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347" w:rsidRPr="00C74347" w:rsidRDefault="00C74347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>ПРАВИТЕЛЬСТВО РОССИЙСКОЙ ФЕДЕРАЦИИ</w:t>
      </w:r>
    </w:p>
    <w:p w:rsidR="00C74347" w:rsidRPr="00C74347" w:rsidRDefault="00C74347">
      <w:pPr>
        <w:pStyle w:val="ConsPlusTitle"/>
        <w:jc w:val="center"/>
        <w:rPr>
          <w:rFonts w:ascii="Times New Roman" w:hAnsi="Times New Roman" w:cs="Times New Roman"/>
        </w:rPr>
      </w:pPr>
    </w:p>
    <w:p w:rsidR="00C74347" w:rsidRPr="00C74347" w:rsidRDefault="00C74347">
      <w:pPr>
        <w:pStyle w:val="ConsPlusTitle"/>
        <w:jc w:val="center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>ПОСТАНОВЛЕНИЕ</w:t>
      </w:r>
    </w:p>
    <w:p w:rsidR="00C74347" w:rsidRPr="00C74347" w:rsidRDefault="00C74347">
      <w:pPr>
        <w:pStyle w:val="ConsPlusTitle"/>
        <w:jc w:val="center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>от 31 августа 2013 г. N 755</w:t>
      </w:r>
    </w:p>
    <w:p w:rsidR="00C74347" w:rsidRPr="00C74347" w:rsidRDefault="00C74347">
      <w:pPr>
        <w:pStyle w:val="ConsPlusTitle"/>
        <w:jc w:val="center"/>
        <w:rPr>
          <w:rFonts w:ascii="Times New Roman" w:hAnsi="Times New Roman" w:cs="Times New Roman"/>
        </w:rPr>
      </w:pPr>
    </w:p>
    <w:p w:rsidR="00C74347" w:rsidRPr="00C74347" w:rsidRDefault="00C74347">
      <w:pPr>
        <w:pStyle w:val="ConsPlusTitle"/>
        <w:jc w:val="center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>О ФЕДЕРАЛЬНОЙ ИНФОРМАЦИОННОЙ СИСТЕМЕ</w:t>
      </w:r>
    </w:p>
    <w:p w:rsidR="00C74347" w:rsidRPr="00C74347" w:rsidRDefault="00C74347">
      <w:pPr>
        <w:pStyle w:val="ConsPlusTitle"/>
        <w:jc w:val="center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>ОБЕСПЕЧЕНИЯ ПРОВЕДЕНИЯ ГОСУДАРСТВЕННОЙ</w:t>
      </w:r>
    </w:p>
    <w:p w:rsidR="00C74347" w:rsidRPr="00C74347" w:rsidRDefault="00C74347">
      <w:pPr>
        <w:pStyle w:val="ConsPlusTitle"/>
        <w:jc w:val="center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>ИТОГОВОЙ АТТЕСТАЦИИ ОБУЧАЮЩИХСЯ, ОСВОИВШИХ ОСНОВНЫЕ</w:t>
      </w:r>
    </w:p>
    <w:p w:rsidR="00C74347" w:rsidRPr="00C74347" w:rsidRDefault="00C74347">
      <w:pPr>
        <w:pStyle w:val="ConsPlusTitle"/>
        <w:jc w:val="center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>ОБРАЗОВАТЕЛЬНЫЕ ПРОГРАММЫ ОСНОВНОГО ОБЩЕГО И СРЕДНЕГО</w:t>
      </w:r>
    </w:p>
    <w:p w:rsidR="00C74347" w:rsidRPr="00C74347" w:rsidRDefault="00C74347">
      <w:pPr>
        <w:pStyle w:val="ConsPlusTitle"/>
        <w:jc w:val="center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>ОБЩЕГО ОБРАЗОВАНИЯ, И ПРИЕМА ГРАЖДАН В ОБРАЗОВАТЕЛЬНЫЕ</w:t>
      </w:r>
    </w:p>
    <w:p w:rsidR="00C74347" w:rsidRPr="00C74347" w:rsidRDefault="00C74347">
      <w:pPr>
        <w:pStyle w:val="ConsPlusTitle"/>
        <w:jc w:val="center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>ОРГАНИЗАЦИИ ДЛЯ ПОЛУЧЕНИЯ СРЕДНЕГО ПРОФЕССИОНАЛЬНОГО</w:t>
      </w:r>
    </w:p>
    <w:p w:rsidR="00C74347" w:rsidRPr="00C74347" w:rsidRDefault="00C74347">
      <w:pPr>
        <w:pStyle w:val="ConsPlusTitle"/>
        <w:jc w:val="center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>И ВЫСШЕГО ОБРАЗОВАНИЯ И РЕГИОНАЛЬНЫХ ИНФОРМАЦИОННЫХ</w:t>
      </w:r>
    </w:p>
    <w:p w:rsidR="00C74347" w:rsidRPr="00C74347" w:rsidRDefault="00C74347">
      <w:pPr>
        <w:pStyle w:val="ConsPlusTitle"/>
        <w:jc w:val="center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>СИСТЕМАХ ОБЕСПЕЧЕНИЯ ПРОВЕДЕНИЯ ГОСУДАРСТВЕННОЙ ИТОГОВОЙ</w:t>
      </w:r>
    </w:p>
    <w:p w:rsidR="00C74347" w:rsidRPr="00C74347" w:rsidRDefault="00C74347">
      <w:pPr>
        <w:pStyle w:val="ConsPlusTitle"/>
        <w:jc w:val="center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>АТТЕСТАЦИИ ОБУЧАЮЩИХСЯ, ОСВОИВШИХ ОСНОВНЫЕ ОБРАЗОВАТЕЛЬНЫЕ</w:t>
      </w:r>
    </w:p>
    <w:p w:rsidR="00C74347" w:rsidRPr="00C74347" w:rsidRDefault="00C74347">
      <w:pPr>
        <w:pStyle w:val="ConsPlusTitle"/>
        <w:jc w:val="center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>ПРОГРАММЫ ОСНОВНОГО ОБЩЕГО И СРЕДНЕГО ОБЩЕГО ОБРАЗОВАНИЯ</w:t>
      </w:r>
    </w:p>
    <w:p w:rsidR="00C74347" w:rsidRPr="00C74347" w:rsidRDefault="00C74347">
      <w:pPr>
        <w:spacing w:after="1"/>
        <w:rPr>
          <w:rFonts w:ascii="Times New Roman" w:hAnsi="Times New Roman" w:cs="Times New Roman"/>
        </w:rPr>
      </w:pPr>
    </w:p>
    <w:p w:rsidR="00C74347" w:rsidRPr="00C74347" w:rsidRDefault="00C74347">
      <w:pPr>
        <w:pStyle w:val="ConsPlusNormal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C74347" w:rsidRPr="00C74347" w:rsidRDefault="00C7434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 xml:space="preserve">В соответствии с </w:t>
      </w:r>
      <w:hyperlink r:id="rId4" w:history="1">
        <w:r w:rsidRPr="00C74347">
          <w:rPr>
            <w:rFonts w:ascii="Times New Roman" w:hAnsi="Times New Roman" w:cs="Times New Roman"/>
            <w:color w:val="0000FF"/>
          </w:rPr>
          <w:t>частью 4 статьи 98</w:t>
        </w:r>
      </w:hyperlink>
      <w:r w:rsidRPr="00C74347">
        <w:rPr>
          <w:rFonts w:ascii="Times New Roman" w:hAnsi="Times New Roman" w:cs="Times New Roman"/>
        </w:rP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C74347" w:rsidRPr="00C74347" w:rsidRDefault="00C74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>1. Создать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образования.</w:t>
      </w:r>
    </w:p>
    <w:p w:rsidR="00C74347" w:rsidRPr="00C74347" w:rsidRDefault="00C74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 xml:space="preserve">2. Утвердить прилагаемые </w:t>
      </w:r>
      <w:hyperlink w:anchor="P39" w:history="1">
        <w:r w:rsidRPr="00C74347">
          <w:rPr>
            <w:rFonts w:ascii="Times New Roman" w:hAnsi="Times New Roman" w:cs="Times New Roman"/>
            <w:color w:val="0000FF"/>
          </w:rPr>
          <w:t>Правила</w:t>
        </w:r>
      </w:hyperlink>
      <w:r w:rsidRPr="00C74347">
        <w:rPr>
          <w:rFonts w:ascii="Times New Roman" w:hAnsi="Times New Roman" w:cs="Times New Roman"/>
        </w:rPr>
        <w:t xml:space="preserve"> формирования и ведения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образования.</w:t>
      </w:r>
    </w:p>
    <w:p w:rsidR="00C74347" w:rsidRPr="00C74347" w:rsidRDefault="00C74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 xml:space="preserve">3. Признать утратившим силу </w:t>
      </w:r>
      <w:hyperlink r:id="rId5" w:history="1">
        <w:r w:rsidRPr="00C74347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C74347">
        <w:rPr>
          <w:rFonts w:ascii="Times New Roman" w:hAnsi="Times New Roman" w:cs="Times New Roman"/>
        </w:rPr>
        <w:t xml:space="preserve"> Правительства Российской Федерации от 27 января 2012 г. N 36 "Об утверждении Правил формирования и ведения федеральной информационной системы обеспечения проведения единого государственного экзамена и приема граждан в образовательные учреждения среднего профессионального образования и образовательные учреждения высшего профессионального образования и региональных информационных систем обеспечения проведения единого государственного экзамена" (Собрание законодательства Российской Федерации, 2012, N 6, ст. 681).</w:t>
      </w:r>
    </w:p>
    <w:p w:rsidR="00C74347" w:rsidRPr="00C74347" w:rsidRDefault="00C74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 xml:space="preserve">4. Утратил силу. - </w:t>
      </w:r>
      <w:hyperlink r:id="rId6" w:history="1">
        <w:r w:rsidRPr="00C74347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C74347">
        <w:rPr>
          <w:rFonts w:ascii="Times New Roman" w:hAnsi="Times New Roman" w:cs="Times New Roman"/>
        </w:rPr>
        <w:t xml:space="preserve"> Правительства РФ от 16.10.2017 N 1252.</w:t>
      </w:r>
    </w:p>
    <w:p w:rsidR="00C74347" w:rsidRPr="00C74347" w:rsidRDefault="00C7434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74347" w:rsidRPr="00C74347" w:rsidRDefault="00C74347">
      <w:pPr>
        <w:pStyle w:val="ConsPlusNormal"/>
        <w:jc w:val="right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>Председатель Правительства</w:t>
      </w:r>
    </w:p>
    <w:p w:rsidR="00C74347" w:rsidRPr="00C74347" w:rsidRDefault="00C74347">
      <w:pPr>
        <w:pStyle w:val="ConsPlusNormal"/>
        <w:jc w:val="right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>Российской Федерации</w:t>
      </w:r>
    </w:p>
    <w:p w:rsidR="00C74347" w:rsidRPr="00C74347" w:rsidRDefault="00C74347">
      <w:pPr>
        <w:pStyle w:val="ConsPlusNormal"/>
        <w:jc w:val="right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>Д.МЕДВЕДЕВ</w:t>
      </w:r>
    </w:p>
    <w:p w:rsidR="00C74347" w:rsidRPr="00C74347" w:rsidRDefault="00C7434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74347" w:rsidRPr="00C74347" w:rsidRDefault="00C7434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74347" w:rsidRPr="00C74347" w:rsidRDefault="00C7434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74347" w:rsidRPr="00C74347" w:rsidRDefault="00C7434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74347" w:rsidRPr="00C74347" w:rsidRDefault="00C7434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74347" w:rsidRPr="00C74347" w:rsidRDefault="00C7434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>Утверждены</w:t>
      </w:r>
    </w:p>
    <w:p w:rsidR="00C74347" w:rsidRPr="00C74347" w:rsidRDefault="00C74347">
      <w:pPr>
        <w:pStyle w:val="ConsPlusNormal"/>
        <w:jc w:val="right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>постановлением Правительства</w:t>
      </w:r>
    </w:p>
    <w:p w:rsidR="00C74347" w:rsidRPr="00C74347" w:rsidRDefault="00C74347">
      <w:pPr>
        <w:pStyle w:val="ConsPlusNormal"/>
        <w:jc w:val="right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>Российской Федерации</w:t>
      </w:r>
    </w:p>
    <w:p w:rsidR="00C74347" w:rsidRPr="00C74347" w:rsidRDefault="00C74347">
      <w:pPr>
        <w:pStyle w:val="ConsPlusNormal"/>
        <w:jc w:val="right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>от 31 августа 2013 г. N 755</w:t>
      </w:r>
    </w:p>
    <w:p w:rsidR="00C74347" w:rsidRPr="00C74347" w:rsidRDefault="00C7434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74347" w:rsidRPr="00C74347" w:rsidRDefault="00C74347">
      <w:pPr>
        <w:pStyle w:val="ConsPlusTitle"/>
        <w:jc w:val="center"/>
        <w:rPr>
          <w:rFonts w:ascii="Times New Roman" w:hAnsi="Times New Roman" w:cs="Times New Roman"/>
        </w:rPr>
      </w:pPr>
      <w:bookmarkStart w:id="1" w:name="P39"/>
      <w:bookmarkEnd w:id="1"/>
      <w:r w:rsidRPr="00C74347">
        <w:rPr>
          <w:rFonts w:ascii="Times New Roman" w:hAnsi="Times New Roman" w:cs="Times New Roman"/>
        </w:rPr>
        <w:lastRenderedPageBreak/>
        <w:t>ПРАВИЛА</w:t>
      </w:r>
    </w:p>
    <w:p w:rsidR="00C74347" w:rsidRPr="00C74347" w:rsidRDefault="00C74347">
      <w:pPr>
        <w:pStyle w:val="ConsPlusTitle"/>
        <w:jc w:val="center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>ФОРМИРОВАНИЯ И ВЕДЕНИЯ ФЕДЕРАЛЬНОЙ ИНФОРМАЦИОННОЙ СИСТЕМЫ</w:t>
      </w:r>
    </w:p>
    <w:p w:rsidR="00C74347" w:rsidRPr="00C74347" w:rsidRDefault="00C74347">
      <w:pPr>
        <w:pStyle w:val="ConsPlusTitle"/>
        <w:jc w:val="center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>ОБЕСПЕЧЕНИЯ ПРОВЕДЕНИЯ ГОСУДАРСТВЕННОЙ ИТОГОВОЙ АТТЕСТАЦИИ</w:t>
      </w:r>
    </w:p>
    <w:p w:rsidR="00C74347" w:rsidRPr="00C74347" w:rsidRDefault="00C74347">
      <w:pPr>
        <w:pStyle w:val="ConsPlusTitle"/>
        <w:jc w:val="center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>ОБУЧАЮЩИХСЯ, ОСВОИВШИХ ОСНОВНЫЕ ОБРАЗОВАТЕЛЬНЫЕ ПРОГРАММЫ</w:t>
      </w:r>
    </w:p>
    <w:p w:rsidR="00C74347" w:rsidRPr="00C74347" w:rsidRDefault="00C74347">
      <w:pPr>
        <w:pStyle w:val="ConsPlusTitle"/>
        <w:jc w:val="center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>ОСНОВНОГО ОБЩЕГО И СРЕДНЕГО ОБЩЕГО ОБРАЗОВАНИЯ, И ПРИЕМА</w:t>
      </w:r>
    </w:p>
    <w:p w:rsidR="00C74347" w:rsidRPr="00C74347" w:rsidRDefault="00C74347">
      <w:pPr>
        <w:pStyle w:val="ConsPlusTitle"/>
        <w:jc w:val="center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>ГРАЖДАН В ОБРАЗОВАТЕЛЬНЫЕ ОРГАНИЗАЦИИ ДЛЯ ПОЛУЧЕНИЯ</w:t>
      </w:r>
    </w:p>
    <w:p w:rsidR="00C74347" w:rsidRPr="00C74347" w:rsidRDefault="00C74347">
      <w:pPr>
        <w:pStyle w:val="ConsPlusTitle"/>
        <w:jc w:val="center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>СРЕДНЕГО ПРОФЕССИОНАЛЬНОГО И ВЫСШЕГО ОБРАЗОВАНИЯ</w:t>
      </w:r>
    </w:p>
    <w:p w:rsidR="00C74347" w:rsidRPr="00C74347" w:rsidRDefault="00C74347">
      <w:pPr>
        <w:pStyle w:val="ConsPlusTitle"/>
        <w:jc w:val="center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>И РЕГИОНАЛЬНЫХ ИНФОРМАЦИОННЫХ СИСТЕМ ОБЕСПЕЧЕНИЯ</w:t>
      </w:r>
    </w:p>
    <w:p w:rsidR="00C74347" w:rsidRPr="00C74347" w:rsidRDefault="00C74347">
      <w:pPr>
        <w:pStyle w:val="ConsPlusTitle"/>
        <w:jc w:val="center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>ПРОВЕДЕНИЯ ГОСУДАРСТВЕННОЙ ИТОГОВОЙ АТТЕСТАЦИИ</w:t>
      </w:r>
    </w:p>
    <w:p w:rsidR="00C74347" w:rsidRPr="00C74347" w:rsidRDefault="00C74347">
      <w:pPr>
        <w:pStyle w:val="ConsPlusTitle"/>
        <w:jc w:val="center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>ОБУЧАЮЩИХСЯ, ОСВОИВШИХ ОСНОВНЫЕ ОБРАЗОВАТЕЛЬНЫЕ</w:t>
      </w:r>
    </w:p>
    <w:p w:rsidR="00C74347" w:rsidRPr="00C74347" w:rsidRDefault="00C74347">
      <w:pPr>
        <w:pStyle w:val="ConsPlusTitle"/>
        <w:jc w:val="center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>ПРОГРАММЫ ОСНОВНОГО ОБЩЕГО И СРЕДНЕГО</w:t>
      </w:r>
    </w:p>
    <w:p w:rsidR="00C74347" w:rsidRPr="00C74347" w:rsidRDefault="00C74347">
      <w:pPr>
        <w:pStyle w:val="ConsPlusTitle"/>
        <w:jc w:val="center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>ОБЩЕГО ОБРАЗОВАНИЯ</w:t>
      </w:r>
    </w:p>
    <w:p w:rsidR="00C74347" w:rsidRPr="00C74347" w:rsidRDefault="00C74347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74347" w:rsidRPr="00C7434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74347" w:rsidRPr="00C74347" w:rsidRDefault="00C743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4347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C74347" w:rsidRPr="00C74347" w:rsidRDefault="00C743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4347">
              <w:rPr>
                <w:rFonts w:ascii="Times New Roman" w:hAnsi="Times New Roman" w:cs="Times New Roman"/>
                <w:color w:val="392C69"/>
              </w:rPr>
              <w:t xml:space="preserve">(в ред. Постановлений Правительства РФ от 16.10.2017 </w:t>
            </w:r>
            <w:hyperlink r:id="rId7" w:history="1">
              <w:r w:rsidRPr="00C74347">
                <w:rPr>
                  <w:rFonts w:ascii="Times New Roman" w:hAnsi="Times New Roman" w:cs="Times New Roman"/>
                  <w:color w:val="0000FF"/>
                </w:rPr>
                <w:t>N 1252</w:t>
              </w:r>
            </w:hyperlink>
            <w:r w:rsidRPr="00C74347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C74347" w:rsidRPr="00C74347" w:rsidRDefault="00C743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4347">
              <w:rPr>
                <w:rFonts w:ascii="Times New Roman" w:hAnsi="Times New Roman" w:cs="Times New Roman"/>
                <w:color w:val="392C69"/>
              </w:rPr>
              <w:t xml:space="preserve">от 29.11.2018 </w:t>
            </w:r>
            <w:hyperlink r:id="rId8" w:history="1">
              <w:r w:rsidRPr="00C74347">
                <w:rPr>
                  <w:rFonts w:ascii="Times New Roman" w:hAnsi="Times New Roman" w:cs="Times New Roman"/>
                  <w:color w:val="0000FF"/>
                </w:rPr>
                <w:t>N 1439</w:t>
              </w:r>
            </w:hyperlink>
            <w:r w:rsidRPr="00C74347">
              <w:rPr>
                <w:rFonts w:ascii="Times New Roman" w:hAnsi="Times New Roman" w:cs="Times New Roman"/>
                <w:color w:val="392C69"/>
              </w:rPr>
              <w:t>)</w:t>
            </w:r>
          </w:p>
        </w:tc>
      </w:tr>
    </w:tbl>
    <w:p w:rsidR="00C74347" w:rsidRPr="00C74347" w:rsidRDefault="00C7434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74347" w:rsidRPr="00C74347" w:rsidRDefault="00C7434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>1. Настоящие Правила устанавливают порядок формирования и ведения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(далее - федеральная информационная система) и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(далее - региональные информационные системы).</w:t>
      </w:r>
    </w:p>
    <w:p w:rsidR="00C74347" w:rsidRPr="00C74347" w:rsidRDefault="00C74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>Целью формирования федеральной информационной системы и региональных информационных систем (далее - федеральная и региональные информационные системы) является информационное обеспечение проведения государственной итоговой аттестации обучающихся, освоивших образовательные программы основного общего и среднего общего образования (далее - государственная итоговая аттестация), в том числе в форме единого государственного экзамена, и приема граждан в образовательные организации для получения среднего профессионального и высшего образования (далее - прием на обучение).</w:t>
      </w:r>
    </w:p>
    <w:p w:rsidR="00C74347" w:rsidRPr="00C74347" w:rsidRDefault="00C74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>В настоящих Правилах под понятием формирование информационной системы понимается создание соответствующей информационной системы и формирование ее информационных ресурсов, а под понятием ведение информационной системы понимается эксплуатация соответствующей информационной системы и ведение ее информационных ресурсов.</w:t>
      </w:r>
    </w:p>
    <w:p w:rsidR="00C74347" w:rsidRPr="00C74347" w:rsidRDefault="00C74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>2. Федеральная и региональные информационные системы являются государственными информационными системами.</w:t>
      </w:r>
    </w:p>
    <w:p w:rsidR="00C74347" w:rsidRPr="00C74347" w:rsidRDefault="00C74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>Организация формирования и ведения федеральной информационной системы осуществляется Федеральной службой по надзору в сфере образования и науки.</w:t>
      </w:r>
    </w:p>
    <w:p w:rsidR="00C74347" w:rsidRPr="00C74347" w:rsidRDefault="00C74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>Обладателем информации, содержащейся в федеральной информационной системе, является Российская Федерация. От имени Российской Федерации правомочия обладателя информации, содержащейся в федеральной информационной системе, осуществляются Федеральной службой по надзору в сфере образования и науки.</w:t>
      </w:r>
    </w:p>
    <w:p w:rsidR="00C74347" w:rsidRPr="00C74347" w:rsidRDefault="00C74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>Оператором федеральной информационной системы является Федеральная служба по надзору в сфере образования и науки.</w:t>
      </w:r>
    </w:p>
    <w:p w:rsidR="00C74347" w:rsidRPr="00C74347" w:rsidRDefault="00C74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>Организация формирования и ведения региональных информационных систем осуществляется органами исполнительной власти субъектов Российской Федерации, осуществляющими государственное управление в сфере образования (далее - органы исполнительной власти субъектов Российской Федерации).</w:t>
      </w:r>
    </w:p>
    <w:p w:rsidR="00C74347" w:rsidRPr="00C74347" w:rsidRDefault="00C74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lastRenderedPageBreak/>
        <w:t>Обладателем информации, содержащейся в региональной информационной системе, является субъект Российской Федерации. От имени субъекта Российской Федерации правомочия обладателя информации, содержащейся в региональной информационной системе, осуществляются органом исполнительной власти субъекта Российской Федерации.</w:t>
      </w:r>
    </w:p>
    <w:p w:rsidR="00C74347" w:rsidRPr="00C74347" w:rsidRDefault="00C74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>Операторами региональных информационных систем являются органы исполнительной власти субъектов Российской Федерации.</w:t>
      </w:r>
    </w:p>
    <w:p w:rsidR="00C74347" w:rsidRPr="00C74347" w:rsidRDefault="00C74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 xml:space="preserve">Операторами федеральной и региональных информационных систем могут выступать также организации, определяемые в порядке, установленном Федеральным </w:t>
      </w:r>
      <w:hyperlink r:id="rId9" w:history="1">
        <w:r w:rsidRPr="00C74347">
          <w:rPr>
            <w:rFonts w:ascii="Times New Roman" w:hAnsi="Times New Roman" w:cs="Times New Roman"/>
            <w:color w:val="0000FF"/>
          </w:rPr>
          <w:t>законом</w:t>
        </w:r>
      </w:hyperlink>
      <w:r w:rsidRPr="00C74347">
        <w:rPr>
          <w:rFonts w:ascii="Times New Roman" w:hAnsi="Times New Roman" w:cs="Times New Roman"/>
        </w:rPr>
        <w:t xml:space="preserve"> "О контрактной системе в сфере закупок товаров, работ, услуг для обеспечения государственных и муниципальных нужд".</w:t>
      </w:r>
    </w:p>
    <w:p w:rsidR="00C74347" w:rsidRPr="00C74347" w:rsidRDefault="00C74347">
      <w:pPr>
        <w:pStyle w:val="ConsPlusNormal"/>
        <w:jc w:val="both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 xml:space="preserve">(в ред. </w:t>
      </w:r>
      <w:hyperlink r:id="rId10" w:history="1">
        <w:r w:rsidRPr="00C74347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C74347">
        <w:rPr>
          <w:rFonts w:ascii="Times New Roman" w:hAnsi="Times New Roman" w:cs="Times New Roman"/>
        </w:rPr>
        <w:t xml:space="preserve"> Правительства РФ от 16.10.2017 N 1252)</w:t>
      </w:r>
    </w:p>
    <w:p w:rsidR="00C74347" w:rsidRPr="00C74347" w:rsidRDefault="00C74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>3. В целях формирования и ведения федеральной и региональных информационных систем их операторы обеспечивают проведение следующих мероприятий:</w:t>
      </w:r>
    </w:p>
    <w:p w:rsidR="00C74347" w:rsidRPr="00C74347" w:rsidRDefault="00C74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>а) обеспечение технического функционирования федеральной и региональных информационных систем;</w:t>
      </w:r>
    </w:p>
    <w:p w:rsidR="00C74347" w:rsidRPr="00C74347" w:rsidRDefault="00C74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>б) осуществление автоматизированной обработки информации, содержащейся в федеральной и региональных информационных системах;</w:t>
      </w:r>
    </w:p>
    <w:p w:rsidR="00C74347" w:rsidRPr="00C74347" w:rsidRDefault="00C74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>в) обеспечение доступа к информации, содержащейся в федеральной и региональных информационных системах, в установленном порядке;</w:t>
      </w:r>
    </w:p>
    <w:p w:rsidR="00C74347" w:rsidRPr="00C74347" w:rsidRDefault="00C74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>г) обеспечение защиты информации, содержащейся в федеральной и региональных информационных системах;</w:t>
      </w:r>
    </w:p>
    <w:p w:rsidR="00C74347" w:rsidRPr="00C74347" w:rsidRDefault="00C74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>д) обеспечение взаимодействия федеральной и региональных информационных систем.</w:t>
      </w:r>
    </w:p>
    <w:p w:rsidR="00C74347" w:rsidRPr="00C74347" w:rsidRDefault="00C74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>4. Внесение сведений в федеральную информационную систему осуществляется операторами, а также следующими юридическими лицами (далее - поставщики информации федеральной информационной системы):</w:t>
      </w:r>
    </w:p>
    <w:p w:rsidR="00C74347" w:rsidRPr="00C74347" w:rsidRDefault="00C74347">
      <w:pPr>
        <w:pStyle w:val="ConsPlusNormal"/>
        <w:jc w:val="both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 xml:space="preserve">(в ред. </w:t>
      </w:r>
      <w:hyperlink r:id="rId11" w:history="1">
        <w:r w:rsidRPr="00C74347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C74347">
        <w:rPr>
          <w:rFonts w:ascii="Times New Roman" w:hAnsi="Times New Roman" w:cs="Times New Roman"/>
        </w:rPr>
        <w:t xml:space="preserve"> Правительства РФ от 16.10.2017 N 1252)</w:t>
      </w:r>
    </w:p>
    <w:p w:rsidR="00C74347" w:rsidRPr="00C74347" w:rsidRDefault="00C74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>дипломатические представительства и консульские учреждения Российской Федерации, представительства Российской Федерации при международных (межгосударственных, межправительственных) организациях, имеющие в своей структуре специализированные структурные образовательные подразделения, реализующие образовательные программы основного общего и (или) среднего общего образования (далее - загранучреждения);</w:t>
      </w:r>
    </w:p>
    <w:p w:rsidR="00C74347" w:rsidRPr="00C74347" w:rsidRDefault="00C74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>учредители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(или) среднего общего образования (далее - учредители);</w:t>
      </w:r>
    </w:p>
    <w:p w:rsidR="00C74347" w:rsidRPr="00C74347" w:rsidRDefault="00C74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>образовательные организации, осуществляющие прием на обучение;</w:t>
      </w:r>
    </w:p>
    <w:p w:rsidR="00C74347" w:rsidRPr="00C74347" w:rsidRDefault="00C74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>Министерство науки и высшего образования Российской Федерации;</w:t>
      </w:r>
    </w:p>
    <w:p w:rsidR="00C74347" w:rsidRPr="00C74347" w:rsidRDefault="00C74347">
      <w:pPr>
        <w:pStyle w:val="ConsPlusNormal"/>
        <w:jc w:val="both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 xml:space="preserve">(в ред. </w:t>
      </w:r>
      <w:hyperlink r:id="rId12" w:history="1">
        <w:r w:rsidRPr="00C74347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C74347">
        <w:rPr>
          <w:rFonts w:ascii="Times New Roman" w:hAnsi="Times New Roman" w:cs="Times New Roman"/>
        </w:rPr>
        <w:t xml:space="preserve"> Правительства РФ от 29.11.2018 N 1439)</w:t>
      </w:r>
    </w:p>
    <w:p w:rsidR="00C74347" w:rsidRPr="00C74347" w:rsidRDefault="00C74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>Министерство просвещения Российской Федерации;</w:t>
      </w:r>
    </w:p>
    <w:p w:rsidR="00C74347" w:rsidRPr="00C74347" w:rsidRDefault="00C74347">
      <w:pPr>
        <w:pStyle w:val="ConsPlusNormal"/>
        <w:jc w:val="both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 xml:space="preserve">(абзац введен </w:t>
      </w:r>
      <w:hyperlink r:id="rId13" w:history="1">
        <w:r w:rsidRPr="00C74347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C74347">
        <w:rPr>
          <w:rFonts w:ascii="Times New Roman" w:hAnsi="Times New Roman" w:cs="Times New Roman"/>
        </w:rPr>
        <w:t xml:space="preserve"> Правительства РФ от 29.11.2018 N 1439)</w:t>
      </w:r>
    </w:p>
    <w:p w:rsidR="00C74347" w:rsidRPr="00C74347" w:rsidRDefault="00C74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>федеральные органы исполнительной власти, органы исполнительной власти субъектов Российской Федерации, образовательные организации высшего образования, являющиеся организаторами олимпиад школьников.</w:t>
      </w:r>
    </w:p>
    <w:p w:rsidR="00C74347" w:rsidRPr="00C74347" w:rsidRDefault="00C74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 xml:space="preserve">5. Внесение сведений в региональные информационные системы осуществляется </w:t>
      </w:r>
      <w:r w:rsidRPr="00C74347">
        <w:rPr>
          <w:rFonts w:ascii="Times New Roman" w:hAnsi="Times New Roman" w:cs="Times New Roman"/>
        </w:rPr>
        <w:lastRenderedPageBreak/>
        <w:t>операторами, а также следующими органами и организациями (далее - поставщики информации региональных информационных систем):</w:t>
      </w:r>
    </w:p>
    <w:p w:rsidR="00C74347" w:rsidRPr="00C74347" w:rsidRDefault="00C74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>органы местного самоуправления, осуществляющие управление в сфере образования;</w:t>
      </w:r>
    </w:p>
    <w:p w:rsidR="00C74347" w:rsidRPr="00C74347" w:rsidRDefault="00C74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>расположенные на территории Российской Федерации образовательные организации, реализующие образовательные программы основного общего и (или) среднего общего образования и (или) среднего профессионального образования на базе основного общего образования с одновременным получением среднего общего образования.</w:t>
      </w:r>
    </w:p>
    <w:p w:rsidR="00C74347" w:rsidRPr="00C74347" w:rsidRDefault="00C74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>Поставщики информации региональных информационных систем вправе предоставлять операторам региональных информационных систем сведения для внесения в региональные информационные системы. В этом случае сведения в региональные информационные системы вносятся операторами региональных информационных систем.</w:t>
      </w:r>
    </w:p>
    <w:p w:rsidR="00C74347" w:rsidRPr="00C74347" w:rsidRDefault="00C74347">
      <w:pPr>
        <w:pStyle w:val="ConsPlusNormal"/>
        <w:jc w:val="both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 xml:space="preserve">(п. 5 в ред. </w:t>
      </w:r>
      <w:hyperlink r:id="rId14" w:history="1">
        <w:r w:rsidRPr="00C74347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C74347">
        <w:rPr>
          <w:rFonts w:ascii="Times New Roman" w:hAnsi="Times New Roman" w:cs="Times New Roman"/>
        </w:rPr>
        <w:t xml:space="preserve"> Правительства РФ от 16.10.2017 N 1252)</w:t>
      </w:r>
    </w:p>
    <w:p w:rsidR="00C74347" w:rsidRPr="00C74347" w:rsidRDefault="00C74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>6. Операторы и поставщики информации федеральной информационной системы, операторы и поставщики информации региональных информационных систем несут предусмотренную законодательством Российской Федерации ответственность за полноту, достоверность, актуальность сведений, внесенных ими в федеральную и региональные информационные системы, и за своевременность их внесения.</w:t>
      </w:r>
    </w:p>
    <w:p w:rsidR="00C74347" w:rsidRPr="00C74347" w:rsidRDefault="00C74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>В случае предоставления операторам региональных информационных систем сведений для внесения в региональные информационные системы поставщики информации региональных информационных систем несут предусмотренную законодательством Российской Федерации ответственность за полноту, достоверность, актуальность и своевременность предоставления операторам указанных сведений.</w:t>
      </w:r>
    </w:p>
    <w:p w:rsidR="00C74347" w:rsidRPr="00C74347" w:rsidRDefault="00C74347">
      <w:pPr>
        <w:pStyle w:val="ConsPlusNormal"/>
        <w:jc w:val="both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 xml:space="preserve">(п. 6 в ред. </w:t>
      </w:r>
      <w:hyperlink r:id="rId15" w:history="1">
        <w:r w:rsidRPr="00C74347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C74347">
        <w:rPr>
          <w:rFonts w:ascii="Times New Roman" w:hAnsi="Times New Roman" w:cs="Times New Roman"/>
        </w:rPr>
        <w:t xml:space="preserve"> Правительства РФ от 16.10.2017 N 1252)</w:t>
      </w:r>
    </w:p>
    <w:p w:rsidR="00C74347" w:rsidRPr="00C74347" w:rsidRDefault="00C74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 xml:space="preserve">7. Руководители операторов назначают лиц, ответственных за внесение сведений в федеральную и </w:t>
      </w:r>
      <w:proofErr w:type="gramStart"/>
      <w:r w:rsidRPr="00C74347">
        <w:rPr>
          <w:rFonts w:ascii="Times New Roman" w:hAnsi="Times New Roman" w:cs="Times New Roman"/>
        </w:rPr>
        <w:t>региональные информационные системы</w:t>
      </w:r>
      <w:proofErr w:type="gramEnd"/>
      <w:r w:rsidRPr="00C74347">
        <w:rPr>
          <w:rFonts w:ascii="Times New Roman" w:hAnsi="Times New Roman" w:cs="Times New Roman"/>
        </w:rPr>
        <w:t xml:space="preserve"> и обработку содержащейся в них информации, а также лиц, ответственных за обеспечение мер по защите информации, содержащейся в федеральной и региональных информационных системах.</w:t>
      </w:r>
    </w:p>
    <w:p w:rsidR="00C74347" w:rsidRPr="00C74347" w:rsidRDefault="00C74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>Руководители поставщиков информации федеральной информационной системы и поставщиков информации региональных информационных систем назначают лиц, ответственных за внесение сведений в федеральную и региональные информационные системы.</w:t>
      </w:r>
    </w:p>
    <w:p w:rsidR="00C74347" w:rsidRPr="00C74347" w:rsidRDefault="00C74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>В случае предоставления оператору сведений для внесения в региональные информационные системы руководители поставщиков информации региональных информационных систем назначают лиц, ответственных за предоставление сведений оператору для внесения в региональные информационные системы.</w:t>
      </w:r>
    </w:p>
    <w:p w:rsidR="00C74347" w:rsidRPr="00C74347" w:rsidRDefault="00C74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>Функционирование федеральной и региональных информационных систем осуществляется в защищенной сети передачи данных с учетом установленных законодательством Российской Федерации требований к обеспечению защиты информации. Доступ к федеральной и региональным информационным системам лиц, ответственных за внесение в них сведений и обработку содержащейся в них информации, осуществляется с использованием средств идентификации и аутентификации, позволяющих однозначно идентифицировать таких лиц и вносимые ими изменения.</w:t>
      </w:r>
    </w:p>
    <w:p w:rsidR="00C74347" w:rsidRPr="00C74347" w:rsidRDefault="00C74347">
      <w:pPr>
        <w:pStyle w:val="ConsPlusNormal"/>
        <w:jc w:val="both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 xml:space="preserve">(п. 7 в ред. </w:t>
      </w:r>
      <w:hyperlink r:id="rId16" w:history="1">
        <w:r w:rsidRPr="00C74347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C74347">
        <w:rPr>
          <w:rFonts w:ascii="Times New Roman" w:hAnsi="Times New Roman" w:cs="Times New Roman"/>
        </w:rPr>
        <w:t xml:space="preserve"> Правительства РФ от 16.10.2017 N 1252)</w:t>
      </w:r>
    </w:p>
    <w:p w:rsidR="00C74347" w:rsidRPr="00C74347" w:rsidRDefault="00C74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>8. Федеральная служба по надзору в сфере образования и науки осуществляет координацию деятельности органов исполнительной власти субъектов Российской Федерации и поставщиков информации федеральной информационной системы по вопросам внесения сведений в федеральную информационную систему и обмена информацией при взаимодействии федеральной и региональных информационных систем (далее - обмен информацией).</w:t>
      </w:r>
    </w:p>
    <w:p w:rsidR="00C74347" w:rsidRPr="00C74347" w:rsidRDefault="00C74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 xml:space="preserve">Органы исполнительной власти субъектов Российской Федерации осуществляют </w:t>
      </w:r>
      <w:r w:rsidRPr="00C74347">
        <w:rPr>
          <w:rFonts w:ascii="Times New Roman" w:hAnsi="Times New Roman" w:cs="Times New Roman"/>
        </w:rPr>
        <w:lastRenderedPageBreak/>
        <w:t>координацию деятельности поставщиков информации региональных информационных систем по вопросам внесения сведений в региональные информационные системы, обеспечивают обмен информацией при взаимодействии региональных информационных систем и федеральной информационной системы.</w:t>
      </w:r>
    </w:p>
    <w:p w:rsidR="00C74347" w:rsidRPr="00C74347" w:rsidRDefault="00C74347">
      <w:pPr>
        <w:pStyle w:val="ConsPlusNormal"/>
        <w:jc w:val="both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 xml:space="preserve">(п. 8 в ред. </w:t>
      </w:r>
      <w:hyperlink r:id="rId17" w:history="1">
        <w:r w:rsidRPr="00C74347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C74347">
        <w:rPr>
          <w:rFonts w:ascii="Times New Roman" w:hAnsi="Times New Roman" w:cs="Times New Roman"/>
        </w:rPr>
        <w:t xml:space="preserve"> Правительства РФ от 16.10.2017 N 1252)</w:t>
      </w:r>
    </w:p>
    <w:p w:rsidR="00C74347" w:rsidRPr="00C74347" w:rsidRDefault="00C74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>9. Формирование и ведение федеральной и региональных информационных систем, в том числе внесение в федеральную и региональные информационные системы сведений, обработка, хранение и использование содержащейся в них информации, взаимодействие федеральной и региональных информационных систем, доступ к информации, содержащейся в федеральной и региональных информационных системах, а также защита такой информации осуществляются с соблюдением требований, установленных законодательством Российской Федерации об информации, информационных технологиях и о защите информации, с применением единых классификаторов и справочников, специализированных технических и программных средств, в том числе позволяющих осуществлять обработку информации на основе использования единых форматов и классификаторов учетных данных и стандартных протоколов.</w:t>
      </w:r>
    </w:p>
    <w:p w:rsidR="00C74347" w:rsidRPr="00C74347" w:rsidRDefault="00C74347">
      <w:pPr>
        <w:pStyle w:val="ConsPlusNormal"/>
        <w:jc w:val="both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 xml:space="preserve">(в ред. </w:t>
      </w:r>
      <w:hyperlink r:id="rId18" w:history="1">
        <w:r w:rsidRPr="00C74347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C74347">
        <w:rPr>
          <w:rFonts w:ascii="Times New Roman" w:hAnsi="Times New Roman" w:cs="Times New Roman"/>
        </w:rPr>
        <w:t xml:space="preserve"> Правительства РФ от 16.10.2017 N 1252)</w:t>
      </w:r>
    </w:p>
    <w:p w:rsidR="00C74347" w:rsidRPr="00C74347" w:rsidRDefault="00C74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>10. Поставка специализированных программных средств в органы исполнительной власти субъектов Российской Федерации, в загранучреждения и учредителям для внесения сведений в федеральную и региональные информационные системы в части информационного обеспечения проведения единого государственного экзамена осуществляется централизованно Федеральной службой по надзору в сфере образования и науки.</w:t>
      </w:r>
    </w:p>
    <w:p w:rsidR="00C74347" w:rsidRPr="00C74347" w:rsidRDefault="00C74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102"/>
      <w:bookmarkEnd w:id="2"/>
      <w:r w:rsidRPr="00C74347">
        <w:rPr>
          <w:rFonts w:ascii="Times New Roman" w:hAnsi="Times New Roman" w:cs="Times New Roman"/>
        </w:rPr>
        <w:t>11. В региональные информационные системы вносятся следующие сведения:</w:t>
      </w:r>
    </w:p>
    <w:p w:rsidR="00C74347" w:rsidRPr="00C74347" w:rsidRDefault="00C74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>а) об участниках итогового сочинения (изложения), участниках государственной итоговой аттестации;</w:t>
      </w:r>
    </w:p>
    <w:p w:rsidR="00C74347" w:rsidRPr="00C74347" w:rsidRDefault="00C74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>б) об экзаменационных материалах государственной итоговой аттестации;</w:t>
      </w:r>
    </w:p>
    <w:p w:rsidR="00C74347" w:rsidRPr="00C74347" w:rsidRDefault="00C74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>в) о результатах обработки итоговых сочинений (изложений) и экзаменационных работ участников государственной итоговой аттестации;</w:t>
      </w:r>
    </w:p>
    <w:p w:rsidR="00C74347" w:rsidRPr="00C74347" w:rsidRDefault="00C74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106"/>
      <w:bookmarkEnd w:id="3"/>
      <w:r w:rsidRPr="00C74347">
        <w:rPr>
          <w:rFonts w:ascii="Times New Roman" w:hAnsi="Times New Roman" w:cs="Times New Roman"/>
        </w:rPr>
        <w:t>г) о результатах итогового сочинения (изложения) и государственной итоговой аттестации;</w:t>
      </w:r>
    </w:p>
    <w:p w:rsidR="00C74347" w:rsidRPr="00C74347" w:rsidRDefault="00C74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>д) об апелляциях участников государственной итоговой аттестации;</w:t>
      </w:r>
    </w:p>
    <w:p w:rsidR="00C74347" w:rsidRPr="00C74347" w:rsidRDefault="00C74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>е) о лицах, привлекаемых к проведению государственной итоговой аттестации (далее - работники);</w:t>
      </w:r>
    </w:p>
    <w:p w:rsidR="00C74347" w:rsidRPr="00C74347" w:rsidRDefault="00C74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>ж) о гражданах, аккредитованных в качестве общественных наблюдателей;</w:t>
      </w:r>
    </w:p>
    <w:p w:rsidR="00C74347" w:rsidRPr="00C74347" w:rsidRDefault="00C74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>з) о местах проведения государственной итоговой аттестации;</w:t>
      </w:r>
    </w:p>
    <w:p w:rsidR="00C74347" w:rsidRPr="00C74347" w:rsidRDefault="00C74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>и) о распределении участников государственной итоговой аттестации, работников в местах проведения государственной итоговой аттестации.</w:t>
      </w:r>
    </w:p>
    <w:p w:rsidR="00C74347" w:rsidRPr="00C74347" w:rsidRDefault="00C74347">
      <w:pPr>
        <w:pStyle w:val="ConsPlusNormal"/>
        <w:jc w:val="both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 xml:space="preserve">(п. 11 в ред. </w:t>
      </w:r>
      <w:hyperlink r:id="rId19" w:history="1">
        <w:r w:rsidRPr="00C74347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C74347">
        <w:rPr>
          <w:rFonts w:ascii="Times New Roman" w:hAnsi="Times New Roman" w:cs="Times New Roman"/>
        </w:rPr>
        <w:t xml:space="preserve"> Правительства РФ от 16.10.2017 N 1252)</w:t>
      </w:r>
    </w:p>
    <w:p w:rsidR="00C74347" w:rsidRPr="00C74347" w:rsidRDefault="00C74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>12. В федеральную информационную систему вносятся следующие сведения:</w:t>
      </w:r>
    </w:p>
    <w:p w:rsidR="00C74347" w:rsidRPr="00C74347" w:rsidRDefault="00C74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 xml:space="preserve">а) сведения, аналогичные сведениям, указанным в </w:t>
      </w:r>
      <w:hyperlink w:anchor="P102" w:history="1">
        <w:r w:rsidRPr="00C74347">
          <w:rPr>
            <w:rFonts w:ascii="Times New Roman" w:hAnsi="Times New Roman" w:cs="Times New Roman"/>
            <w:color w:val="0000FF"/>
          </w:rPr>
          <w:t>пункте 11</w:t>
        </w:r>
      </w:hyperlink>
      <w:r w:rsidRPr="00C74347">
        <w:rPr>
          <w:rFonts w:ascii="Times New Roman" w:hAnsi="Times New Roman" w:cs="Times New Roman"/>
        </w:rPr>
        <w:t xml:space="preserve"> настоящих Правил, в отношении проведения государственной итоговой аттестации за пределами территории Российской Федерации;</w:t>
      </w:r>
    </w:p>
    <w:p w:rsidR="00C74347" w:rsidRPr="00C74347" w:rsidRDefault="00C74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>б) о сроках проведения итогового сочинения (изложения) и расписании государственной итоговой аттестации, устанавливаемых Министерством просвещения Российской Федерации совместно с Федеральной службой по надзору в сфере образования и науки;</w:t>
      </w:r>
    </w:p>
    <w:p w:rsidR="00C74347" w:rsidRPr="00C74347" w:rsidRDefault="00C74347">
      <w:pPr>
        <w:pStyle w:val="ConsPlusNormal"/>
        <w:jc w:val="both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 xml:space="preserve">(в ред. </w:t>
      </w:r>
      <w:hyperlink r:id="rId20" w:history="1">
        <w:r w:rsidRPr="00C74347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C74347">
        <w:rPr>
          <w:rFonts w:ascii="Times New Roman" w:hAnsi="Times New Roman" w:cs="Times New Roman"/>
        </w:rPr>
        <w:t xml:space="preserve"> Правительства РФ от 29.11.2018 N 1439)</w:t>
      </w:r>
    </w:p>
    <w:p w:rsidR="00C74347" w:rsidRPr="00C74347" w:rsidRDefault="00C74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lastRenderedPageBreak/>
        <w:t>в) о результатах централизованной проверки экзаменационных работ участников единого государственного экзамена;</w:t>
      </w:r>
    </w:p>
    <w:p w:rsidR="00C74347" w:rsidRPr="00C74347" w:rsidRDefault="00C74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 xml:space="preserve">г) о лицах, являющихся победителями и призерами заключительного этапа всероссийской олимпиады школьников, проводимой в </w:t>
      </w:r>
      <w:hyperlink r:id="rId21" w:history="1">
        <w:r w:rsidRPr="00C74347">
          <w:rPr>
            <w:rFonts w:ascii="Times New Roman" w:hAnsi="Times New Roman" w:cs="Times New Roman"/>
            <w:color w:val="0000FF"/>
          </w:rPr>
          <w:t>порядке</w:t>
        </w:r>
      </w:hyperlink>
      <w:r w:rsidRPr="00C74347">
        <w:rPr>
          <w:rFonts w:ascii="Times New Roman" w:hAnsi="Times New Roman" w:cs="Times New Roman"/>
        </w:rPr>
        <w:t xml:space="preserve">, устанавливаемом Министерством просвещения Российской Федерации, членами сборных команд Российской Федерации, участвовавших в международных олимпиадах по общеобразовательным предметам и сформированных в </w:t>
      </w:r>
      <w:hyperlink r:id="rId22" w:history="1">
        <w:r w:rsidRPr="00C74347">
          <w:rPr>
            <w:rFonts w:ascii="Times New Roman" w:hAnsi="Times New Roman" w:cs="Times New Roman"/>
            <w:color w:val="0000FF"/>
          </w:rPr>
          <w:t>порядке</w:t>
        </w:r>
      </w:hyperlink>
      <w:r w:rsidRPr="00C74347">
        <w:rPr>
          <w:rFonts w:ascii="Times New Roman" w:hAnsi="Times New Roman" w:cs="Times New Roman"/>
        </w:rPr>
        <w:t xml:space="preserve">, устанавливаемом Министерством просвещения Российской Федерации, а также о лицах, являющихся победителями и призерами олимпиад школьников, проводимых в </w:t>
      </w:r>
      <w:hyperlink r:id="rId23" w:history="1">
        <w:r w:rsidRPr="00C74347">
          <w:rPr>
            <w:rFonts w:ascii="Times New Roman" w:hAnsi="Times New Roman" w:cs="Times New Roman"/>
            <w:color w:val="0000FF"/>
          </w:rPr>
          <w:t>порядке</w:t>
        </w:r>
      </w:hyperlink>
      <w:r w:rsidRPr="00C74347">
        <w:rPr>
          <w:rFonts w:ascii="Times New Roman" w:hAnsi="Times New Roman" w:cs="Times New Roman"/>
        </w:rPr>
        <w:t>, устанавливаемом Министерством науки и высшего образования Российской Федерации по согласованию с Министерством просвещения Российской Федерации;</w:t>
      </w:r>
    </w:p>
    <w:p w:rsidR="00C74347" w:rsidRPr="00C74347" w:rsidRDefault="00C74347">
      <w:pPr>
        <w:pStyle w:val="ConsPlusNormal"/>
        <w:jc w:val="both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>(</w:t>
      </w:r>
      <w:proofErr w:type="spellStart"/>
      <w:r w:rsidRPr="00C74347">
        <w:rPr>
          <w:rFonts w:ascii="Times New Roman" w:hAnsi="Times New Roman" w:cs="Times New Roman"/>
        </w:rPr>
        <w:t>пп</w:t>
      </w:r>
      <w:proofErr w:type="spellEnd"/>
      <w:r w:rsidRPr="00C74347">
        <w:rPr>
          <w:rFonts w:ascii="Times New Roman" w:hAnsi="Times New Roman" w:cs="Times New Roman"/>
        </w:rPr>
        <w:t xml:space="preserve">. "г" в ред. </w:t>
      </w:r>
      <w:hyperlink r:id="rId24" w:history="1">
        <w:r w:rsidRPr="00C74347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C74347">
        <w:rPr>
          <w:rFonts w:ascii="Times New Roman" w:hAnsi="Times New Roman" w:cs="Times New Roman"/>
        </w:rPr>
        <w:t xml:space="preserve"> Правительства РФ от 29.11.2018 N 1439)</w:t>
      </w:r>
    </w:p>
    <w:p w:rsidR="00C74347" w:rsidRPr="00C74347" w:rsidRDefault="00C74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 xml:space="preserve">д) о лицах, являющихся чемпионами и призерами Олимпийских игр, </w:t>
      </w:r>
      <w:proofErr w:type="spellStart"/>
      <w:r w:rsidRPr="00C74347">
        <w:rPr>
          <w:rFonts w:ascii="Times New Roman" w:hAnsi="Times New Roman" w:cs="Times New Roman"/>
        </w:rPr>
        <w:t>Паралимпийских</w:t>
      </w:r>
      <w:proofErr w:type="spellEnd"/>
      <w:r w:rsidRPr="00C74347">
        <w:rPr>
          <w:rFonts w:ascii="Times New Roman" w:hAnsi="Times New Roman" w:cs="Times New Roman"/>
        </w:rPr>
        <w:t xml:space="preserve"> игр и </w:t>
      </w:r>
      <w:proofErr w:type="spellStart"/>
      <w:r w:rsidRPr="00C74347">
        <w:rPr>
          <w:rFonts w:ascii="Times New Roman" w:hAnsi="Times New Roman" w:cs="Times New Roman"/>
        </w:rPr>
        <w:t>Сурдлимпийских</w:t>
      </w:r>
      <w:proofErr w:type="spellEnd"/>
      <w:r w:rsidRPr="00C74347">
        <w:rPr>
          <w:rFonts w:ascii="Times New Roman" w:hAnsi="Times New Roman" w:cs="Times New Roman"/>
        </w:rPr>
        <w:t xml:space="preserve"> игр, чемпионами мира и чемпионами Европы, лицах, занявших первое место на первенстве мира, первенстве Европы по видам спорта, включенным в программы Олимпийских игр, </w:t>
      </w:r>
      <w:proofErr w:type="spellStart"/>
      <w:r w:rsidRPr="00C74347">
        <w:rPr>
          <w:rFonts w:ascii="Times New Roman" w:hAnsi="Times New Roman" w:cs="Times New Roman"/>
        </w:rPr>
        <w:t>Паралимпийских</w:t>
      </w:r>
      <w:proofErr w:type="spellEnd"/>
      <w:r w:rsidRPr="00C74347">
        <w:rPr>
          <w:rFonts w:ascii="Times New Roman" w:hAnsi="Times New Roman" w:cs="Times New Roman"/>
        </w:rPr>
        <w:t xml:space="preserve"> игр и </w:t>
      </w:r>
      <w:proofErr w:type="spellStart"/>
      <w:r w:rsidRPr="00C74347">
        <w:rPr>
          <w:rFonts w:ascii="Times New Roman" w:hAnsi="Times New Roman" w:cs="Times New Roman"/>
        </w:rPr>
        <w:t>Сурдлимпийских</w:t>
      </w:r>
      <w:proofErr w:type="spellEnd"/>
      <w:r w:rsidRPr="00C74347">
        <w:rPr>
          <w:rFonts w:ascii="Times New Roman" w:hAnsi="Times New Roman" w:cs="Times New Roman"/>
        </w:rPr>
        <w:t xml:space="preserve"> игр;</w:t>
      </w:r>
    </w:p>
    <w:p w:rsidR="00C74347" w:rsidRPr="00C74347" w:rsidRDefault="00C74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>е) о приеме на обучение, объявляемом образовательными организациями, осуществляющими прием на обучение.</w:t>
      </w:r>
    </w:p>
    <w:p w:rsidR="00C74347" w:rsidRPr="00C74347" w:rsidRDefault="00C74347">
      <w:pPr>
        <w:pStyle w:val="ConsPlusNormal"/>
        <w:jc w:val="both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 xml:space="preserve">(п. 12 в ред. </w:t>
      </w:r>
      <w:hyperlink r:id="rId25" w:history="1">
        <w:r w:rsidRPr="00C74347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C74347">
        <w:rPr>
          <w:rFonts w:ascii="Times New Roman" w:hAnsi="Times New Roman" w:cs="Times New Roman"/>
        </w:rPr>
        <w:t xml:space="preserve"> Правительства РФ от 16.10.2017 N 1252)</w:t>
      </w:r>
    </w:p>
    <w:p w:rsidR="00C74347" w:rsidRPr="00C74347" w:rsidRDefault="00C74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>13. Обмен информацией осуществляется в электронной форме путем репликации, под которой для целей настоящих Правил понимается способ копирования баз данных, обеспечивающий взаимную согласованность содержащейся в федеральной и региональных информационных системах информации путем автоматизированной синхронизации выборочных сведений, содержащихся в базах данных федеральной и региональных информационных систем.</w:t>
      </w:r>
    </w:p>
    <w:p w:rsidR="00C74347" w:rsidRPr="00C74347" w:rsidRDefault="00C74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>В период проведения итогового сочинения (изложения) и государственной итоговой аттестации репликация сведений производится не менее одного раза в сутки.</w:t>
      </w:r>
    </w:p>
    <w:p w:rsidR="00C74347" w:rsidRPr="00C74347" w:rsidRDefault="00C74347">
      <w:pPr>
        <w:pStyle w:val="ConsPlusNormal"/>
        <w:jc w:val="both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 xml:space="preserve">(п. 13 в ред. </w:t>
      </w:r>
      <w:hyperlink r:id="rId26" w:history="1">
        <w:r w:rsidRPr="00C74347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C74347">
        <w:rPr>
          <w:rFonts w:ascii="Times New Roman" w:hAnsi="Times New Roman" w:cs="Times New Roman"/>
        </w:rPr>
        <w:t xml:space="preserve"> Правительства РФ от 16.10.2017 N 1252)</w:t>
      </w:r>
    </w:p>
    <w:p w:rsidR="00C74347" w:rsidRPr="00C74347" w:rsidRDefault="00C74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 xml:space="preserve">14. </w:t>
      </w:r>
      <w:hyperlink r:id="rId27" w:history="1">
        <w:r w:rsidRPr="00C74347">
          <w:rPr>
            <w:rFonts w:ascii="Times New Roman" w:hAnsi="Times New Roman" w:cs="Times New Roman"/>
            <w:color w:val="0000FF"/>
          </w:rPr>
          <w:t>Требования</w:t>
        </w:r>
      </w:hyperlink>
      <w:r w:rsidRPr="00C74347">
        <w:rPr>
          <w:rFonts w:ascii="Times New Roman" w:hAnsi="Times New Roman" w:cs="Times New Roman"/>
        </w:rPr>
        <w:t xml:space="preserve"> к составу и формату сведений, вносимых и передаваемых в процессе репликации в федеральную и региональные информационные системы, а также к срокам внесения и передачи в процессе репликации сведений в федеральную и региональные информационные системы устанавливаются Федеральной службой по надзору в сфере образования и науки.</w:t>
      </w:r>
    </w:p>
    <w:p w:rsidR="00C74347" w:rsidRPr="00C74347" w:rsidRDefault="00C74347">
      <w:pPr>
        <w:pStyle w:val="ConsPlusNormal"/>
        <w:jc w:val="both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 xml:space="preserve">(п. 14 в ред. </w:t>
      </w:r>
      <w:hyperlink r:id="rId28" w:history="1">
        <w:r w:rsidRPr="00C74347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C74347">
        <w:rPr>
          <w:rFonts w:ascii="Times New Roman" w:hAnsi="Times New Roman" w:cs="Times New Roman"/>
        </w:rPr>
        <w:t xml:space="preserve"> Правительства РФ от 16.10.2017 N 1252)</w:t>
      </w:r>
    </w:p>
    <w:p w:rsidR="00C74347" w:rsidRPr="00C74347" w:rsidRDefault="00C74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>15. Хранение и обработка информации, содержащейся в федеральной и региональных информационных системах, а также обмен информацией осуществляются после принятия необходимых мер по защите указанной информации от повреждения или утраты, предусмотренных нормативными правовыми актами Российской Федерации в области защиты информации.</w:t>
      </w:r>
    </w:p>
    <w:p w:rsidR="00C74347" w:rsidRPr="00C74347" w:rsidRDefault="00C74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 xml:space="preserve">16. Доступ к персональным данным, содержащимся в федеральной и региональных информационных системах, и обработка указанных данных осуществляются в соответствии с Федеральным </w:t>
      </w:r>
      <w:hyperlink r:id="rId29" w:history="1">
        <w:r w:rsidRPr="00C74347">
          <w:rPr>
            <w:rFonts w:ascii="Times New Roman" w:hAnsi="Times New Roman" w:cs="Times New Roman"/>
            <w:color w:val="0000FF"/>
          </w:rPr>
          <w:t>законом</w:t>
        </w:r>
      </w:hyperlink>
      <w:r w:rsidRPr="00C74347">
        <w:rPr>
          <w:rFonts w:ascii="Times New Roman" w:hAnsi="Times New Roman" w:cs="Times New Roman"/>
        </w:rPr>
        <w:t xml:space="preserve"> "О персональных данных".</w:t>
      </w:r>
    </w:p>
    <w:p w:rsidR="00C74347" w:rsidRPr="00C74347" w:rsidRDefault="00C74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>17. Операторы, поставщики информации федеральной информационной системы и поставщики информации региональных информационных систем используют сведения, содержащиеся в федеральной и региональных информационных системах, в целях реализации полномочий в установленной сфере деятельности.</w:t>
      </w:r>
    </w:p>
    <w:p w:rsidR="00C74347" w:rsidRPr="00C74347" w:rsidRDefault="00C74347">
      <w:pPr>
        <w:pStyle w:val="ConsPlusNormal"/>
        <w:jc w:val="both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 xml:space="preserve">(п. 17 в ред. </w:t>
      </w:r>
      <w:hyperlink r:id="rId30" w:history="1">
        <w:r w:rsidRPr="00C74347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C74347">
        <w:rPr>
          <w:rFonts w:ascii="Times New Roman" w:hAnsi="Times New Roman" w:cs="Times New Roman"/>
        </w:rPr>
        <w:t xml:space="preserve"> Правительства РФ от 16.10.2017 N 1252)</w:t>
      </w:r>
    </w:p>
    <w:p w:rsidR="00C74347" w:rsidRPr="00C74347" w:rsidRDefault="00C74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 xml:space="preserve">18. Федеральная государственная информационная система "Единый портал государственных и муниципальных услуг (функций)" использует сведения, указанные в </w:t>
      </w:r>
      <w:hyperlink w:anchor="P106" w:history="1">
        <w:r w:rsidRPr="00C74347">
          <w:rPr>
            <w:rFonts w:ascii="Times New Roman" w:hAnsi="Times New Roman" w:cs="Times New Roman"/>
            <w:color w:val="0000FF"/>
          </w:rPr>
          <w:t>подпункте "г" пункта 11</w:t>
        </w:r>
      </w:hyperlink>
      <w:r w:rsidRPr="00C74347">
        <w:rPr>
          <w:rFonts w:ascii="Times New Roman" w:hAnsi="Times New Roman" w:cs="Times New Roman"/>
        </w:rPr>
        <w:t xml:space="preserve"> настоящих Правил, для обеспечения информирования обучающихся о полученных ими результатах итогового сочинения (изложения) и государственной итоговой аттестации. Оператор федеральной информационной системы предоставляет информацию по соответствующему запросу по каналам </w:t>
      </w:r>
      <w:r w:rsidRPr="00C74347">
        <w:rPr>
          <w:rFonts w:ascii="Times New Roman" w:hAnsi="Times New Roman" w:cs="Times New Roman"/>
        </w:rPr>
        <w:lastRenderedPageBreak/>
        <w:t>единой системы межведомственного электронного взаимодействия.</w:t>
      </w:r>
    </w:p>
    <w:p w:rsidR="00C74347" w:rsidRPr="00C74347" w:rsidRDefault="00C74347">
      <w:pPr>
        <w:pStyle w:val="ConsPlusNormal"/>
        <w:jc w:val="both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 xml:space="preserve">(п. 18 в ред. </w:t>
      </w:r>
      <w:hyperlink r:id="rId31" w:history="1">
        <w:r w:rsidRPr="00C74347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C74347">
        <w:rPr>
          <w:rFonts w:ascii="Times New Roman" w:hAnsi="Times New Roman" w:cs="Times New Roman"/>
        </w:rPr>
        <w:t xml:space="preserve"> Правительства РФ от 16.10.2017 N 1252)</w:t>
      </w:r>
    </w:p>
    <w:p w:rsidR="00C74347" w:rsidRPr="00C74347" w:rsidRDefault="00C74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 xml:space="preserve">19 - 21. Утратили силу. - </w:t>
      </w:r>
      <w:hyperlink r:id="rId32" w:history="1">
        <w:r w:rsidRPr="00C74347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C74347">
        <w:rPr>
          <w:rFonts w:ascii="Times New Roman" w:hAnsi="Times New Roman" w:cs="Times New Roman"/>
        </w:rPr>
        <w:t xml:space="preserve"> Правительства РФ от 16.10.2017 N 1252.</w:t>
      </w:r>
    </w:p>
    <w:p w:rsidR="00C74347" w:rsidRPr="00C74347" w:rsidRDefault="00C74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4347">
        <w:rPr>
          <w:rFonts w:ascii="Times New Roman" w:hAnsi="Times New Roman" w:cs="Times New Roman"/>
        </w:rPr>
        <w:t>22. Срок хранения сведений, внесенных в федеральную и региональные информационные системы, составляет десять лет. По истечении указанного срока сведения удаляются из федеральной информационной системы Федеральной службой по надзору в сфере образования и науки, из региональных информационных систем - органами исполнительной власти субъектов Российской Федерации.</w:t>
      </w:r>
    </w:p>
    <w:p w:rsidR="00C74347" w:rsidRPr="00C74347" w:rsidRDefault="00C7434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74347" w:rsidRPr="00C74347" w:rsidRDefault="00C7434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74347" w:rsidRPr="00C74347" w:rsidRDefault="00C7434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DC3571" w:rsidRPr="00C74347" w:rsidRDefault="00C74347">
      <w:pPr>
        <w:rPr>
          <w:rFonts w:ascii="Times New Roman" w:hAnsi="Times New Roman" w:cs="Times New Roman"/>
        </w:rPr>
      </w:pPr>
    </w:p>
    <w:sectPr w:rsidR="00DC3571" w:rsidRPr="00C74347" w:rsidSect="00483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347"/>
    <w:rsid w:val="00187EEE"/>
    <w:rsid w:val="00BB48B6"/>
    <w:rsid w:val="00C7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1233E-B54A-4EA5-AF7F-91B72CDD0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43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43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43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B58BE04CDE3D65A9AE436D22AE8FE53B605E085C51265CD739C12975C0E4160323A18AFCDC61DFAE85BAC5BF9D959760F46D3DD3BF6FCECEpEN" TargetMode="External"/><Relationship Id="rId13" Type="http://schemas.openxmlformats.org/officeDocument/2006/relationships/hyperlink" Target="consultantplus://offline/ref=ABB58BE04CDE3D65A9AE436D22AE8FE53B605E085C51265CD739C12975C0E4160323A18AFCDC61DCA885BAC5BF9D959760F46D3DD3BF6FCECEpEN" TargetMode="External"/><Relationship Id="rId18" Type="http://schemas.openxmlformats.org/officeDocument/2006/relationships/hyperlink" Target="consultantplus://offline/ref=ABB58BE04CDE3D65A9AE436D22AE8FE53A695C0A5E50265CD739C12975C0E4160323A18AFCDC61D8AE85BAC5BF9D959760F46D3DD3BF6FCECEpEN" TargetMode="External"/><Relationship Id="rId26" Type="http://schemas.openxmlformats.org/officeDocument/2006/relationships/hyperlink" Target="consultantplus://offline/ref=ABB58BE04CDE3D65A9AE436D22AE8FE53A695C0A5E50265CD739C12975C0E4160323A18AFCDC61DEAD85BAC5BF9D959760F46D3DD3BF6FCECEpE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BB58BE04CDE3D65A9AE436D22AE8FE53A6154085857265CD739C12975C0E4160323A18AFCDC61DBAB85BAC5BF9D959760F46D3DD3BF6FCECEpEN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ABB58BE04CDE3D65A9AE436D22AE8FE53A695C0A5E50265CD739C12975C0E4160323A18AFCDC61DBA885BAC5BF9D959760F46D3DD3BF6FCECEpEN" TargetMode="External"/><Relationship Id="rId12" Type="http://schemas.openxmlformats.org/officeDocument/2006/relationships/hyperlink" Target="consultantplus://offline/ref=ABB58BE04CDE3D65A9AE436D22AE8FE53B605E085C51265CD739C12975C0E4160323A18AFCDC61DFA085BAC5BF9D959760F46D3DD3BF6FCECEpEN" TargetMode="External"/><Relationship Id="rId17" Type="http://schemas.openxmlformats.org/officeDocument/2006/relationships/hyperlink" Target="consultantplus://offline/ref=ABB58BE04CDE3D65A9AE436D22AE8FE53A695C0A5E50265CD739C12975C0E4160323A18AFCDC61D8AC85BAC5BF9D959760F46D3DD3BF6FCECEpEN" TargetMode="External"/><Relationship Id="rId25" Type="http://schemas.openxmlformats.org/officeDocument/2006/relationships/hyperlink" Target="consultantplus://offline/ref=ABB58BE04CDE3D65A9AE436D22AE8FE53A695C0A5E50265CD739C12975C0E4160323A18AFCDC61D9A085BAC5BF9D959760F46D3DD3BF6FCECEpEN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BB58BE04CDE3D65A9AE436D22AE8FE53A695C0A5E50265CD739C12975C0E4160323A18AFCDC61D8A885BAC5BF9D959760F46D3DD3BF6FCECEpEN" TargetMode="External"/><Relationship Id="rId20" Type="http://schemas.openxmlformats.org/officeDocument/2006/relationships/hyperlink" Target="consultantplus://offline/ref=ABB58BE04CDE3D65A9AE436D22AE8FE53B605E085C51265CD739C12975C0E4160323A18AFCDC61DCAB85BAC5BF9D959760F46D3DD3BF6FCECEpEN" TargetMode="External"/><Relationship Id="rId29" Type="http://schemas.openxmlformats.org/officeDocument/2006/relationships/hyperlink" Target="consultantplus://offline/ref=ABB58BE04CDE3D65A9AE436D22AE8FE53A695A055C5E265CD739C12975C0E4161123F986FCDE7FDAAC90EC94FACCp1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BB58BE04CDE3D65A9AE436D22AE8FE53A695C0A5E50265CD739C12975C0E4160323A18AFCDC61DAA185BAC5BF9D959760F46D3DD3BF6FCECEpEN" TargetMode="External"/><Relationship Id="rId11" Type="http://schemas.openxmlformats.org/officeDocument/2006/relationships/hyperlink" Target="consultantplus://offline/ref=ABB58BE04CDE3D65A9AE436D22AE8FE53A695C0A5E50265CD739C12975C0E4160323A18AFCDC61DBAA85BAC5BF9D959760F46D3DD3BF6FCECEpEN" TargetMode="External"/><Relationship Id="rId24" Type="http://schemas.openxmlformats.org/officeDocument/2006/relationships/hyperlink" Target="consultantplus://offline/ref=ABB58BE04CDE3D65A9AE436D22AE8FE53B605E085C51265CD739C12975C0E4160323A18AFCDC61DCAC85BAC5BF9D959760F46D3DD3BF6FCECEpEN" TargetMode="External"/><Relationship Id="rId32" Type="http://schemas.openxmlformats.org/officeDocument/2006/relationships/hyperlink" Target="consultantplus://offline/ref=ABB58BE04CDE3D65A9AE436D22AE8FE53A695C0A5E50265CD739C12975C0E4160323A18AFCDC61DFA985BAC5BF9D959760F46D3DD3BF6FCECEpEN" TargetMode="External"/><Relationship Id="rId5" Type="http://schemas.openxmlformats.org/officeDocument/2006/relationships/hyperlink" Target="consultantplus://offline/ref=ABB58BE04CDE3D65A9AE436D22AE8FE53963590A5A56265CD739C12975C0E4161123F986FCDE7FDAAC90EC94FACCp1N" TargetMode="External"/><Relationship Id="rId15" Type="http://schemas.openxmlformats.org/officeDocument/2006/relationships/hyperlink" Target="consultantplus://offline/ref=ABB58BE04CDE3D65A9AE436D22AE8FE53A695C0A5E50265CD739C12975C0E4160323A18AFCDC61DBA085BAC5BF9D959760F46D3DD3BF6FCECEpEN" TargetMode="External"/><Relationship Id="rId23" Type="http://schemas.openxmlformats.org/officeDocument/2006/relationships/hyperlink" Target="consultantplus://offline/ref=ABB58BE04CDE3D65A9AE436D22AE8FE53966580F5C5F265CD739C12975C0E4160323A18AFCDC61DBA085BAC5BF9D959760F46D3DD3BF6FCECEpEN" TargetMode="External"/><Relationship Id="rId28" Type="http://schemas.openxmlformats.org/officeDocument/2006/relationships/hyperlink" Target="consultantplus://offline/ref=ABB58BE04CDE3D65A9AE436D22AE8FE53A695C0A5E50265CD739C12975C0E4160323A18AFCDC61DEAF85BAC5BF9D959760F46D3DD3BF6FCECEpEN" TargetMode="External"/><Relationship Id="rId10" Type="http://schemas.openxmlformats.org/officeDocument/2006/relationships/hyperlink" Target="consultantplus://offline/ref=ABB58BE04CDE3D65A9AE436D22AE8FE53A695C0A5E50265CD739C12975C0E4160323A18AFCDC61DBA985BAC5BF9D959760F46D3DD3BF6FCECEpEN" TargetMode="External"/><Relationship Id="rId19" Type="http://schemas.openxmlformats.org/officeDocument/2006/relationships/hyperlink" Target="consultantplus://offline/ref=ABB58BE04CDE3D65A9AE436D22AE8FE53A695C0A5E50265CD739C12975C0E4160323A18AFCDC61D8AF85BAC5BF9D959760F46D3DD3BF6FCECEpEN" TargetMode="External"/><Relationship Id="rId31" Type="http://schemas.openxmlformats.org/officeDocument/2006/relationships/hyperlink" Target="consultantplus://offline/ref=ABB58BE04CDE3D65A9AE436D22AE8FE53A695C0A5E50265CD739C12975C0E4160323A18AFCDC61DFA885BAC5BF9D959760F46D3DD3BF6FCECEpEN" TargetMode="External"/><Relationship Id="rId4" Type="http://schemas.openxmlformats.org/officeDocument/2006/relationships/hyperlink" Target="consultantplus://offline/ref=ABB58BE04CDE3D65A9AE436D22AE8FE53B60550A5F5F265CD739C12975C0E4160323A18AFCDD64D3A185BAC5BF9D959760F46D3DD3BF6FCECEpEN" TargetMode="External"/><Relationship Id="rId9" Type="http://schemas.openxmlformats.org/officeDocument/2006/relationships/hyperlink" Target="consultantplus://offline/ref=ABB58BE04CDE3D65A9AE436D22AE8FE53B60590E5C50265CD739C12975C0E4161123F986FCDE7FDAAC90EC94FACCp1N" TargetMode="External"/><Relationship Id="rId14" Type="http://schemas.openxmlformats.org/officeDocument/2006/relationships/hyperlink" Target="consultantplus://offline/ref=ABB58BE04CDE3D65A9AE436D22AE8FE53A695C0A5E50265CD739C12975C0E4160323A18AFCDC61DBAB85BAC5BF9D959760F46D3DD3BF6FCECEpEN" TargetMode="External"/><Relationship Id="rId22" Type="http://schemas.openxmlformats.org/officeDocument/2006/relationships/hyperlink" Target="consultantplus://offline/ref=ABB58BE04CDE3D65A9AE436D22AE8FE539675505585E265CD739C12975C0E4160323A18AFCDC61DBA985BAC5BF9D959760F46D3DD3BF6FCECEpEN" TargetMode="External"/><Relationship Id="rId27" Type="http://schemas.openxmlformats.org/officeDocument/2006/relationships/hyperlink" Target="consultantplus://offline/ref=ABB58BE04CDE3D65A9AE436D22AE8FE53B6154085052265CD739C12975C0E4160323A18AFCDC61DBAA85BAC5BF9D959760F46D3DD3BF6FCECEpEN" TargetMode="External"/><Relationship Id="rId30" Type="http://schemas.openxmlformats.org/officeDocument/2006/relationships/hyperlink" Target="consultantplus://offline/ref=ABB58BE04CDE3D65A9AE436D22AE8FE53A695C0A5E50265CD739C12975C0E4160323A18AFCDC61DEA085BAC5BF9D959760F46D3DD3BF6FCECEp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3638</Words>
  <Characters>20742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Филипова Е.А.</dc:creator>
  <cp:keywords/>
  <dc:description/>
  <cp:lastModifiedBy>Филипова Е.А.</cp:lastModifiedBy>
  <cp:revision>1</cp:revision>
  <dcterms:created xsi:type="dcterms:W3CDTF">2019-04-02T13:41:00Z</dcterms:created>
  <dcterms:modified xsi:type="dcterms:W3CDTF">2019-04-02T13:41:00Z</dcterms:modified>
</cp:coreProperties>
</file>