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54E3D" w14:textId="2433B18B" w:rsidR="005B5D3B" w:rsidRPr="000A474C" w:rsidRDefault="005B5D3B" w:rsidP="005B5D3B">
      <w:pPr>
        <w:spacing w:after="0" w:line="240" w:lineRule="auto"/>
        <w:jc w:val="center"/>
        <w:rPr>
          <w:rFonts w:ascii="Times New Roman" w:eastAsia="Times New Roman" w:hAnsi="Times New Roman" w:cs="Times New Roman"/>
          <w:b/>
          <w:bCs/>
          <w:sz w:val="28"/>
          <w:szCs w:val="28"/>
        </w:rPr>
      </w:pPr>
      <w:r w:rsidRPr="000A474C">
        <w:rPr>
          <w:rFonts w:ascii="Times New Roman" w:eastAsia="Times New Roman" w:hAnsi="Times New Roman" w:cs="Times New Roman"/>
          <w:b/>
          <w:bCs/>
          <w:sz w:val="28"/>
          <w:szCs w:val="28"/>
        </w:rPr>
        <w:t>Отчет о проведении мероприятий в рамках Регионального плана основных мероприятий до 2020 года, проводимых в рамках Десятилетия детства в Нижегородской области, за первое полугодие 2020 года</w:t>
      </w:r>
    </w:p>
    <w:p w14:paraId="79CFC2FC" w14:textId="77777777" w:rsidR="002E494A" w:rsidRPr="000A474C" w:rsidRDefault="002E494A" w:rsidP="00BE5657">
      <w:pPr>
        <w:pStyle w:val="a7"/>
        <w:jc w:val="center"/>
        <w:rPr>
          <w:rFonts w:ascii="Times New Roman" w:hAnsi="Times New Roman" w:cs="Times New Roman"/>
          <w:b/>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69"/>
        <w:gridCol w:w="3761"/>
        <w:gridCol w:w="10064"/>
      </w:tblGrid>
      <w:tr w:rsidR="002F3887" w:rsidRPr="009A16B1" w14:paraId="79CFC302" w14:textId="2DE9D079" w:rsidTr="002F3887">
        <w:tc>
          <w:tcPr>
            <w:tcW w:w="869" w:type="dxa"/>
            <w:tcBorders>
              <w:top w:val="single" w:sz="4" w:space="0" w:color="auto"/>
              <w:left w:val="single" w:sz="4" w:space="0" w:color="auto"/>
              <w:bottom w:val="single" w:sz="4" w:space="0" w:color="auto"/>
              <w:right w:val="single" w:sz="4" w:space="0" w:color="auto"/>
            </w:tcBorders>
          </w:tcPr>
          <w:p w14:paraId="79CFC2FD" w14:textId="77777777" w:rsidR="00B04FBC" w:rsidRPr="009A16B1" w:rsidRDefault="00B04FBC" w:rsidP="00CB235C">
            <w:pPr>
              <w:pStyle w:val="ConsPlusNormal"/>
              <w:jc w:val="center"/>
              <w:rPr>
                <w:rFonts w:ascii="Times New Roman" w:hAnsi="Times New Roman" w:cs="Times New Roman"/>
              </w:rPr>
            </w:pPr>
            <w:r w:rsidRPr="009A16B1">
              <w:rPr>
                <w:rFonts w:ascii="Times New Roman" w:hAnsi="Times New Roman" w:cs="Times New Roman"/>
              </w:rPr>
              <w:t>N п/п</w:t>
            </w:r>
          </w:p>
        </w:tc>
        <w:tc>
          <w:tcPr>
            <w:tcW w:w="3761" w:type="dxa"/>
            <w:tcBorders>
              <w:top w:val="single" w:sz="4" w:space="0" w:color="auto"/>
              <w:left w:val="single" w:sz="4" w:space="0" w:color="auto"/>
              <w:bottom w:val="single" w:sz="4" w:space="0" w:color="auto"/>
              <w:right w:val="single" w:sz="4" w:space="0" w:color="auto"/>
            </w:tcBorders>
          </w:tcPr>
          <w:p w14:paraId="79CFC2FE" w14:textId="77777777" w:rsidR="00B04FBC" w:rsidRPr="009A16B1" w:rsidRDefault="00B04FBC" w:rsidP="00CB235C">
            <w:pPr>
              <w:pStyle w:val="ConsPlusNormal"/>
              <w:jc w:val="center"/>
              <w:rPr>
                <w:rFonts w:ascii="Times New Roman" w:hAnsi="Times New Roman" w:cs="Times New Roman"/>
              </w:rPr>
            </w:pPr>
            <w:r w:rsidRPr="009A16B1">
              <w:rPr>
                <w:rFonts w:ascii="Times New Roman" w:hAnsi="Times New Roman" w:cs="Times New Roman"/>
              </w:rPr>
              <w:t>Наименование мероприятия</w:t>
            </w:r>
          </w:p>
        </w:tc>
        <w:tc>
          <w:tcPr>
            <w:tcW w:w="10064" w:type="dxa"/>
            <w:tcBorders>
              <w:top w:val="single" w:sz="4" w:space="0" w:color="auto"/>
              <w:left w:val="single" w:sz="4" w:space="0" w:color="auto"/>
              <w:bottom w:val="single" w:sz="4" w:space="0" w:color="auto"/>
              <w:right w:val="single" w:sz="4" w:space="0" w:color="auto"/>
            </w:tcBorders>
          </w:tcPr>
          <w:p w14:paraId="79CFC301" w14:textId="68447582" w:rsidR="00B04FBC" w:rsidRPr="009A16B1" w:rsidRDefault="0004021A" w:rsidP="00CB235C">
            <w:pPr>
              <w:pStyle w:val="ConsPlusNormal"/>
              <w:jc w:val="center"/>
              <w:rPr>
                <w:rFonts w:ascii="Times New Roman" w:hAnsi="Times New Roman" w:cs="Times New Roman"/>
              </w:rPr>
            </w:pPr>
            <w:r w:rsidRPr="009A16B1">
              <w:rPr>
                <w:rFonts w:ascii="Times New Roman" w:hAnsi="Times New Roman" w:cs="Times New Roman"/>
              </w:rPr>
              <w:t>Р</w:t>
            </w:r>
            <w:r w:rsidR="00B04FBC" w:rsidRPr="009A16B1">
              <w:rPr>
                <w:rFonts w:ascii="Times New Roman" w:hAnsi="Times New Roman" w:cs="Times New Roman"/>
              </w:rPr>
              <w:t>езультат</w:t>
            </w:r>
            <w:r w:rsidRPr="009A16B1">
              <w:rPr>
                <w:rFonts w:ascii="Times New Roman" w:hAnsi="Times New Roman" w:cs="Times New Roman"/>
              </w:rPr>
              <w:t>ивность</w:t>
            </w:r>
          </w:p>
        </w:tc>
      </w:tr>
      <w:tr w:rsidR="002F3887" w:rsidRPr="009A16B1" w14:paraId="79CFC304" w14:textId="5AEC231D" w:rsidTr="002F3887">
        <w:tc>
          <w:tcPr>
            <w:tcW w:w="14694" w:type="dxa"/>
            <w:gridSpan w:val="3"/>
            <w:tcBorders>
              <w:top w:val="single" w:sz="4" w:space="0" w:color="auto"/>
              <w:left w:val="single" w:sz="4" w:space="0" w:color="auto"/>
              <w:bottom w:val="single" w:sz="4" w:space="0" w:color="auto"/>
              <w:right w:val="single" w:sz="4" w:space="0" w:color="auto"/>
            </w:tcBorders>
          </w:tcPr>
          <w:p w14:paraId="79CFC303" w14:textId="77777777" w:rsidR="00A42E8E" w:rsidRPr="009A16B1" w:rsidRDefault="00A42E8E" w:rsidP="00CB235C">
            <w:pPr>
              <w:pStyle w:val="ConsPlusNormal"/>
              <w:jc w:val="center"/>
              <w:outlineLvl w:val="1"/>
              <w:rPr>
                <w:rFonts w:ascii="Times New Roman" w:hAnsi="Times New Roman" w:cs="Times New Roman"/>
              </w:rPr>
            </w:pPr>
            <w:r w:rsidRPr="009A16B1">
              <w:rPr>
                <w:rFonts w:ascii="Times New Roman" w:hAnsi="Times New Roman" w:cs="Times New Roman"/>
              </w:rPr>
              <w:t>I. Повышение благосостояния семей с детьми</w:t>
            </w:r>
          </w:p>
        </w:tc>
      </w:tr>
      <w:tr w:rsidR="002F3887" w:rsidRPr="009A16B1" w14:paraId="79CFC316" w14:textId="409618EB" w:rsidTr="002F3887">
        <w:tc>
          <w:tcPr>
            <w:tcW w:w="869" w:type="dxa"/>
            <w:tcBorders>
              <w:top w:val="single" w:sz="4" w:space="0" w:color="auto"/>
              <w:left w:val="single" w:sz="4" w:space="0" w:color="auto"/>
              <w:bottom w:val="single" w:sz="4" w:space="0" w:color="auto"/>
              <w:right w:val="single" w:sz="4" w:space="0" w:color="auto"/>
            </w:tcBorders>
          </w:tcPr>
          <w:p w14:paraId="79CFC311" w14:textId="5977FD0D" w:rsidR="00C93CB2" w:rsidRPr="009A16B1" w:rsidRDefault="000A474C" w:rsidP="000A474C">
            <w:pPr>
              <w:pStyle w:val="ConsPlusNormal"/>
              <w:rPr>
                <w:rFonts w:ascii="Times New Roman" w:hAnsi="Times New Roman" w:cs="Times New Roman"/>
              </w:rPr>
            </w:pPr>
            <w:r w:rsidRPr="009A16B1">
              <w:rPr>
                <w:rFonts w:ascii="Times New Roman" w:hAnsi="Times New Roman" w:cs="Times New Roman"/>
              </w:rPr>
              <w:t>3.</w:t>
            </w:r>
          </w:p>
        </w:tc>
        <w:tc>
          <w:tcPr>
            <w:tcW w:w="3761" w:type="dxa"/>
            <w:tcBorders>
              <w:top w:val="single" w:sz="4" w:space="0" w:color="auto"/>
              <w:left w:val="single" w:sz="4" w:space="0" w:color="auto"/>
              <w:bottom w:val="single" w:sz="4" w:space="0" w:color="auto"/>
              <w:right w:val="single" w:sz="4" w:space="0" w:color="auto"/>
            </w:tcBorders>
          </w:tcPr>
          <w:p w14:paraId="79CFC312" w14:textId="77777777" w:rsidR="00C93CB2" w:rsidRPr="009A16B1" w:rsidRDefault="00C93CB2" w:rsidP="00CB235C">
            <w:pPr>
              <w:pStyle w:val="ConsPlusNormal"/>
              <w:jc w:val="both"/>
              <w:rPr>
                <w:rFonts w:ascii="Times New Roman" w:hAnsi="Times New Roman" w:cs="Times New Roman"/>
              </w:rPr>
            </w:pPr>
            <w:r w:rsidRPr="009A16B1">
              <w:rPr>
                <w:rFonts w:ascii="Times New Roman" w:hAnsi="Times New Roman" w:cs="Times New Roman"/>
              </w:rPr>
              <w:t>Проведение цикла обучающих мероприятий в рамках реализации областных семинаров "Университет педагогической культуры" (пункт 3)</w:t>
            </w:r>
          </w:p>
        </w:tc>
        <w:tc>
          <w:tcPr>
            <w:tcW w:w="10064" w:type="dxa"/>
            <w:tcBorders>
              <w:top w:val="single" w:sz="4" w:space="0" w:color="auto"/>
              <w:left w:val="single" w:sz="4" w:space="0" w:color="auto"/>
              <w:bottom w:val="single" w:sz="4" w:space="0" w:color="auto"/>
              <w:right w:val="single" w:sz="4" w:space="0" w:color="auto"/>
            </w:tcBorders>
          </w:tcPr>
          <w:p w14:paraId="3B8C6309" w14:textId="77777777" w:rsidR="00FF3849" w:rsidRPr="009A16B1" w:rsidRDefault="00FF3849" w:rsidP="00FF3849">
            <w:pPr>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Проведение цикла обучающих</w:t>
            </w:r>
            <w:r w:rsidRPr="009A16B1">
              <w:rPr>
                <w:rFonts w:ascii="Times New Roman" w:hAnsi="Times New Roman" w:cs="Times New Roman"/>
                <w:b/>
                <w:sz w:val="20"/>
                <w:szCs w:val="20"/>
              </w:rPr>
              <w:t xml:space="preserve"> семинаров "Университет педагогической культуры</w:t>
            </w:r>
            <w:r w:rsidRPr="009A16B1">
              <w:rPr>
                <w:rFonts w:ascii="Times New Roman" w:hAnsi="Times New Roman" w:cs="Times New Roman"/>
                <w:sz w:val="20"/>
                <w:szCs w:val="20"/>
              </w:rPr>
              <w:t>", февраль - апрель 2020 года.</w:t>
            </w:r>
          </w:p>
          <w:p w14:paraId="13C02205" w14:textId="261E9682" w:rsidR="00FF3849" w:rsidRPr="009A16B1" w:rsidRDefault="00FF3849" w:rsidP="00FF3849">
            <w:pPr>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 xml:space="preserve">Участниками стали 302 человека из числа педагогической и родительской общественности из 52 муниципальных районов/городских и муниципальных округов. Представлена информация о современных подходах и формах работы в направлении психической, эмоциональной. информационной безопасности детей; факторах, оказывающих влияние на психическое здоровье детей и подростков; </w:t>
            </w:r>
            <w:proofErr w:type="spellStart"/>
            <w:r w:rsidRPr="009A16B1">
              <w:rPr>
                <w:rFonts w:ascii="Times New Roman" w:hAnsi="Times New Roman" w:cs="Times New Roman"/>
                <w:sz w:val="20"/>
                <w:szCs w:val="20"/>
              </w:rPr>
              <w:t>кибербуллинге</w:t>
            </w:r>
            <w:proofErr w:type="spellEnd"/>
            <w:r w:rsidRPr="009A16B1">
              <w:rPr>
                <w:rFonts w:ascii="Times New Roman" w:hAnsi="Times New Roman" w:cs="Times New Roman"/>
                <w:sz w:val="20"/>
                <w:szCs w:val="20"/>
              </w:rPr>
              <w:t xml:space="preserve"> как социальном</w:t>
            </w:r>
            <w:r w:rsidR="00722D66" w:rsidRPr="009A16B1">
              <w:rPr>
                <w:rFonts w:ascii="Times New Roman" w:hAnsi="Times New Roman" w:cs="Times New Roman"/>
                <w:sz w:val="20"/>
                <w:szCs w:val="20"/>
              </w:rPr>
              <w:t xml:space="preserve"> явлении; влияние интернета на </w:t>
            </w:r>
            <w:r w:rsidRPr="009A16B1">
              <w:rPr>
                <w:rFonts w:ascii="Times New Roman" w:hAnsi="Times New Roman" w:cs="Times New Roman"/>
                <w:sz w:val="20"/>
                <w:szCs w:val="20"/>
              </w:rPr>
              <w:t>подростков и опыт родителей   по инфо</w:t>
            </w:r>
            <w:r w:rsidR="00722D66" w:rsidRPr="009A16B1">
              <w:rPr>
                <w:rFonts w:ascii="Times New Roman" w:hAnsi="Times New Roman" w:cs="Times New Roman"/>
                <w:sz w:val="20"/>
                <w:szCs w:val="20"/>
              </w:rPr>
              <w:t>рмационной безопасности детей;</w:t>
            </w:r>
          </w:p>
          <w:p w14:paraId="4CE5D3CF" w14:textId="77777777" w:rsidR="00FF3849" w:rsidRPr="009A16B1" w:rsidRDefault="00FF3849" w:rsidP="00FF3849">
            <w:pPr>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 знакомство с основными направления деятельности Уполномоченного по правам ребенка в Нижегородской области, опыта работы в вопросах правового просвещения родителей и актуальные темы обращений детей и родителей.</w:t>
            </w:r>
          </w:p>
          <w:p w14:paraId="79CFC315" w14:textId="27FB9CAB" w:rsidR="00C93CB2" w:rsidRPr="009A16B1" w:rsidRDefault="00FF3849" w:rsidP="00FF3849">
            <w:pPr>
              <w:pStyle w:val="ConsPlusNormal"/>
              <w:jc w:val="both"/>
              <w:rPr>
                <w:rFonts w:ascii="Times New Roman" w:hAnsi="Times New Roman" w:cs="Times New Roman"/>
              </w:rPr>
            </w:pPr>
            <w:r w:rsidRPr="009A16B1">
              <w:rPr>
                <w:rFonts w:ascii="Times New Roman" w:hAnsi="Times New Roman" w:cs="Times New Roman"/>
              </w:rPr>
              <w:t xml:space="preserve"> Проведение деловой игры по повышение компетенций родителей, представителей семейных клубов, </w:t>
            </w:r>
            <w:proofErr w:type="gramStart"/>
            <w:r w:rsidRPr="009A16B1">
              <w:rPr>
                <w:rFonts w:ascii="Times New Roman" w:hAnsi="Times New Roman" w:cs="Times New Roman"/>
              </w:rPr>
              <w:t>в  технологии</w:t>
            </w:r>
            <w:proofErr w:type="gramEnd"/>
            <w:r w:rsidRPr="009A16B1">
              <w:rPr>
                <w:rFonts w:ascii="Times New Roman" w:hAnsi="Times New Roman" w:cs="Times New Roman"/>
              </w:rPr>
              <w:t xml:space="preserve"> социального проектирования.</w:t>
            </w:r>
          </w:p>
        </w:tc>
      </w:tr>
      <w:tr w:rsidR="002F3887" w:rsidRPr="009A16B1" w14:paraId="79CFC32A" w14:textId="29265976" w:rsidTr="002F3887">
        <w:tc>
          <w:tcPr>
            <w:tcW w:w="14694" w:type="dxa"/>
            <w:gridSpan w:val="3"/>
            <w:tcBorders>
              <w:top w:val="single" w:sz="4" w:space="0" w:color="auto"/>
              <w:left w:val="single" w:sz="4" w:space="0" w:color="auto"/>
              <w:bottom w:val="single" w:sz="4" w:space="0" w:color="auto"/>
              <w:right w:val="single" w:sz="4" w:space="0" w:color="auto"/>
            </w:tcBorders>
          </w:tcPr>
          <w:p w14:paraId="79CFC329" w14:textId="77777777" w:rsidR="00A42E8E" w:rsidRPr="009A16B1" w:rsidRDefault="00A42E8E" w:rsidP="00CB235C">
            <w:pPr>
              <w:pStyle w:val="ConsPlusNormal"/>
              <w:jc w:val="center"/>
              <w:outlineLvl w:val="1"/>
              <w:rPr>
                <w:rFonts w:ascii="Times New Roman" w:hAnsi="Times New Roman" w:cs="Times New Roman"/>
              </w:rPr>
            </w:pPr>
            <w:r w:rsidRPr="009A16B1">
              <w:rPr>
                <w:rFonts w:ascii="Times New Roman" w:hAnsi="Times New Roman" w:cs="Times New Roman"/>
              </w:rPr>
              <w:t>II. Современная инфраструктура детства</w:t>
            </w:r>
          </w:p>
        </w:tc>
      </w:tr>
      <w:tr w:rsidR="000A474C" w:rsidRPr="009A16B1" w14:paraId="79CFC35D" w14:textId="6C946575" w:rsidTr="002F3887">
        <w:tc>
          <w:tcPr>
            <w:tcW w:w="869" w:type="dxa"/>
            <w:tcBorders>
              <w:top w:val="single" w:sz="4" w:space="0" w:color="auto"/>
              <w:left w:val="single" w:sz="4" w:space="0" w:color="auto"/>
              <w:bottom w:val="single" w:sz="4" w:space="0" w:color="auto"/>
              <w:right w:val="single" w:sz="4" w:space="0" w:color="auto"/>
            </w:tcBorders>
          </w:tcPr>
          <w:p w14:paraId="79CFC355" w14:textId="6B33C239" w:rsidR="00C93CB2" w:rsidRPr="009A16B1" w:rsidRDefault="000A474C" w:rsidP="000A474C">
            <w:pPr>
              <w:pStyle w:val="ConsPlusNormal"/>
              <w:rPr>
                <w:rFonts w:ascii="Times New Roman" w:hAnsi="Times New Roman" w:cs="Times New Roman"/>
              </w:rPr>
            </w:pPr>
            <w:r w:rsidRPr="009A16B1">
              <w:rPr>
                <w:rFonts w:ascii="Times New Roman" w:hAnsi="Times New Roman" w:cs="Times New Roman"/>
              </w:rPr>
              <w:t>9.</w:t>
            </w:r>
          </w:p>
        </w:tc>
        <w:tc>
          <w:tcPr>
            <w:tcW w:w="3761" w:type="dxa"/>
            <w:tcBorders>
              <w:top w:val="single" w:sz="4" w:space="0" w:color="auto"/>
              <w:left w:val="single" w:sz="4" w:space="0" w:color="auto"/>
              <w:bottom w:val="single" w:sz="4" w:space="0" w:color="auto"/>
              <w:right w:val="single" w:sz="4" w:space="0" w:color="auto"/>
            </w:tcBorders>
          </w:tcPr>
          <w:p w14:paraId="79CFC357" w14:textId="76A6A019" w:rsidR="00C93CB2" w:rsidRPr="009A16B1" w:rsidRDefault="00C93CB2" w:rsidP="009A16B1">
            <w:pPr>
              <w:autoSpaceDE w:val="0"/>
              <w:autoSpaceDN w:val="0"/>
              <w:adjustRightInd w:val="0"/>
              <w:spacing w:after="0" w:line="240" w:lineRule="auto"/>
              <w:rPr>
                <w:rFonts w:ascii="Times New Roman" w:hAnsi="Times New Roman" w:cs="Times New Roman"/>
                <w:sz w:val="20"/>
                <w:szCs w:val="20"/>
              </w:rPr>
            </w:pPr>
            <w:r w:rsidRPr="009A16B1">
              <w:rPr>
                <w:rFonts w:ascii="Times New Roman" w:eastAsiaTheme="minorHAnsi" w:hAnsi="Times New Roman" w:cs="Times New Roman"/>
                <w:sz w:val="20"/>
                <w:szCs w:val="20"/>
                <w:lang w:eastAsia="en-US"/>
              </w:rPr>
              <w:t xml:space="preserve">Реализация мероприятий федерального </w:t>
            </w:r>
            <w:hyperlink r:id="rId8" w:history="1">
              <w:r w:rsidRPr="009A16B1">
                <w:rPr>
                  <w:rFonts w:ascii="Times New Roman" w:eastAsiaTheme="minorHAnsi" w:hAnsi="Times New Roman" w:cs="Times New Roman"/>
                  <w:sz w:val="20"/>
                  <w:szCs w:val="20"/>
                  <w:lang w:eastAsia="en-US"/>
                </w:rPr>
                <w:t>проекта</w:t>
              </w:r>
            </w:hyperlink>
            <w:r w:rsidRPr="009A16B1">
              <w:rPr>
                <w:rFonts w:ascii="Times New Roman" w:eastAsiaTheme="minorHAnsi" w:hAnsi="Times New Roman" w:cs="Times New Roman"/>
                <w:sz w:val="20"/>
                <w:szCs w:val="20"/>
                <w:lang w:eastAsia="en-US"/>
              </w:rPr>
              <w:t xml:space="preserve"> "Успех каждого ребенка" национального проекта "Образование"</w:t>
            </w:r>
            <w:r w:rsidR="009A16B1">
              <w:rPr>
                <w:rFonts w:ascii="Times New Roman" w:hAnsi="Times New Roman" w:cs="Times New Roman"/>
                <w:sz w:val="20"/>
                <w:szCs w:val="20"/>
              </w:rPr>
              <w:t xml:space="preserve"> (пункт 18)</w:t>
            </w:r>
          </w:p>
        </w:tc>
        <w:tc>
          <w:tcPr>
            <w:tcW w:w="10064" w:type="dxa"/>
            <w:tcBorders>
              <w:top w:val="single" w:sz="4" w:space="0" w:color="auto"/>
              <w:left w:val="single" w:sz="4" w:space="0" w:color="auto"/>
              <w:bottom w:val="single" w:sz="4" w:space="0" w:color="auto"/>
              <w:right w:val="single" w:sz="4" w:space="0" w:color="auto"/>
            </w:tcBorders>
          </w:tcPr>
          <w:p w14:paraId="753AB4B4" w14:textId="77777777" w:rsidR="00C93CB2" w:rsidRPr="009A16B1" w:rsidRDefault="00D544F7" w:rsidP="00BE5657">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9A16B1">
              <w:rPr>
                <w:rFonts w:ascii="Times New Roman" w:eastAsiaTheme="minorHAnsi" w:hAnsi="Times New Roman" w:cs="Times New Roman"/>
                <w:sz w:val="20"/>
                <w:szCs w:val="20"/>
                <w:lang w:eastAsia="en-US"/>
              </w:rPr>
              <w:t xml:space="preserve">В 2020 г </w:t>
            </w:r>
            <w:r w:rsidR="00C93CB2" w:rsidRPr="009A16B1">
              <w:rPr>
                <w:rFonts w:ascii="Times New Roman" w:eastAsiaTheme="minorHAnsi" w:hAnsi="Times New Roman" w:cs="Times New Roman"/>
                <w:sz w:val="20"/>
                <w:szCs w:val="20"/>
                <w:lang w:eastAsia="en-US"/>
              </w:rPr>
              <w:t xml:space="preserve">75 процентов детей в возрасте от 5 до 18 лет </w:t>
            </w:r>
            <w:r w:rsidRPr="009A16B1">
              <w:rPr>
                <w:rFonts w:ascii="Times New Roman" w:eastAsiaTheme="minorHAnsi" w:hAnsi="Times New Roman" w:cs="Times New Roman"/>
                <w:sz w:val="20"/>
                <w:szCs w:val="20"/>
                <w:lang w:eastAsia="en-US"/>
              </w:rPr>
              <w:t xml:space="preserve">охвачены </w:t>
            </w:r>
            <w:r w:rsidR="00C93CB2" w:rsidRPr="009A16B1">
              <w:rPr>
                <w:rFonts w:ascii="Times New Roman" w:eastAsiaTheme="minorHAnsi" w:hAnsi="Times New Roman" w:cs="Times New Roman"/>
                <w:sz w:val="20"/>
                <w:szCs w:val="20"/>
                <w:lang w:eastAsia="en-US"/>
              </w:rPr>
              <w:t>качественными дополнительными об</w:t>
            </w:r>
            <w:r w:rsidRPr="009A16B1">
              <w:rPr>
                <w:rFonts w:ascii="Times New Roman" w:eastAsiaTheme="minorHAnsi" w:hAnsi="Times New Roman" w:cs="Times New Roman"/>
                <w:sz w:val="20"/>
                <w:szCs w:val="20"/>
                <w:lang w:eastAsia="en-US"/>
              </w:rPr>
              <w:t>щеобразовательными программами.</w:t>
            </w:r>
          </w:p>
          <w:p w14:paraId="79CFC35C" w14:textId="01A6B678" w:rsidR="00D544F7" w:rsidRPr="009A16B1" w:rsidRDefault="00D544F7" w:rsidP="00BE5657">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r w:rsidR="002F3887" w:rsidRPr="009A16B1" w14:paraId="79CFC36B" w14:textId="613AA29D" w:rsidTr="002F3887">
        <w:tc>
          <w:tcPr>
            <w:tcW w:w="869" w:type="dxa"/>
            <w:tcBorders>
              <w:top w:val="single" w:sz="4" w:space="0" w:color="auto"/>
              <w:left w:val="single" w:sz="4" w:space="0" w:color="auto"/>
              <w:bottom w:val="single" w:sz="4" w:space="0" w:color="auto"/>
              <w:right w:val="single" w:sz="4" w:space="0" w:color="auto"/>
            </w:tcBorders>
          </w:tcPr>
          <w:p w14:paraId="79CFC365" w14:textId="77777777" w:rsidR="00C93CB2" w:rsidRPr="009A16B1" w:rsidRDefault="00C93CB2" w:rsidP="00E707B8">
            <w:pPr>
              <w:pStyle w:val="ConsPlusNormal"/>
              <w:jc w:val="center"/>
              <w:rPr>
                <w:rFonts w:ascii="Times New Roman" w:hAnsi="Times New Roman" w:cs="Times New Roman"/>
              </w:rPr>
            </w:pPr>
            <w:r w:rsidRPr="009A16B1">
              <w:rPr>
                <w:rFonts w:ascii="Times New Roman" w:hAnsi="Times New Roman" w:cs="Times New Roman"/>
              </w:rPr>
              <w:t>10.1.</w:t>
            </w:r>
          </w:p>
        </w:tc>
        <w:tc>
          <w:tcPr>
            <w:tcW w:w="3761" w:type="dxa"/>
            <w:tcBorders>
              <w:top w:val="single" w:sz="4" w:space="0" w:color="auto"/>
              <w:left w:val="single" w:sz="4" w:space="0" w:color="auto"/>
              <w:bottom w:val="single" w:sz="4" w:space="0" w:color="auto"/>
              <w:right w:val="single" w:sz="4" w:space="0" w:color="auto"/>
            </w:tcBorders>
          </w:tcPr>
          <w:p w14:paraId="79CFC366" w14:textId="77777777" w:rsidR="00C93CB2" w:rsidRPr="009A16B1" w:rsidRDefault="00C93CB2" w:rsidP="00E707B8">
            <w:pPr>
              <w:pStyle w:val="ConsPlusNormal"/>
              <w:jc w:val="both"/>
              <w:rPr>
                <w:rFonts w:ascii="Times New Roman" w:hAnsi="Times New Roman" w:cs="Times New Roman"/>
              </w:rPr>
            </w:pPr>
            <w:r w:rsidRPr="009A16B1">
              <w:rPr>
                <w:rFonts w:ascii="Times New Roman" w:hAnsi="Times New Roman" w:cs="Times New Roman"/>
              </w:rPr>
              <w:t>Создание условий оказания психолого-педагогической и медико-социальной помощи обучающимся и детям раннего возраста на базе региональных и муниципальных служб психолого-педагогической и медико-социальной помощи обучающимся и детям раннего возраста</w:t>
            </w:r>
          </w:p>
        </w:tc>
        <w:tc>
          <w:tcPr>
            <w:tcW w:w="10064" w:type="dxa"/>
            <w:tcBorders>
              <w:top w:val="single" w:sz="4" w:space="0" w:color="auto"/>
              <w:left w:val="single" w:sz="4" w:space="0" w:color="auto"/>
              <w:bottom w:val="single" w:sz="4" w:space="0" w:color="auto"/>
              <w:right w:val="single" w:sz="4" w:space="0" w:color="auto"/>
            </w:tcBorders>
          </w:tcPr>
          <w:p w14:paraId="1DD02156" w14:textId="1BC0DA9C" w:rsidR="00CB5E37" w:rsidRPr="009A16B1" w:rsidRDefault="00CB5E37" w:rsidP="00CB5E37">
            <w:pPr>
              <w:widowControl w:val="0"/>
              <w:tabs>
                <w:tab w:val="left" w:pos="0"/>
              </w:tabs>
              <w:suppressAutoHyphens/>
              <w:spacing w:after="0" w:line="240" w:lineRule="auto"/>
              <w:jc w:val="both"/>
              <w:rPr>
                <w:rFonts w:ascii="Times New Roman" w:eastAsia="Andale Sans UI" w:hAnsi="Times New Roman" w:cs="Times New Roman"/>
                <w:kern w:val="1"/>
                <w:sz w:val="20"/>
                <w:szCs w:val="20"/>
              </w:rPr>
            </w:pPr>
            <w:r w:rsidRPr="009A16B1">
              <w:rPr>
                <w:rFonts w:ascii="Times New Roman" w:eastAsia="Andale Sans UI" w:hAnsi="Times New Roman" w:cs="Times New Roman"/>
                <w:kern w:val="1"/>
                <w:sz w:val="20"/>
                <w:szCs w:val="20"/>
              </w:rPr>
              <w:t>В 1 полугодии 2020 года в р</w:t>
            </w:r>
            <w:r w:rsidR="00760A64" w:rsidRPr="009A16B1">
              <w:rPr>
                <w:rFonts w:ascii="Times New Roman" w:eastAsia="Andale Sans UI" w:hAnsi="Times New Roman" w:cs="Times New Roman"/>
                <w:kern w:val="1"/>
                <w:sz w:val="20"/>
                <w:szCs w:val="20"/>
              </w:rPr>
              <w:t>егионе функционировали</w:t>
            </w:r>
            <w:r w:rsidRPr="009A16B1">
              <w:rPr>
                <w:rFonts w:ascii="Times New Roman" w:eastAsia="Andale Sans UI" w:hAnsi="Times New Roman" w:cs="Times New Roman"/>
                <w:kern w:val="1"/>
                <w:sz w:val="20"/>
                <w:szCs w:val="20"/>
              </w:rPr>
              <w:t>:</w:t>
            </w:r>
          </w:p>
          <w:p w14:paraId="549BAEEA" w14:textId="77777777" w:rsidR="00CB5E37" w:rsidRPr="009A16B1" w:rsidRDefault="00CB5E37" w:rsidP="00CB5E37">
            <w:pPr>
              <w:widowControl w:val="0"/>
              <w:tabs>
                <w:tab w:val="left" w:pos="0"/>
              </w:tabs>
              <w:suppressAutoHyphens/>
              <w:spacing w:after="0" w:line="240" w:lineRule="auto"/>
              <w:ind w:firstLine="709"/>
              <w:jc w:val="both"/>
              <w:rPr>
                <w:rFonts w:ascii="Times New Roman" w:eastAsia="Andale Sans UI" w:hAnsi="Times New Roman" w:cs="Times New Roman"/>
                <w:kern w:val="1"/>
                <w:sz w:val="20"/>
                <w:szCs w:val="20"/>
              </w:rPr>
            </w:pPr>
            <w:r w:rsidRPr="009A16B1">
              <w:rPr>
                <w:rFonts w:ascii="Times New Roman" w:eastAsia="Andale Sans UI" w:hAnsi="Times New Roman" w:cs="Times New Roman"/>
                <w:kern w:val="1"/>
                <w:sz w:val="20"/>
                <w:szCs w:val="20"/>
              </w:rPr>
              <w:t>-</w:t>
            </w:r>
            <w:r w:rsidRPr="009A16B1">
              <w:rPr>
                <w:rFonts w:ascii="Times New Roman" w:eastAsia="Andale Sans UI" w:hAnsi="Times New Roman" w:cs="Times New Roman"/>
                <w:kern w:val="1"/>
                <w:sz w:val="20"/>
                <w:szCs w:val="20"/>
              </w:rPr>
              <w:tab/>
              <w:t>Нижегородский областной Центр психолого-педагогической, медицинской и социальной помощи (создан в декабре 2018 года. В 1 полугодии 2020 года Центром закуплено современное диагностическое и коррекционно-развивающее оборудование).</w:t>
            </w:r>
          </w:p>
          <w:p w14:paraId="73923C91" w14:textId="77777777" w:rsidR="00CB5E37" w:rsidRPr="009A16B1" w:rsidRDefault="00CB5E37" w:rsidP="00CB5E37">
            <w:pPr>
              <w:widowControl w:val="0"/>
              <w:tabs>
                <w:tab w:val="left" w:pos="0"/>
              </w:tabs>
              <w:suppressAutoHyphens/>
              <w:spacing w:after="0" w:line="240" w:lineRule="auto"/>
              <w:ind w:firstLine="709"/>
              <w:jc w:val="both"/>
              <w:rPr>
                <w:rFonts w:ascii="Times New Roman" w:eastAsia="Andale Sans UI" w:hAnsi="Times New Roman" w:cs="Times New Roman"/>
                <w:kern w:val="1"/>
                <w:sz w:val="20"/>
                <w:szCs w:val="20"/>
              </w:rPr>
            </w:pPr>
            <w:r w:rsidRPr="009A16B1">
              <w:rPr>
                <w:rFonts w:ascii="Times New Roman" w:eastAsia="Andale Sans UI" w:hAnsi="Times New Roman" w:cs="Times New Roman"/>
                <w:kern w:val="1"/>
                <w:sz w:val="20"/>
                <w:szCs w:val="20"/>
              </w:rPr>
              <w:t>-</w:t>
            </w:r>
            <w:r w:rsidRPr="009A16B1">
              <w:rPr>
                <w:rFonts w:ascii="Times New Roman" w:eastAsia="Andale Sans UI" w:hAnsi="Times New Roman" w:cs="Times New Roman"/>
                <w:kern w:val="1"/>
                <w:sz w:val="20"/>
                <w:szCs w:val="20"/>
              </w:rPr>
              <w:tab/>
              <w:t>3 муниципальных центров психолого-педагогической, медицинской и социальной помощи (г. Бор, г. Дзержинск, г. Сергач)</w:t>
            </w:r>
          </w:p>
          <w:p w14:paraId="4C2A86A7" w14:textId="77777777" w:rsidR="00CB5E37" w:rsidRPr="009A16B1" w:rsidRDefault="00CB5E37" w:rsidP="00CB5E37">
            <w:pPr>
              <w:widowControl w:val="0"/>
              <w:tabs>
                <w:tab w:val="left" w:pos="0"/>
              </w:tabs>
              <w:suppressAutoHyphens/>
              <w:spacing w:after="0" w:line="240" w:lineRule="auto"/>
              <w:ind w:firstLine="709"/>
              <w:jc w:val="both"/>
              <w:rPr>
                <w:rFonts w:ascii="Times New Roman" w:eastAsia="Andale Sans UI" w:hAnsi="Times New Roman" w:cs="Times New Roman"/>
                <w:kern w:val="1"/>
                <w:sz w:val="20"/>
                <w:szCs w:val="20"/>
              </w:rPr>
            </w:pPr>
            <w:r w:rsidRPr="009A16B1">
              <w:rPr>
                <w:rFonts w:ascii="Times New Roman" w:eastAsia="Andale Sans UI" w:hAnsi="Times New Roman" w:cs="Times New Roman"/>
                <w:kern w:val="1"/>
                <w:sz w:val="20"/>
                <w:szCs w:val="20"/>
              </w:rPr>
              <w:t>-</w:t>
            </w:r>
            <w:r w:rsidRPr="009A16B1">
              <w:rPr>
                <w:rFonts w:ascii="Times New Roman" w:eastAsia="Andale Sans UI" w:hAnsi="Times New Roman" w:cs="Times New Roman"/>
                <w:kern w:val="1"/>
                <w:sz w:val="20"/>
                <w:szCs w:val="20"/>
              </w:rPr>
              <w:tab/>
              <w:t>психологические службы образовательных организаций (604 педагога-психолога в общеобразовательных организациях, организациях среднего профессионального и дополнительного образования; 413 педагогов-психологов в дошкольных образовательных организациях)</w:t>
            </w:r>
          </w:p>
          <w:p w14:paraId="167C97CD" w14:textId="77777777" w:rsidR="00CB5E37" w:rsidRPr="009A16B1" w:rsidRDefault="00CB5E37" w:rsidP="00CB5E37">
            <w:pPr>
              <w:widowControl w:val="0"/>
              <w:tabs>
                <w:tab w:val="left" w:pos="0"/>
              </w:tabs>
              <w:suppressAutoHyphens/>
              <w:spacing w:after="0" w:line="240" w:lineRule="auto"/>
              <w:ind w:firstLine="709"/>
              <w:jc w:val="both"/>
              <w:rPr>
                <w:rFonts w:ascii="Times New Roman" w:eastAsia="Andale Sans UI" w:hAnsi="Times New Roman" w:cs="Times New Roman"/>
                <w:kern w:val="1"/>
                <w:sz w:val="20"/>
                <w:szCs w:val="20"/>
              </w:rPr>
            </w:pPr>
            <w:r w:rsidRPr="009A16B1">
              <w:rPr>
                <w:rFonts w:ascii="Times New Roman" w:eastAsia="Andale Sans UI" w:hAnsi="Times New Roman" w:cs="Times New Roman"/>
                <w:kern w:val="1"/>
                <w:sz w:val="20"/>
                <w:szCs w:val="20"/>
              </w:rPr>
              <w:t>-</w:t>
            </w:r>
            <w:r w:rsidRPr="009A16B1">
              <w:rPr>
                <w:rFonts w:ascii="Times New Roman" w:eastAsia="Andale Sans UI" w:hAnsi="Times New Roman" w:cs="Times New Roman"/>
                <w:kern w:val="1"/>
                <w:sz w:val="20"/>
                <w:szCs w:val="20"/>
              </w:rPr>
              <w:tab/>
              <w:t>257 консультативных пунктов в дошкольных образовательных организациях.</w:t>
            </w:r>
          </w:p>
          <w:p w14:paraId="79CFC36A" w14:textId="40CF631D" w:rsidR="00C93CB2" w:rsidRPr="009A16B1" w:rsidRDefault="00CB5E37" w:rsidP="00CB5E37">
            <w:pPr>
              <w:widowControl w:val="0"/>
              <w:tabs>
                <w:tab w:val="left" w:pos="0"/>
              </w:tabs>
              <w:suppressAutoHyphens/>
              <w:spacing w:after="0" w:line="240" w:lineRule="auto"/>
              <w:jc w:val="both"/>
              <w:rPr>
                <w:rFonts w:ascii="Times New Roman" w:eastAsia="Andale Sans UI" w:hAnsi="Times New Roman" w:cs="Times New Roman"/>
                <w:kern w:val="1"/>
                <w:sz w:val="20"/>
                <w:szCs w:val="20"/>
              </w:rPr>
            </w:pPr>
            <w:r w:rsidRPr="009A16B1">
              <w:rPr>
                <w:rFonts w:ascii="Times New Roman" w:eastAsia="Andale Sans UI" w:hAnsi="Times New Roman" w:cs="Times New Roman"/>
                <w:kern w:val="1"/>
                <w:sz w:val="20"/>
                <w:szCs w:val="20"/>
              </w:rPr>
              <w:t xml:space="preserve">Нижегородским областным центром психолого-педагогической, медицинской и социальной помощи в 1 полугодии 2020 года, в связи с переходом на дистанционное обучение, реализовывались онлайн проекты: просветительский </w:t>
            </w:r>
            <w:r w:rsidRPr="009A16B1">
              <w:rPr>
                <w:rFonts w:ascii="Times New Roman" w:eastAsia="Andale Sans UI" w:hAnsi="Times New Roman" w:cs="Times New Roman"/>
                <w:kern w:val="1"/>
                <w:sz w:val="20"/>
                <w:szCs w:val="20"/>
              </w:rPr>
              <w:lastRenderedPageBreak/>
              <w:t xml:space="preserve">проект для родителей с детьми с ограниченными возможностями здоровья #Вместе@cppmsp52, образовательный онлайн проект для детей с расстройством аутистического спектра «Школа для особенных детей». Общее количество подписчиков и участников проектов составило более 3 тысяч человек.  В рамках реализации данных проектов проведены </w:t>
            </w:r>
            <w:proofErr w:type="spellStart"/>
            <w:r w:rsidRPr="009A16B1">
              <w:rPr>
                <w:rFonts w:ascii="Times New Roman" w:eastAsia="Andale Sans UI" w:hAnsi="Times New Roman" w:cs="Times New Roman"/>
                <w:kern w:val="1"/>
                <w:sz w:val="20"/>
                <w:szCs w:val="20"/>
              </w:rPr>
              <w:t>вебинары</w:t>
            </w:r>
            <w:proofErr w:type="spellEnd"/>
            <w:r w:rsidRPr="009A16B1">
              <w:rPr>
                <w:rFonts w:ascii="Times New Roman" w:eastAsia="Andale Sans UI" w:hAnsi="Times New Roman" w:cs="Times New Roman"/>
                <w:kern w:val="1"/>
                <w:sz w:val="20"/>
                <w:szCs w:val="20"/>
              </w:rPr>
              <w:t>, конкурсы, мастер-классы по актуальным темам. Количество просмотров составило более 40 тысяч.</w:t>
            </w:r>
          </w:p>
        </w:tc>
      </w:tr>
      <w:tr w:rsidR="002F3887" w:rsidRPr="009A16B1" w14:paraId="79CFC371" w14:textId="516CD3DC" w:rsidTr="002F3887">
        <w:tc>
          <w:tcPr>
            <w:tcW w:w="869" w:type="dxa"/>
            <w:tcBorders>
              <w:top w:val="single" w:sz="4" w:space="0" w:color="auto"/>
              <w:left w:val="single" w:sz="4" w:space="0" w:color="auto"/>
              <w:bottom w:val="single" w:sz="4" w:space="0" w:color="auto"/>
              <w:right w:val="single" w:sz="4" w:space="0" w:color="auto"/>
            </w:tcBorders>
          </w:tcPr>
          <w:p w14:paraId="79CFC36C" w14:textId="77777777" w:rsidR="00C93CB2" w:rsidRPr="009A16B1" w:rsidRDefault="00C93CB2" w:rsidP="00E707B8">
            <w:pPr>
              <w:pStyle w:val="ConsPlusNormal"/>
              <w:jc w:val="center"/>
              <w:rPr>
                <w:rFonts w:ascii="Times New Roman" w:hAnsi="Times New Roman" w:cs="Times New Roman"/>
              </w:rPr>
            </w:pPr>
            <w:r w:rsidRPr="009A16B1">
              <w:rPr>
                <w:rFonts w:ascii="Times New Roman" w:hAnsi="Times New Roman" w:cs="Times New Roman"/>
              </w:rPr>
              <w:lastRenderedPageBreak/>
              <w:t>10.2</w:t>
            </w:r>
          </w:p>
        </w:tc>
        <w:tc>
          <w:tcPr>
            <w:tcW w:w="3761" w:type="dxa"/>
            <w:tcBorders>
              <w:top w:val="single" w:sz="4" w:space="0" w:color="auto"/>
              <w:left w:val="single" w:sz="4" w:space="0" w:color="auto"/>
              <w:bottom w:val="single" w:sz="4" w:space="0" w:color="auto"/>
              <w:right w:val="single" w:sz="4" w:space="0" w:color="auto"/>
            </w:tcBorders>
          </w:tcPr>
          <w:p w14:paraId="79CFC36D" w14:textId="77777777" w:rsidR="00C93CB2" w:rsidRPr="009A16B1" w:rsidRDefault="00C93CB2" w:rsidP="00E707B8">
            <w:pPr>
              <w:pStyle w:val="ConsPlusNormal"/>
              <w:jc w:val="both"/>
              <w:rPr>
                <w:rFonts w:ascii="Times New Roman" w:hAnsi="Times New Roman" w:cs="Times New Roman"/>
              </w:rPr>
            </w:pPr>
            <w:r w:rsidRPr="009A16B1">
              <w:rPr>
                <w:rFonts w:ascii="Times New Roman" w:hAnsi="Times New Roman" w:cs="Times New Roman"/>
              </w:rPr>
              <w:t xml:space="preserve">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(далее – НКО) </w:t>
            </w:r>
          </w:p>
        </w:tc>
        <w:tc>
          <w:tcPr>
            <w:tcW w:w="10064" w:type="dxa"/>
            <w:tcBorders>
              <w:top w:val="single" w:sz="4" w:space="0" w:color="auto"/>
              <w:left w:val="single" w:sz="4" w:space="0" w:color="auto"/>
              <w:bottom w:val="single" w:sz="4" w:space="0" w:color="auto"/>
              <w:right w:val="single" w:sz="4" w:space="0" w:color="auto"/>
            </w:tcBorders>
          </w:tcPr>
          <w:p w14:paraId="20513987" w14:textId="77777777" w:rsidR="00CB5E37" w:rsidRPr="009A16B1" w:rsidRDefault="00CB5E37" w:rsidP="00CB5E37">
            <w:pPr>
              <w:spacing w:after="0" w:line="240" w:lineRule="auto"/>
              <w:jc w:val="both"/>
              <w:rPr>
                <w:rFonts w:ascii="Times New Roman" w:eastAsia="Times New Roman" w:hAnsi="Times New Roman" w:cs="Times New Roman"/>
                <w:sz w:val="20"/>
                <w:szCs w:val="20"/>
              </w:rPr>
            </w:pPr>
            <w:r w:rsidRPr="009A16B1">
              <w:rPr>
                <w:rFonts w:ascii="Times New Roman" w:eastAsia="Times New Roman" w:hAnsi="Times New Roman" w:cs="Times New Roman"/>
                <w:kern w:val="24"/>
                <w:sz w:val="20"/>
                <w:szCs w:val="20"/>
              </w:rPr>
              <w:t xml:space="preserve">В 2020 году в реализации федерального проекта «Поддержка семей, имеющих детей» национального проекта «Образование» </w:t>
            </w:r>
            <w:r w:rsidRPr="009A16B1">
              <w:rPr>
                <w:rFonts w:ascii="Times New Roman" w:eastAsia="Times New Roman" w:hAnsi="Times New Roman" w:cs="Times New Roman"/>
                <w:bCs/>
                <w:kern w:val="24"/>
                <w:sz w:val="20"/>
                <w:szCs w:val="20"/>
              </w:rPr>
              <w:t>приняли участие 10 некоммерческих образовательных организаций:</w:t>
            </w:r>
          </w:p>
          <w:p w14:paraId="6718BE57" w14:textId="77777777" w:rsidR="00CB5E37" w:rsidRPr="009A16B1" w:rsidRDefault="00CB5E37" w:rsidP="00CB5E37">
            <w:pPr>
              <w:widowControl w:val="0"/>
              <w:numPr>
                <w:ilvl w:val="0"/>
                <w:numId w:val="3"/>
              </w:numPr>
              <w:suppressAutoHyphens/>
              <w:spacing w:after="0" w:line="240" w:lineRule="auto"/>
              <w:ind w:left="567" w:hanging="567"/>
              <w:jc w:val="both"/>
              <w:rPr>
                <w:rFonts w:ascii="Times New Roman" w:eastAsia="Times New Roman" w:hAnsi="Times New Roman" w:cs="Times New Roman"/>
                <w:sz w:val="20"/>
                <w:szCs w:val="20"/>
              </w:rPr>
            </w:pPr>
            <w:r w:rsidRPr="009A16B1">
              <w:rPr>
                <w:rFonts w:ascii="Times New Roman" w:eastAsia="Times New Roman" w:hAnsi="Times New Roman" w:cs="Times New Roman"/>
                <w:sz w:val="20"/>
                <w:szCs w:val="20"/>
              </w:rPr>
              <w:t>Государственное бюджетное учреждение дополнительного образования Нижегородской области «</w:t>
            </w:r>
            <w:r w:rsidRPr="009A16B1">
              <w:rPr>
                <w:rFonts w:ascii="Times New Roman" w:eastAsia="Times New Roman" w:hAnsi="Times New Roman" w:cs="Times New Roman"/>
                <w:bCs/>
                <w:kern w:val="24"/>
                <w:sz w:val="20"/>
                <w:szCs w:val="20"/>
              </w:rPr>
              <w:t>Центр психолого-педагогической, медицинской и социальной помощи»;</w:t>
            </w:r>
          </w:p>
          <w:p w14:paraId="3B4B08B1" w14:textId="77777777" w:rsidR="00CB5E37" w:rsidRPr="009A16B1" w:rsidRDefault="00CB5E37" w:rsidP="00CB5E37">
            <w:pPr>
              <w:widowControl w:val="0"/>
              <w:numPr>
                <w:ilvl w:val="0"/>
                <w:numId w:val="3"/>
              </w:numPr>
              <w:suppressAutoHyphens/>
              <w:spacing w:after="0" w:line="240" w:lineRule="auto"/>
              <w:ind w:left="567" w:hanging="567"/>
              <w:jc w:val="both"/>
              <w:rPr>
                <w:rFonts w:ascii="Times New Roman" w:eastAsia="Times New Roman" w:hAnsi="Times New Roman" w:cs="Times New Roman"/>
                <w:sz w:val="20"/>
                <w:szCs w:val="20"/>
              </w:rPr>
            </w:pPr>
            <w:r w:rsidRPr="009A16B1">
              <w:rPr>
                <w:rFonts w:ascii="Times New Roman" w:eastAsia="Times New Roman" w:hAnsi="Times New Roman" w:cs="Times New Roman"/>
                <w:bCs/>
                <w:kern w:val="24"/>
                <w:sz w:val="20"/>
                <w:szCs w:val="20"/>
              </w:rPr>
              <w:t xml:space="preserve">Муниципальное бюджетное учреждение дополнительного образования «Центр психолого-педагогической, медицинской и социальной помощи», </w:t>
            </w:r>
            <w:proofErr w:type="spellStart"/>
            <w:r w:rsidRPr="009A16B1">
              <w:rPr>
                <w:rFonts w:ascii="Times New Roman" w:eastAsia="Times New Roman" w:hAnsi="Times New Roman" w:cs="Times New Roman"/>
                <w:bCs/>
                <w:kern w:val="24"/>
                <w:sz w:val="20"/>
                <w:szCs w:val="20"/>
              </w:rPr>
              <w:t>г.о.г</w:t>
            </w:r>
            <w:proofErr w:type="spellEnd"/>
            <w:r w:rsidRPr="009A16B1">
              <w:rPr>
                <w:rFonts w:ascii="Times New Roman" w:eastAsia="Times New Roman" w:hAnsi="Times New Roman" w:cs="Times New Roman"/>
                <w:bCs/>
                <w:kern w:val="24"/>
                <w:sz w:val="20"/>
                <w:szCs w:val="20"/>
              </w:rPr>
              <w:t>. Бор;</w:t>
            </w:r>
          </w:p>
          <w:p w14:paraId="48993628" w14:textId="77777777" w:rsidR="00CB5E37" w:rsidRPr="009A16B1" w:rsidRDefault="00CB5E37" w:rsidP="00CB5E37">
            <w:pPr>
              <w:widowControl w:val="0"/>
              <w:numPr>
                <w:ilvl w:val="0"/>
                <w:numId w:val="3"/>
              </w:numPr>
              <w:suppressAutoHyphens/>
              <w:spacing w:after="0" w:line="240" w:lineRule="auto"/>
              <w:ind w:left="567" w:hanging="567"/>
              <w:jc w:val="both"/>
              <w:rPr>
                <w:rFonts w:ascii="Times New Roman" w:eastAsia="Times New Roman" w:hAnsi="Times New Roman" w:cs="Times New Roman"/>
                <w:sz w:val="20"/>
                <w:szCs w:val="20"/>
              </w:rPr>
            </w:pPr>
            <w:r w:rsidRPr="009A16B1">
              <w:rPr>
                <w:rFonts w:ascii="Times New Roman" w:eastAsia="Times New Roman" w:hAnsi="Times New Roman" w:cs="Times New Roman"/>
                <w:bCs/>
                <w:kern w:val="24"/>
                <w:sz w:val="20"/>
                <w:szCs w:val="20"/>
              </w:rPr>
              <w:t xml:space="preserve">Муниципальное бюджетное учреждение дополнительного образования «Центр психолого-педагогической, медицинской и социальной помощи», </w:t>
            </w:r>
            <w:proofErr w:type="spellStart"/>
            <w:r w:rsidRPr="009A16B1">
              <w:rPr>
                <w:rFonts w:ascii="Times New Roman" w:eastAsia="Times New Roman" w:hAnsi="Times New Roman" w:cs="Times New Roman"/>
                <w:bCs/>
                <w:kern w:val="24"/>
                <w:sz w:val="20"/>
                <w:szCs w:val="20"/>
              </w:rPr>
              <w:t>г.о.г</w:t>
            </w:r>
            <w:proofErr w:type="spellEnd"/>
            <w:r w:rsidRPr="009A16B1">
              <w:rPr>
                <w:rFonts w:ascii="Times New Roman" w:eastAsia="Times New Roman" w:hAnsi="Times New Roman" w:cs="Times New Roman"/>
                <w:bCs/>
                <w:kern w:val="24"/>
                <w:sz w:val="20"/>
                <w:szCs w:val="20"/>
              </w:rPr>
              <w:t>. Дзержинск;</w:t>
            </w:r>
          </w:p>
          <w:p w14:paraId="38BF7DCA" w14:textId="77777777" w:rsidR="00CB5E37" w:rsidRPr="009A16B1" w:rsidRDefault="00CB5E37" w:rsidP="00CB5E37">
            <w:pPr>
              <w:widowControl w:val="0"/>
              <w:numPr>
                <w:ilvl w:val="0"/>
                <w:numId w:val="3"/>
              </w:numPr>
              <w:suppressAutoHyphens/>
              <w:spacing w:after="0" w:line="240" w:lineRule="auto"/>
              <w:ind w:left="567" w:hanging="567"/>
              <w:jc w:val="both"/>
              <w:rPr>
                <w:rFonts w:ascii="Times New Roman" w:eastAsia="Times New Roman" w:hAnsi="Times New Roman" w:cs="Times New Roman"/>
                <w:sz w:val="20"/>
                <w:szCs w:val="20"/>
              </w:rPr>
            </w:pPr>
            <w:r w:rsidRPr="009A16B1">
              <w:rPr>
                <w:rFonts w:ascii="Times New Roman" w:eastAsia="Andale Sans UI" w:hAnsi="Times New Roman" w:cs="Times New Roman"/>
                <w:kern w:val="1"/>
                <w:sz w:val="20"/>
                <w:szCs w:val="20"/>
              </w:rPr>
              <w:t>Центр психолого-педагогической, медицинской и социальной помощи г. Сергач, структурное подразделение муниципального бюджетного учреждения дополнительного образования «Центр детского творчества»;</w:t>
            </w:r>
          </w:p>
          <w:p w14:paraId="25497F62" w14:textId="77777777" w:rsidR="00CB5E37" w:rsidRPr="009A16B1" w:rsidRDefault="00CB5E37" w:rsidP="00CB5E37">
            <w:pPr>
              <w:widowControl w:val="0"/>
              <w:numPr>
                <w:ilvl w:val="0"/>
                <w:numId w:val="3"/>
              </w:numPr>
              <w:suppressAutoHyphens/>
              <w:spacing w:after="0" w:line="240" w:lineRule="auto"/>
              <w:ind w:left="567" w:hanging="567"/>
              <w:jc w:val="both"/>
              <w:rPr>
                <w:rFonts w:ascii="Times New Roman" w:eastAsia="Times New Roman" w:hAnsi="Times New Roman" w:cs="Times New Roman"/>
                <w:sz w:val="20"/>
                <w:szCs w:val="20"/>
              </w:rPr>
            </w:pPr>
            <w:r w:rsidRPr="009A16B1">
              <w:rPr>
                <w:rFonts w:ascii="Times New Roman" w:eastAsia="Times New Roman" w:hAnsi="Times New Roman" w:cs="Times New Roman"/>
                <w:bCs/>
                <w:kern w:val="24"/>
                <w:sz w:val="20"/>
                <w:szCs w:val="20"/>
              </w:rPr>
              <w:t xml:space="preserve">Федеральное государственное бюджетное образовательное учреждение высшего образования «Нижегородский государственный педагогический университет имени </w:t>
            </w:r>
            <w:proofErr w:type="spellStart"/>
            <w:r w:rsidRPr="009A16B1">
              <w:rPr>
                <w:rFonts w:ascii="Times New Roman" w:eastAsia="Times New Roman" w:hAnsi="Times New Roman" w:cs="Times New Roman"/>
                <w:bCs/>
                <w:kern w:val="24"/>
                <w:sz w:val="20"/>
                <w:szCs w:val="20"/>
              </w:rPr>
              <w:t>Козьмы</w:t>
            </w:r>
            <w:proofErr w:type="spellEnd"/>
            <w:r w:rsidRPr="009A16B1">
              <w:rPr>
                <w:rFonts w:ascii="Times New Roman" w:eastAsia="Times New Roman" w:hAnsi="Times New Roman" w:cs="Times New Roman"/>
                <w:bCs/>
                <w:kern w:val="24"/>
                <w:sz w:val="20"/>
                <w:szCs w:val="20"/>
              </w:rPr>
              <w:t xml:space="preserve"> Минина», г. Нижний Новгород;</w:t>
            </w:r>
          </w:p>
          <w:p w14:paraId="0FA893A5" w14:textId="77777777" w:rsidR="00CB5E37" w:rsidRPr="009A16B1" w:rsidRDefault="00CB5E37" w:rsidP="00CB5E37">
            <w:pPr>
              <w:widowControl w:val="0"/>
              <w:numPr>
                <w:ilvl w:val="0"/>
                <w:numId w:val="3"/>
              </w:numPr>
              <w:suppressAutoHyphens/>
              <w:spacing w:after="0" w:line="240" w:lineRule="auto"/>
              <w:ind w:left="567" w:hanging="567"/>
              <w:jc w:val="both"/>
              <w:rPr>
                <w:rFonts w:ascii="Times New Roman" w:eastAsia="Times New Roman" w:hAnsi="Times New Roman" w:cs="Times New Roman"/>
                <w:sz w:val="20"/>
                <w:szCs w:val="20"/>
              </w:rPr>
            </w:pPr>
            <w:r w:rsidRPr="009A16B1">
              <w:rPr>
                <w:rFonts w:ascii="Times New Roman" w:eastAsia="Times New Roman" w:hAnsi="Times New Roman" w:cs="Times New Roman"/>
                <w:bCs/>
                <w:kern w:val="24"/>
                <w:sz w:val="20"/>
                <w:szCs w:val="20"/>
              </w:rPr>
              <w:t>Частное учреждение дополнительного образования «СЕМА», г. Нижний Новгород;</w:t>
            </w:r>
          </w:p>
          <w:p w14:paraId="5134C787" w14:textId="72AC4891" w:rsidR="00CB5E37" w:rsidRPr="009A16B1" w:rsidRDefault="00CB5E37" w:rsidP="00CB5E37">
            <w:pPr>
              <w:widowControl w:val="0"/>
              <w:numPr>
                <w:ilvl w:val="0"/>
                <w:numId w:val="3"/>
              </w:numPr>
              <w:suppressAutoHyphens/>
              <w:spacing w:after="0" w:line="240" w:lineRule="auto"/>
              <w:ind w:left="567" w:hanging="567"/>
              <w:jc w:val="both"/>
              <w:rPr>
                <w:rFonts w:ascii="Times New Roman" w:eastAsia="Times New Roman" w:hAnsi="Times New Roman" w:cs="Times New Roman"/>
                <w:sz w:val="20"/>
                <w:szCs w:val="20"/>
              </w:rPr>
            </w:pPr>
            <w:r w:rsidRPr="009A16B1">
              <w:rPr>
                <w:rFonts w:ascii="Times New Roman" w:eastAsia="Times New Roman" w:hAnsi="Times New Roman" w:cs="Times New Roman"/>
                <w:bCs/>
                <w:kern w:val="24"/>
                <w:sz w:val="20"/>
                <w:szCs w:val="20"/>
              </w:rPr>
              <w:t>Частное дошкольное образовательное учреждение «Центр ДИВО», г. Нижний Новгород;</w:t>
            </w:r>
          </w:p>
          <w:p w14:paraId="70D774C9" w14:textId="77777777" w:rsidR="00CB5E37" w:rsidRPr="009A16B1" w:rsidRDefault="00CB5E37" w:rsidP="00CB5E37">
            <w:pPr>
              <w:widowControl w:val="0"/>
              <w:numPr>
                <w:ilvl w:val="0"/>
                <w:numId w:val="3"/>
              </w:numPr>
              <w:suppressAutoHyphens/>
              <w:spacing w:after="0" w:line="240" w:lineRule="auto"/>
              <w:ind w:left="567" w:hanging="567"/>
              <w:jc w:val="both"/>
              <w:rPr>
                <w:rFonts w:ascii="Times New Roman" w:eastAsia="Times New Roman" w:hAnsi="Times New Roman" w:cs="Times New Roman"/>
                <w:sz w:val="20"/>
                <w:szCs w:val="20"/>
              </w:rPr>
            </w:pPr>
            <w:r w:rsidRPr="009A16B1">
              <w:rPr>
                <w:rFonts w:ascii="Times New Roman" w:eastAsia="Times New Roman" w:hAnsi="Times New Roman" w:cs="Times New Roman"/>
                <w:bCs/>
                <w:kern w:val="24"/>
                <w:sz w:val="20"/>
                <w:szCs w:val="20"/>
              </w:rPr>
              <w:t xml:space="preserve">Общественная организация родителей детей-инвалидов «Созвездие», </w:t>
            </w:r>
            <w:proofErr w:type="spellStart"/>
            <w:r w:rsidRPr="009A16B1">
              <w:rPr>
                <w:rFonts w:ascii="Times New Roman" w:eastAsia="Times New Roman" w:hAnsi="Times New Roman" w:cs="Times New Roman"/>
                <w:bCs/>
                <w:kern w:val="24"/>
                <w:sz w:val="20"/>
                <w:szCs w:val="20"/>
              </w:rPr>
              <w:t>г.о.г</w:t>
            </w:r>
            <w:proofErr w:type="spellEnd"/>
            <w:r w:rsidRPr="009A16B1">
              <w:rPr>
                <w:rFonts w:ascii="Times New Roman" w:eastAsia="Times New Roman" w:hAnsi="Times New Roman" w:cs="Times New Roman"/>
                <w:bCs/>
                <w:kern w:val="24"/>
                <w:sz w:val="20"/>
                <w:szCs w:val="20"/>
              </w:rPr>
              <w:t>. Выкса;</w:t>
            </w:r>
          </w:p>
          <w:p w14:paraId="14A82EB2" w14:textId="77777777" w:rsidR="00CB5E37" w:rsidRPr="009A16B1" w:rsidRDefault="00CB5E37" w:rsidP="00CB5E37">
            <w:pPr>
              <w:widowControl w:val="0"/>
              <w:numPr>
                <w:ilvl w:val="0"/>
                <w:numId w:val="3"/>
              </w:numPr>
              <w:suppressAutoHyphens/>
              <w:spacing w:after="0" w:line="240" w:lineRule="auto"/>
              <w:ind w:left="567" w:hanging="567"/>
              <w:jc w:val="both"/>
              <w:rPr>
                <w:rFonts w:ascii="Times New Roman" w:eastAsia="Times New Roman" w:hAnsi="Times New Roman" w:cs="Times New Roman"/>
                <w:sz w:val="20"/>
                <w:szCs w:val="20"/>
              </w:rPr>
            </w:pPr>
            <w:r w:rsidRPr="009A16B1">
              <w:rPr>
                <w:rFonts w:ascii="Times New Roman" w:eastAsia="Times New Roman" w:hAnsi="Times New Roman" w:cs="Times New Roman"/>
                <w:bCs/>
                <w:kern w:val="24"/>
                <w:sz w:val="20"/>
                <w:szCs w:val="20"/>
              </w:rPr>
              <w:t xml:space="preserve">Нижегородский региональный общественный фонд содействия и развития спорта, образования и молодежной политики «Дружба», г. Нижний Новгород; </w:t>
            </w:r>
          </w:p>
          <w:p w14:paraId="131416E4" w14:textId="77777777" w:rsidR="00CB5E37" w:rsidRPr="009A16B1" w:rsidRDefault="00CB5E37" w:rsidP="00CB5E37">
            <w:pPr>
              <w:widowControl w:val="0"/>
              <w:numPr>
                <w:ilvl w:val="0"/>
                <w:numId w:val="3"/>
              </w:numPr>
              <w:suppressAutoHyphens/>
              <w:spacing w:after="0" w:line="240" w:lineRule="auto"/>
              <w:ind w:left="567" w:hanging="567"/>
              <w:jc w:val="both"/>
              <w:rPr>
                <w:rFonts w:ascii="Times New Roman" w:eastAsia="Times New Roman" w:hAnsi="Times New Roman" w:cs="Times New Roman"/>
                <w:sz w:val="20"/>
                <w:szCs w:val="20"/>
              </w:rPr>
            </w:pPr>
            <w:r w:rsidRPr="009A16B1">
              <w:rPr>
                <w:rFonts w:ascii="Times New Roman" w:eastAsia="Times New Roman" w:hAnsi="Times New Roman" w:cs="Times New Roman"/>
                <w:kern w:val="1"/>
                <w:sz w:val="20"/>
                <w:szCs w:val="20"/>
              </w:rPr>
              <w:t>Частное общеобразовательное учреждение религиозной организации «Нижегородская Епархия Русской Православной Церкви (московский Патриархат)» «Православная гимназия во имя Святых Кирилла и Мефодия г. Нижнего Новгорода».</w:t>
            </w:r>
          </w:p>
          <w:p w14:paraId="04BEF376" w14:textId="77777777" w:rsidR="00CB5E37" w:rsidRPr="009A16B1" w:rsidRDefault="00CB5E37" w:rsidP="00CB5E37">
            <w:pPr>
              <w:tabs>
                <w:tab w:val="left" w:pos="709"/>
              </w:tabs>
              <w:spacing w:after="0" w:line="240" w:lineRule="auto"/>
              <w:jc w:val="both"/>
              <w:rPr>
                <w:rFonts w:ascii="Times New Roman" w:eastAsia="Times New Roman" w:hAnsi="Times New Roman" w:cs="Times New Roman"/>
                <w:sz w:val="20"/>
                <w:szCs w:val="20"/>
              </w:rPr>
            </w:pPr>
            <w:r w:rsidRPr="009A16B1">
              <w:rPr>
                <w:rFonts w:ascii="Times New Roman" w:eastAsia="Times New Roman" w:hAnsi="Times New Roman" w:cs="Times New Roman"/>
                <w:sz w:val="20"/>
                <w:szCs w:val="20"/>
              </w:rPr>
              <w:t xml:space="preserve">Для реализации проекта на курсах повышения квалификации подготовлены 145 специалистов, оказывающих консультативную помощь. </w:t>
            </w:r>
          </w:p>
          <w:p w14:paraId="79CFC370" w14:textId="7784EC54" w:rsidR="00C93CB2" w:rsidRPr="009A16B1" w:rsidRDefault="00CB5E37" w:rsidP="00CB5E37">
            <w:pPr>
              <w:spacing w:after="0" w:line="240" w:lineRule="auto"/>
              <w:jc w:val="both"/>
              <w:rPr>
                <w:rFonts w:ascii="Times New Roman" w:eastAsia="Times New Roman" w:hAnsi="Times New Roman" w:cs="Times New Roman"/>
                <w:sz w:val="20"/>
                <w:szCs w:val="20"/>
              </w:rPr>
            </w:pPr>
            <w:r w:rsidRPr="009A16B1">
              <w:rPr>
                <w:rFonts w:ascii="Times New Roman" w:eastAsia="Times New Roman" w:hAnsi="Times New Roman" w:cs="Times New Roman"/>
                <w:sz w:val="20"/>
                <w:szCs w:val="20"/>
              </w:rPr>
              <w:t>Консультационными услугами в 1 полугодии 2020 года охвачены 39 муниципальных районов/городских округа, в которых создано 150 консультационных пунктов на базах образовательных организаций. С образовательными организациями заключены договоры о безвозмездном использовании помещений, где в рамках реализации проекта определены площадки оказания услуг для родителей (законных представителей). Всего проведено 46402 консультации для родителей (законных представителей), из них очные консультации – 14980, дистанционные консультации – 27068, выездные консультации 4354.</w:t>
            </w:r>
          </w:p>
        </w:tc>
      </w:tr>
      <w:tr w:rsidR="002F3887" w:rsidRPr="009A16B1" w14:paraId="79CFC38E" w14:textId="0FB6A114" w:rsidTr="002F3887">
        <w:tc>
          <w:tcPr>
            <w:tcW w:w="869" w:type="dxa"/>
            <w:tcBorders>
              <w:top w:val="single" w:sz="4" w:space="0" w:color="auto"/>
              <w:left w:val="single" w:sz="4" w:space="0" w:color="auto"/>
              <w:bottom w:val="single" w:sz="4" w:space="0" w:color="auto"/>
              <w:right w:val="single" w:sz="4" w:space="0" w:color="auto"/>
            </w:tcBorders>
          </w:tcPr>
          <w:p w14:paraId="79CFC385" w14:textId="3BAEF121" w:rsidR="00C93CB2" w:rsidRPr="009A16B1" w:rsidRDefault="000A474C" w:rsidP="000A474C">
            <w:pPr>
              <w:pStyle w:val="ConsPlusNormal"/>
              <w:rPr>
                <w:rFonts w:ascii="Times New Roman" w:hAnsi="Times New Roman" w:cs="Times New Roman"/>
              </w:rPr>
            </w:pPr>
            <w:r w:rsidRPr="009A16B1">
              <w:rPr>
                <w:rFonts w:ascii="Times New Roman" w:hAnsi="Times New Roman" w:cs="Times New Roman"/>
              </w:rPr>
              <w:t>14.</w:t>
            </w:r>
          </w:p>
        </w:tc>
        <w:tc>
          <w:tcPr>
            <w:tcW w:w="3761" w:type="dxa"/>
            <w:tcBorders>
              <w:top w:val="single" w:sz="4" w:space="0" w:color="auto"/>
              <w:left w:val="single" w:sz="4" w:space="0" w:color="auto"/>
              <w:bottom w:val="single" w:sz="4" w:space="0" w:color="auto"/>
              <w:right w:val="single" w:sz="4" w:space="0" w:color="auto"/>
            </w:tcBorders>
          </w:tcPr>
          <w:p w14:paraId="79CFC387" w14:textId="6860AE3A" w:rsidR="00C93CB2" w:rsidRPr="009A16B1" w:rsidRDefault="00C93CB2" w:rsidP="00E707B8">
            <w:pPr>
              <w:pStyle w:val="ConsPlusNormal"/>
              <w:jc w:val="both"/>
              <w:rPr>
                <w:rFonts w:ascii="Times New Roman" w:hAnsi="Times New Roman" w:cs="Times New Roman"/>
              </w:rPr>
            </w:pPr>
            <w:r w:rsidRPr="009A16B1">
              <w:rPr>
                <w:rFonts w:ascii="Times New Roman" w:hAnsi="Times New Roman" w:cs="Times New Roman"/>
              </w:rPr>
              <w:t xml:space="preserve">Обеспечение поддержки Общероссийской общественно-государственной детско-юношеской организации "Российское </w:t>
            </w:r>
            <w:r w:rsidR="00FF3849" w:rsidRPr="009A16B1">
              <w:rPr>
                <w:rFonts w:ascii="Times New Roman" w:hAnsi="Times New Roman" w:cs="Times New Roman"/>
              </w:rPr>
              <w:lastRenderedPageBreak/>
              <w:t>движение школьников" (пункт 26)</w:t>
            </w:r>
          </w:p>
        </w:tc>
        <w:tc>
          <w:tcPr>
            <w:tcW w:w="10064" w:type="dxa"/>
            <w:tcBorders>
              <w:top w:val="single" w:sz="4" w:space="0" w:color="auto"/>
              <w:left w:val="single" w:sz="4" w:space="0" w:color="auto"/>
              <w:bottom w:val="single" w:sz="4" w:space="0" w:color="auto"/>
              <w:right w:val="single" w:sz="4" w:space="0" w:color="auto"/>
            </w:tcBorders>
          </w:tcPr>
          <w:p w14:paraId="1F26FBA7" w14:textId="77777777" w:rsidR="00FF3849" w:rsidRPr="009A16B1" w:rsidRDefault="00FF3849" w:rsidP="00FF3849">
            <w:pPr>
              <w:jc w:val="both"/>
              <w:rPr>
                <w:rFonts w:ascii="Times New Roman" w:hAnsi="Times New Roman" w:cs="Times New Roman"/>
                <w:sz w:val="20"/>
                <w:szCs w:val="20"/>
              </w:rPr>
            </w:pPr>
            <w:r w:rsidRPr="009A16B1">
              <w:rPr>
                <w:rFonts w:ascii="Times New Roman" w:hAnsi="Times New Roman" w:cs="Times New Roman"/>
                <w:sz w:val="20"/>
                <w:szCs w:val="20"/>
              </w:rPr>
              <w:lastRenderedPageBreak/>
              <w:t xml:space="preserve">Обеспечение поддержки и развития Общероссийской общественно-государственной детско-юношеской организации "Российское движение школьников" в Нижегородской области осуществляется в соответствии со Стратегией развития Российского движения школьников на период до 2022 года и региональной дорожной. картой </w:t>
            </w:r>
            <w:r w:rsidRPr="009A16B1">
              <w:rPr>
                <w:rFonts w:ascii="Times New Roman" w:hAnsi="Times New Roman" w:cs="Times New Roman"/>
                <w:sz w:val="20"/>
                <w:szCs w:val="20"/>
              </w:rPr>
              <w:lastRenderedPageBreak/>
              <w:t>по развитию детского общественного движения и реализации основных направлений деятельности РДШ на территории Нижегородской области. На 26.08.2020 выполнено 57% дорожной карты: в целях развития структуры Организации в первом полугодии 2020 года создано 19 первичных отделений РДШ, разработан план по созданию первичных отделений РДШ, разработаны методические материалы по организации работы первичных отделений РДШ. Реализовано 2 тематические областные смены, в том числе в формате онлайн. Заключено 3 партнерских соглашения. Организована работа по внедрению системы членства (25 членов РДШ). Часть пунктов данной дорожной карты будет реализована в 2020-2021 учебном году в рамках региональной дорожной карты по развитию социальной активности детей и подростков Нижегородской области.</w:t>
            </w:r>
          </w:p>
          <w:p w14:paraId="1D7BFB38" w14:textId="3590F5A8" w:rsidR="00FF3849" w:rsidRPr="009A16B1" w:rsidRDefault="00FF3849" w:rsidP="00FF3849">
            <w:pPr>
              <w:jc w:val="both"/>
              <w:rPr>
                <w:rFonts w:ascii="Times New Roman" w:hAnsi="Times New Roman" w:cs="Times New Roman"/>
                <w:sz w:val="20"/>
                <w:szCs w:val="20"/>
              </w:rPr>
            </w:pPr>
            <w:r w:rsidRPr="009A16B1">
              <w:rPr>
                <w:rFonts w:ascii="Times New Roman" w:hAnsi="Times New Roman" w:cs="Times New Roman"/>
                <w:sz w:val="20"/>
                <w:szCs w:val="20"/>
              </w:rPr>
              <w:t>В первом полугодии 2020 года в целях развития системы муниципального кураторства Российского движения школьников и обеспечения поддержки на муниципальном уровне основных направлений деятельности РДШ продолжилась работа по организации Областной школы муниципальных кураторов (организовано 2 образовательных занятия (в очном и дистанционном формате), в которых приняло участие более 500 специалистов, в том числе представляющих органы, осуществляющие управление в сфере образования. В данный момент осуществляется работа по созданию информационно-методического сборника "#РДШ52", который будет опубликован на информационных ресурсах ГБУДО ЦЭВДНО в сентябре 2020 года.</w:t>
            </w:r>
          </w:p>
          <w:p w14:paraId="38614E9D" w14:textId="77777777" w:rsidR="00FF3849" w:rsidRPr="009A16B1" w:rsidRDefault="00FF3849" w:rsidP="00FF384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В целях включения в содержание дополнительных общеобразовательных программ социально-педагогической направленности тем, связанных с реализацией основных направлений деятельности Общероссийской общественно-государственной детско-юношеской организации "Российское движение школьников" в январе-феврале были организованы 9 образовательных сессий для 300 старших вожатых/педагогов-организаторов, участников областного фестиваля "Бумеранг", в рамках которых были рассмотрены вопросы обновления содержания дополнительных общеобразовательных общеразвивающих программ, направленных на обучение активистов детского общественного движения и Российского движения школьников.</w:t>
            </w:r>
          </w:p>
          <w:p w14:paraId="0811AA84" w14:textId="77777777" w:rsidR="00FF3849" w:rsidRPr="009A16B1" w:rsidRDefault="00FF3849" w:rsidP="00FF384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С марта по май 2020 года на базе Центра была организована работа творческих объединений дополнительного образования "Областная школа журналистики" и "Областная школа актива". Количество обучающихся - 449 человек из числа активистов районных/городских детских общественных организаций Нижегородской области, активов Российского движения школьников.</w:t>
            </w:r>
          </w:p>
          <w:p w14:paraId="79CFC38D" w14:textId="28C73663" w:rsidR="00C93CB2" w:rsidRPr="009A16B1" w:rsidRDefault="00FF3849" w:rsidP="00FF3849">
            <w:pPr>
              <w:pStyle w:val="ConsPlusNormal"/>
              <w:jc w:val="both"/>
              <w:rPr>
                <w:rFonts w:ascii="Times New Roman" w:hAnsi="Times New Roman" w:cs="Times New Roman"/>
              </w:rPr>
            </w:pPr>
            <w:r w:rsidRPr="009A16B1">
              <w:rPr>
                <w:rFonts w:ascii="Times New Roman" w:hAnsi="Times New Roman" w:cs="Times New Roman"/>
              </w:rPr>
              <w:t>В ходе реализации краткосрочных программ организовано 8 занятий по темам "Пресс- и пост-релизы", "</w:t>
            </w:r>
            <w:proofErr w:type="spellStart"/>
            <w:r w:rsidRPr="009A16B1">
              <w:rPr>
                <w:rFonts w:ascii="Times New Roman" w:hAnsi="Times New Roman" w:cs="Times New Roman"/>
              </w:rPr>
              <w:t>Лонгриды</w:t>
            </w:r>
            <w:proofErr w:type="spellEnd"/>
            <w:r w:rsidRPr="009A16B1">
              <w:rPr>
                <w:rFonts w:ascii="Times New Roman" w:hAnsi="Times New Roman" w:cs="Times New Roman"/>
              </w:rPr>
              <w:t>", "Подкасты", "Современная риторика", "Современные методы управления проектами", "Когнитивистика", "</w:t>
            </w:r>
            <w:proofErr w:type="spellStart"/>
            <w:r w:rsidRPr="009A16B1">
              <w:rPr>
                <w:rFonts w:ascii="Times New Roman" w:hAnsi="Times New Roman" w:cs="Times New Roman"/>
              </w:rPr>
              <w:t>Storytelling</w:t>
            </w:r>
            <w:proofErr w:type="spellEnd"/>
            <w:r w:rsidRPr="009A16B1">
              <w:rPr>
                <w:rFonts w:ascii="Times New Roman" w:hAnsi="Times New Roman" w:cs="Times New Roman"/>
              </w:rPr>
              <w:t>", "</w:t>
            </w:r>
            <w:proofErr w:type="spellStart"/>
            <w:r w:rsidRPr="009A16B1">
              <w:rPr>
                <w:rFonts w:ascii="Times New Roman" w:hAnsi="Times New Roman" w:cs="Times New Roman"/>
              </w:rPr>
              <w:t>Геймификация</w:t>
            </w:r>
            <w:proofErr w:type="spellEnd"/>
            <w:r w:rsidRPr="009A16B1">
              <w:rPr>
                <w:rFonts w:ascii="Times New Roman" w:hAnsi="Times New Roman" w:cs="Times New Roman"/>
              </w:rPr>
              <w:t>".</w:t>
            </w:r>
          </w:p>
        </w:tc>
      </w:tr>
      <w:tr w:rsidR="002F3887" w:rsidRPr="009A16B1" w14:paraId="79CFC390" w14:textId="482D3268" w:rsidTr="002F3887">
        <w:tc>
          <w:tcPr>
            <w:tcW w:w="14694" w:type="dxa"/>
            <w:gridSpan w:val="3"/>
            <w:tcBorders>
              <w:top w:val="single" w:sz="4" w:space="0" w:color="auto"/>
              <w:left w:val="single" w:sz="4" w:space="0" w:color="auto"/>
              <w:bottom w:val="single" w:sz="4" w:space="0" w:color="auto"/>
              <w:right w:val="single" w:sz="4" w:space="0" w:color="auto"/>
            </w:tcBorders>
          </w:tcPr>
          <w:p w14:paraId="79CFC38F" w14:textId="77777777" w:rsidR="00E707B8" w:rsidRPr="009A16B1" w:rsidRDefault="00E707B8" w:rsidP="00E707B8">
            <w:pPr>
              <w:pStyle w:val="ConsPlusNormal"/>
              <w:jc w:val="center"/>
              <w:outlineLvl w:val="1"/>
              <w:rPr>
                <w:rFonts w:ascii="Times New Roman" w:hAnsi="Times New Roman" w:cs="Times New Roman"/>
              </w:rPr>
            </w:pPr>
            <w:r w:rsidRPr="009A16B1">
              <w:rPr>
                <w:rFonts w:ascii="Times New Roman" w:hAnsi="Times New Roman" w:cs="Times New Roman"/>
              </w:rPr>
              <w:t>III. Обеспечение безопасности детей</w:t>
            </w:r>
          </w:p>
        </w:tc>
      </w:tr>
      <w:tr w:rsidR="007071F1" w:rsidRPr="009A16B1" w14:paraId="79CFC39A" w14:textId="02EF0ABC" w:rsidTr="002F3887">
        <w:trPr>
          <w:trHeight w:val="1141"/>
        </w:trPr>
        <w:tc>
          <w:tcPr>
            <w:tcW w:w="869" w:type="dxa"/>
            <w:tcBorders>
              <w:top w:val="single" w:sz="4" w:space="0" w:color="auto"/>
              <w:left w:val="single" w:sz="4" w:space="0" w:color="auto"/>
              <w:bottom w:val="single" w:sz="4" w:space="0" w:color="auto"/>
              <w:right w:val="single" w:sz="4" w:space="0" w:color="auto"/>
            </w:tcBorders>
          </w:tcPr>
          <w:p w14:paraId="79CFC391" w14:textId="0FA968CB" w:rsidR="00C93CB2" w:rsidRPr="009A16B1" w:rsidRDefault="00682162" w:rsidP="000A474C">
            <w:pPr>
              <w:pStyle w:val="ConsPlusNormal"/>
              <w:rPr>
                <w:rFonts w:ascii="Times New Roman" w:hAnsi="Times New Roman" w:cs="Times New Roman"/>
              </w:rPr>
            </w:pPr>
            <w:r w:rsidRPr="009A16B1">
              <w:rPr>
                <w:rFonts w:ascii="Times New Roman" w:hAnsi="Times New Roman" w:cs="Times New Roman"/>
              </w:rPr>
              <w:t>15</w:t>
            </w:r>
            <w:r w:rsidR="000A474C" w:rsidRPr="009A16B1">
              <w:rPr>
                <w:rFonts w:ascii="Times New Roman" w:hAnsi="Times New Roman" w:cs="Times New Roman"/>
              </w:rPr>
              <w:t>.</w:t>
            </w:r>
          </w:p>
        </w:tc>
        <w:tc>
          <w:tcPr>
            <w:tcW w:w="3761" w:type="dxa"/>
            <w:tcBorders>
              <w:top w:val="single" w:sz="4" w:space="0" w:color="auto"/>
              <w:left w:val="single" w:sz="4" w:space="0" w:color="auto"/>
              <w:bottom w:val="single" w:sz="4" w:space="0" w:color="auto"/>
              <w:right w:val="single" w:sz="4" w:space="0" w:color="auto"/>
            </w:tcBorders>
          </w:tcPr>
          <w:p w14:paraId="79CFC392" w14:textId="77777777" w:rsidR="00C93CB2" w:rsidRPr="009A16B1" w:rsidRDefault="00C93CB2" w:rsidP="001019B6">
            <w:pPr>
              <w:pStyle w:val="ConsPlusNormal"/>
              <w:jc w:val="both"/>
              <w:rPr>
                <w:rFonts w:ascii="Times New Roman" w:hAnsi="Times New Roman" w:cs="Times New Roman"/>
              </w:rPr>
            </w:pPr>
            <w:r w:rsidRPr="009A16B1">
              <w:rPr>
                <w:rFonts w:ascii="Times New Roman" w:hAnsi="Times New Roman" w:cs="Times New Roman"/>
              </w:rPr>
              <w:t xml:space="preserve">Проведение комплекса профилактических мероприятий по обеспечению комплексной безопасности объектов летнего отдыха детей в рамках подготовки к летней оздоровительной </w:t>
            </w:r>
            <w:r w:rsidRPr="009A16B1">
              <w:rPr>
                <w:rFonts w:ascii="Times New Roman" w:hAnsi="Times New Roman" w:cs="Times New Roman"/>
              </w:rPr>
              <w:lastRenderedPageBreak/>
              <w:t xml:space="preserve">кампании (в соответствии с сезонной пожарно-профилактической операцией "Детский отдых", утвержденной </w:t>
            </w:r>
            <w:hyperlink r:id="rId9" w:tooltip="Постановление Правительства Нижегородской области от 02.09.2016 N 599 &quot;Об утверждении Положения о профилактике пожаров в Нижегородской области&quot;------------ Недействующая редакция{КонсультантПлюс}" w:history="1">
              <w:r w:rsidRPr="009A16B1">
                <w:rPr>
                  <w:rFonts w:ascii="Times New Roman" w:hAnsi="Times New Roman" w:cs="Times New Roman"/>
                </w:rPr>
                <w:t>постановлением</w:t>
              </w:r>
            </w:hyperlink>
            <w:r w:rsidRPr="009A16B1">
              <w:rPr>
                <w:rFonts w:ascii="Times New Roman" w:hAnsi="Times New Roman" w:cs="Times New Roman"/>
              </w:rPr>
              <w:t xml:space="preserve"> Правительства Нижегородской области от 2 сентября 2016 г. № 599 "Об утверждении Положения о профилактике пожаров в Нижегородской области", а также в соответствии с требованиями постановления Правительства Российской Федерации от 2 августа 2019 г.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(пункт 27)</w:t>
            </w:r>
          </w:p>
        </w:tc>
        <w:tc>
          <w:tcPr>
            <w:tcW w:w="10064" w:type="dxa"/>
            <w:tcBorders>
              <w:top w:val="single" w:sz="4" w:space="0" w:color="auto"/>
              <w:left w:val="single" w:sz="4" w:space="0" w:color="auto"/>
              <w:bottom w:val="single" w:sz="4" w:space="0" w:color="auto"/>
              <w:right w:val="single" w:sz="4" w:space="0" w:color="auto"/>
            </w:tcBorders>
          </w:tcPr>
          <w:p w14:paraId="3C032178" w14:textId="77777777" w:rsidR="007071F1" w:rsidRPr="007071F1" w:rsidRDefault="007071F1" w:rsidP="007071F1">
            <w:pPr>
              <w:widowControl w:val="0"/>
              <w:spacing w:after="0" w:line="240" w:lineRule="auto"/>
              <w:jc w:val="both"/>
              <w:rPr>
                <w:rFonts w:ascii="Times New Roman" w:eastAsiaTheme="minorHAnsi" w:hAnsi="Times New Roman" w:cs="Times New Roman"/>
                <w:sz w:val="20"/>
                <w:szCs w:val="20"/>
                <w:lang w:eastAsia="en-US"/>
              </w:rPr>
            </w:pPr>
            <w:r w:rsidRPr="007071F1">
              <w:rPr>
                <w:rFonts w:ascii="Times New Roman" w:eastAsiaTheme="minorHAnsi" w:hAnsi="Times New Roman" w:cs="Times New Roman"/>
                <w:sz w:val="20"/>
                <w:szCs w:val="20"/>
                <w:lang w:eastAsia="en-US"/>
              </w:rPr>
              <w:lastRenderedPageBreak/>
              <w:t xml:space="preserve">В соответствии с требованиями Роспотребнадзора МР 3.1/2.4.0185 «Рекомендации по организации работы организаций отдыха детей и их оздоровления в условиях сохранения рисков распространения COVID-19» начало работы организаций отдыха детей и их оздоровления рекомендовано не ранее третьего этапа снятия ограничений в регионе. С учетом санитарно-эпидемиологической обстановки Координационным штабом по борьбе с распространением новой </w:t>
            </w:r>
            <w:proofErr w:type="spellStart"/>
            <w:r w:rsidRPr="007071F1">
              <w:rPr>
                <w:rFonts w:ascii="Times New Roman" w:eastAsiaTheme="minorHAnsi" w:hAnsi="Times New Roman" w:cs="Times New Roman"/>
                <w:sz w:val="20"/>
                <w:szCs w:val="20"/>
                <w:lang w:eastAsia="en-US"/>
              </w:rPr>
              <w:t>коронавирусной</w:t>
            </w:r>
            <w:proofErr w:type="spellEnd"/>
            <w:r w:rsidRPr="007071F1">
              <w:rPr>
                <w:rFonts w:ascii="Times New Roman" w:eastAsiaTheme="minorHAnsi" w:hAnsi="Times New Roman" w:cs="Times New Roman"/>
                <w:sz w:val="20"/>
                <w:szCs w:val="20"/>
                <w:lang w:eastAsia="en-US"/>
              </w:rPr>
              <w:t xml:space="preserve"> инфекции (COVID-19) на территории Нижегородской области принято </w:t>
            </w:r>
            <w:r w:rsidRPr="007071F1">
              <w:rPr>
                <w:rFonts w:ascii="Times New Roman" w:eastAsiaTheme="minorHAnsi" w:hAnsi="Times New Roman" w:cs="Times New Roman"/>
                <w:sz w:val="20"/>
                <w:szCs w:val="20"/>
                <w:lang w:eastAsia="en-US"/>
              </w:rPr>
              <w:lastRenderedPageBreak/>
              <w:t>решение о работе в летний период 11 стационарных организаций отдыха детей и их оздоровления, имеющих лицензию на медицинскую деятельность. Лагеря были приняты межведомственными комиссиями с участием представителей надзорных органов, в том числе сотрудников МЧС. Выявленные замечания устранены во всех лагерях до начала работы.</w:t>
            </w:r>
          </w:p>
          <w:p w14:paraId="5F27DA4C" w14:textId="77777777" w:rsidR="007071F1" w:rsidRPr="007071F1" w:rsidRDefault="007071F1" w:rsidP="007071F1">
            <w:pPr>
              <w:widowControl w:val="0"/>
              <w:spacing w:after="0" w:line="240" w:lineRule="auto"/>
              <w:jc w:val="both"/>
              <w:rPr>
                <w:rFonts w:ascii="Times New Roman" w:eastAsiaTheme="minorHAnsi" w:hAnsi="Times New Roman" w:cs="Times New Roman"/>
                <w:sz w:val="20"/>
                <w:szCs w:val="20"/>
                <w:lang w:eastAsia="en-US"/>
              </w:rPr>
            </w:pPr>
            <w:r w:rsidRPr="007071F1">
              <w:rPr>
                <w:rFonts w:ascii="Times New Roman" w:eastAsiaTheme="minorHAnsi" w:hAnsi="Times New Roman" w:cs="Times New Roman"/>
                <w:sz w:val="20"/>
                <w:szCs w:val="20"/>
                <w:lang w:eastAsia="en-US"/>
              </w:rPr>
              <w:t>Противопожарные мероприятия выполнены в полном объеме. Все организации обеспечены работоспособными системами автоматической пожарной сигнализации и оповещения людей о пожаре, находящимися на обслуживании в сервисных организациях.</w:t>
            </w:r>
          </w:p>
          <w:p w14:paraId="16EE906B" w14:textId="77777777" w:rsidR="007071F1" w:rsidRPr="007071F1" w:rsidRDefault="007071F1" w:rsidP="007071F1">
            <w:pPr>
              <w:widowControl w:val="0"/>
              <w:spacing w:after="0" w:line="240" w:lineRule="auto"/>
              <w:jc w:val="both"/>
              <w:rPr>
                <w:rFonts w:ascii="Times New Roman" w:eastAsiaTheme="minorHAnsi" w:hAnsi="Times New Roman" w:cs="Times New Roman"/>
                <w:sz w:val="20"/>
                <w:szCs w:val="20"/>
                <w:lang w:eastAsia="en-US"/>
              </w:rPr>
            </w:pPr>
            <w:r w:rsidRPr="007071F1">
              <w:rPr>
                <w:rFonts w:ascii="Times New Roman" w:eastAsiaTheme="minorHAnsi" w:hAnsi="Times New Roman" w:cs="Times New Roman"/>
                <w:sz w:val="20"/>
                <w:szCs w:val="20"/>
                <w:lang w:eastAsia="en-US"/>
              </w:rPr>
              <w:t>Вопросы обеспечения комплексной безопасности организации отдыха и оздоровления детей были рассмотрены на заседаниях межведомственной комиссии по организации отдыха, оздоровления и занятости детей и молодежи</w:t>
            </w:r>
          </w:p>
          <w:p w14:paraId="5927278B" w14:textId="77777777" w:rsidR="007071F1" w:rsidRPr="007071F1" w:rsidRDefault="007071F1" w:rsidP="007071F1">
            <w:pPr>
              <w:widowControl w:val="0"/>
              <w:spacing w:after="0" w:line="240" w:lineRule="auto"/>
              <w:jc w:val="both"/>
              <w:rPr>
                <w:rFonts w:ascii="Times New Roman" w:eastAsiaTheme="minorHAnsi" w:hAnsi="Times New Roman" w:cs="Times New Roman"/>
                <w:sz w:val="20"/>
                <w:szCs w:val="20"/>
                <w:lang w:eastAsia="en-US"/>
              </w:rPr>
            </w:pPr>
            <w:r w:rsidRPr="007071F1">
              <w:rPr>
                <w:rFonts w:ascii="Times New Roman" w:eastAsiaTheme="minorHAnsi" w:hAnsi="Times New Roman" w:cs="Times New Roman"/>
                <w:sz w:val="20"/>
                <w:szCs w:val="20"/>
                <w:lang w:eastAsia="en-US"/>
              </w:rPr>
              <w:t>Во всех организациях обеспечено соблюдение противопожарного режима, назначены лица, ответственные за обеспечение пожарной безопасности, проведены необходимые инструктажи персонала и отдыхающих детей, проведено обучение ответственных работников в соответствии с требованиями приказа МЧС России от 12.12.2007 № 645 «Обучение мерам пожарной безопасности работников организаций». В каждой организации имеется необходимое количество первичных средств пожаротушения и индивидуальных средств защиты органов дыхания. В летний период 2020 года несанкционированные лагеря на территории Нижегородской области не зафиксированы</w:t>
            </w:r>
          </w:p>
          <w:p w14:paraId="4E24F50F" w14:textId="77777777" w:rsidR="007071F1" w:rsidRPr="007071F1" w:rsidRDefault="007071F1" w:rsidP="007071F1">
            <w:pPr>
              <w:widowControl w:val="0"/>
              <w:tabs>
                <w:tab w:val="left" w:pos="1418"/>
              </w:tabs>
              <w:spacing w:after="0" w:line="240" w:lineRule="auto"/>
              <w:jc w:val="both"/>
              <w:rPr>
                <w:rFonts w:ascii="Times New Roman" w:eastAsiaTheme="minorHAnsi" w:hAnsi="Times New Roman" w:cs="Times New Roman"/>
                <w:sz w:val="20"/>
                <w:szCs w:val="20"/>
                <w:lang w:eastAsia="en-US"/>
              </w:rPr>
            </w:pPr>
            <w:r w:rsidRPr="007071F1">
              <w:rPr>
                <w:rFonts w:ascii="Times New Roman" w:eastAsiaTheme="minorHAnsi" w:hAnsi="Times New Roman" w:cs="Times New Roman"/>
                <w:sz w:val="20"/>
                <w:szCs w:val="20"/>
                <w:lang w:eastAsia="en-US"/>
              </w:rPr>
              <w:t xml:space="preserve">В мае в дистанционном формате во всех образовательных организациях Нижегородской области была проведена разъяснительная работа с обучающимися и родителями по вопросам безопасности в быту, обучения безопасному поведению и правильным действиям в случае пожара, при нахождении вблизи водных объектов, а также профилактике детского дорожно-транспортного травматизма. Профилактические мероприятия проводились в рамках планов работы образовательных учреждений. </w:t>
            </w:r>
          </w:p>
          <w:p w14:paraId="7ADA1A0F" w14:textId="77777777" w:rsidR="007071F1" w:rsidRPr="007071F1" w:rsidRDefault="007071F1" w:rsidP="007071F1">
            <w:pPr>
              <w:widowControl w:val="0"/>
              <w:tabs>
                <w:tab w:val="left" w:pos="1418"/>
              </w:tabs>
              <w:spacing w:after="0" w:line="240" w:lineRule="auto"/>
              <w:contextualSpacing/>
              <w:jc w:val="both"/>
              <w:rPr>
                <w:rFonts w:ascii="Times New Roman" w:eastAsia="Times New Roman" w:hAnsi="Times New Roman" w:cs="Times New Roman"/>
                <w:sz w:val="20"/>
                <w:szCs w:val="20"/>
              </w:rPr>
            </w:pPr>
            <w:r w:rsidRPr="007071F1">
              <w:rPr>
                <w:rFonts w:ascii="Times New Roman" w:eastAsiaTheme="minorHAnsi" w:hAnsi="Times New Roman" w:cs="Times New Roman"/>
                <w:sz w:val="20"/>
                <w:szCs w:val="20"/>
                <w:lang w:eastAsia="en-US"/>
              </w:rPr>
              <w:t xml:space="preserve">В органы, осуществляющие управление в сфере образования, направлены </w:t>
            </w:r>
            <w:r w:rsidRPr="007071F1">
              <w:rPr>
                <w:rFonts w:ascii="Times New Roman" w:eastAsia="Times New Roman" w:hAnsi="Times New Roman" w:cs="Times New Roman"/>
                <w:sz w:val="20"/>
                <w:szCs w:val="20"/>
              </w:rPr>
              <w:t xml:space="preserve">методические материалы для организации просветительской работы с обучающимися, направленной на профилактику пожаров на природных территориях, рекомендованные к использованию Департаментом государственной политики в сфере воспитания, дополнительного образования и детского отдыха Министерства просвещения Российской Федерации. Информационно-пропагандистские материалы размещены на сайтах образовательных организаций. </w:t>
            </w:r>
          </w:p>
          <w:p w14:paraId="1C26BAF2" w14:textId="77777777" w:rsidR="007071F1" w:rsidRPr="007071F1" w:rsidRDefault="007071F1" w:rsidP="007071F1">
            <w:pPr>
              <w:widowControl w:val="0"/>
              <w:tabs>
                <w:tab w:val="left" w:pos="1418"/>
              </w:tabs>
              <w:spacing w:after="0" w:line="240" w:lineRule="auto"/>
              <w:contextualSpacing/>
              <w:jc w:val="both"/>
              <w:rPr>
                <w:rFonts w:eastAsiaTheme="minorHAnsi"/>
                <w:sz w:val="20"/>
                <w:szCs w:val="20"/>
                <w:lang w:eastAsia="en-US"/>
              </w:rPr>
            </w:pPr>
            <w:r w:rsidRPr="007071F1">
              <w:rPr>
                <w:rFonts w:ascii="Times New Roman" w:eastAsiaTheme="minorHAnsi" w:hAnsi="Times New Roman" w:cs="Times New Roman"/>
                <w:sz w:val="20"/>
                <w:szCs w:val="20"/>
                <w:lang w:eastAsia="en-US"/>
              </w:rPr>
              <w:t>В рамках образовательного проекта «</w:t>
            </w:r>
            <w:proofErr w:type="spellStart"/>
            <w:r w:rsidRPr="007071F1">
              <w:rPr>
                <w:rFonts w:ascii="Times New Roman" w:eastAsiaTheme="minorHAnsi" w:hAnsi="Times New Roman" w:cs="Times New Roman"/>
                <w:sz w:val="20"/>
                <w:szCs w:val="20"/>
                <w:lang w:eastAsia="en-US"/>
              </w:rPr>
              <w:t>ВегАктивные</w:t>
            </w:r>
            <w:proofErr w:type="spellEnd"/>
            <w:r w:rsidRPr="007071F1">
              <w:rPr>
                <w:rFonts w:ascii="Times New Roman" w:eastAsiaTheme="minorHAnsi" w:hAnsi="Times New Roman" w:cs="Times New Roman"/>
                <w:sz w:val="20"/>
                <w:szCs w:val="20"/>
                <w:lang w:eastAsia="en-US"/>
              </w:rPr>
              <w:t xml:space="preserve"> каникулы. Умное лето» ГБУДО РЦ «Вега» проведена виртуальная онлайн-экскурсия по пожарной части в музее Центра противопожарной пропаганды и общественных связей (</w:t>
            </w:r>
            <w:proofErr w:type="spellStart"/>
            <w:r w:rsidRPr="007071F1">
              <w:rPr>
                <w:rFonts w:ascii="Times New Roman" w:eastAsiaTheme="minorHAnsi" w:hAnsi="Times New Roman" w:cs="Times New Roman"/>
                <w:sz w:val="20"/>
                <w:szCs w:val="20"/>
                <w:lang w:eastAsia="en-US"/>
              </w:rPr>
              <w:t>г.Нижний</w:t>
            </w:r>
            <w:proofErr w:type="spellEnd"/>
            <w:r w:rsidRPr="007071F1">
              <w:rPr>
                <w:rFonts w:ascii="Times New Roman" w:eastAsiaTheme="minorHAnsi" w:hAnsi="Times New Roman" w:cs="Times New Roman"/>
                <w:sz w:val="20"/>
                <w:szCs w:val="20"/>
                <w:lang w:eastAsia="en-US"/>
              </w:rPr>
              <w:t xml:space="preserve"> Новгород), в которой приняли участие более 900 обучающихся. 18-19 июля 2020 г. проведено онлайн-тестирование по пожарной безопасности для учащихся 7-8 классов образовательных организаций Нижегородской области.</w:t>
            </w:r>
            <w:r w:rsidRPr="007071F1">
              <w:rPr>
                <w:rFonts w:eastAsiaTheme="minorHAnsi"/>
                <w:sz w:val="20"/>
                <w:szCs w:val="20"/>
                <w:lang w:eastAsia="en-US"/>
              </w:rPr>
              <w:t xml:space="preserve"> </w:t>
            </w:r>
          </w:p>
          <w:p w14:paraId="14DE9562" w14:textId="77777777" w:rsidR="007071F1" w:rsidRPr="007071F1" w:rsidRDefault="007071F1" w:rsidP="007071F1">
            <w:pPr>
              <w:widowControl w:val="0"/>
              <w:tabs>
                <w:tab w:val="left" w:pos="1418"/>
              </w:tabs>
              <w:spacing w:after="0" w:line="240" w:lineRule="auto"/>
              <w:contextualSpacing/>
              <w:jc w:val="both"/>
              <w:rPr>
                <w:rFonts w:ascii="Times New Roman" w:eastAsiaTheme="minorHAnsi" w:hAnsi="Times New Roman" w:cs="Times New Roman"/>
                <w:sz w:val="20"/>
                <w:szCs w:val="20"/>
                <w:lang w:eastAsia="en-US"/>
              </w:rPr>
            </w:pPr>
            <w:r w:rsidRPr="007071F1">
              <w:rPr>
                <w:rFonts w:ascii="Times New Roman" w:eastAsiaTheme="minorHAnsi" w:hAnsi="Times New Roman" w:cs="Times New Roman"/>
                <w:sz w:val="20"/>
                <w:szCs w:val="20"/>
                <w:lang w:eastAsia="en-US"/>
              </w:rPr>
              <w:t xml:space="preserve">Региональным центром «Вега» проведен областной конкурс «Страна </w:t>
            </w:r>
            <w:proofErr w:type="spellStart"/>
            <w:r w:rsidRPr="007071F1">
              <w:rPr>
                <w:rFonts w:ascii="Times New Roman" w:eastAsiaTheme="minorHAnsi" w:hAnsi="Times New Roman" w:cs="Times New Roman"/>
                <w:sz w:val="20"/>
                <w:szCs w:val="20"/>
                <w:lang w:eastAsia="en-US"/>
              </w:rPr>
              <w:t>БезОпасности</w:t>
            </w:r>
            <w:proofErr w:type="spellEnd"/>
            <w:r w:rsidRPr="007071F1">
              <w:rPr>
                <w:rFonts w:ascii="Times New Roman" w:eastAsiaTheme="minorHAnsi" w:hAnsi="Times New Roman" w:cs="Times New Roman"/>
                <w:sz w:val="20"/>
                <w:szCs w:val="20"/>
                <w:lang w:eastAsia="en-US"/>
              </w:rPr>
              <w:t>». Конкурс проводился с целью воспитания и формирования гражданской ответственности, культуры безопасного поведения обучающихся в повседневной жизни и чрезвычайных ситуациях различного характера. В конкурсе приняли участие 1117 человек из 228 образовательных организаций.</w:t>
            </w:r>
          </w:p>
          <w:p w14:paraId="79CFC399" w14:textId="16FA2B00" w:rsidR="00C93CB2" w:rsidRPr="009A16B1" w:rsidRDefault="007071F1" w:rsidP="007071F1">
            <w:pPr>
              <w:widowControl w:val="0"/>
              <w:tabs>
                <w:tab w:val="left" w:pos="1418"/>
              </w:tabs>
              <w:spacing w:after="0" w:line="240" w:lineRule="auto"/>
              <w:contextualSpacing/>
              <w:jc w:val="both"/>
              <w:rPr>
                <w:rFonts w:ascii="Times New Roman" w:eastAsiaTheme="minorHAnsi" w:hAnsi="Times New Roman" w:cs="Times New Roman"/>
                <w:sz w:val="20"/>
                <w:szCs w:val="20"/>
                <w:lang w:eastAsia="en-US"/>
              </w:rPr>
            </w:pPr>
            <w:r w:rsidRPr="007071F1">
              <w:rPr>
                <w:rFonts w:ascii="Times New Roman" w:eastAsiaTheme="minorHAnsi" w:hAnsi="Times New Roman" w:cs="Times New Roman"/>
                <w:sz w:val="20"/>
                <w:szCs w:val="20"/>
                <w:lang w:eastAsia="en-US"/>
              </w:rPr>
              <w:t>В рамках Международного дня защиты детей совместно с МЧС проведены онлайн-мероприятия «Мои безопасные каникулы!». С 25 мая по 26 июня 2020 г. в рамках регионального проекта «</w:t>
            </w:r>
            <w:proofErr w:type="spellStart"/>
            <w:r w:rsidRPr="007071F1">
              <w:rPr>
                <w:rFonts w:ascii="Times New Roman" w:eastAsiaTheme="minorHAnsi" w:hAnsi="Times New Roman" w:cs="Times New Roman"/>
                <w:sz w:val="20"/>
                <w:szCs w:val="20"/>
                <w:lang w:eastAsia="en-US"/>
              </w:rPr>
              <w:t>Каникулы.Онлайн</w:t>
            </w:r>
            <w:proofErr w:type="spellEnd"/>
            <w:r w:rsidRPr="007071F1">
              <w:rPr>
                <w:rFonts w:ascii="Times New Roman" w:eastAsiaTheme="minorHAnsi" w:hAnsi="Times New Roman" w:cs="Times New Roman"/>
                <w:sz w:val="20"/>
                <w:szCs w:val="20"/>
                <w:lang w:eastAsia="en-US"/>
              </w:rPr>
              <w:t>», была реализована онлайн-смена «Юнармеец – это звучит гордо!», в рамках которой проводились мероприятия по формированию навыков безопасного поведения. Непосредственными участниками смены стали 314 человек. Количество просмотров составило более 10 тысяч.</w:t>
            </w:r>
          </w:p>
        </w:tc>
      </w:tr>
      <w:tr w:rsidR="002F3887" w:rsidRPr="009A16B1" w14:paraId="62084109" w14:textId="77777777" w:rsidTr="002F3887">
        <w:tc>
          <w:tcPr>
            <w:tcW w:w="869" w:type="dxa"/>
            <w:tcBorders>
              <w:top w:val="single" w:sz="4" w:space="0" w:color="auto"/>
              <w:left w:val="single" w:sz="4" w:space="0" w:color="auto"/>
              <w:bottom w:val="single" w:sz="4" w:space="0" w:color="auto"/>
              <w:right w:val="single" w:sz="4" w:space="0" w:color="auto"/>
            </w:tcBorders>
          </w:tcPr>
          <w:p w14:paraId="7EA72186" w14:textId="1581CDF5" w:rsidR="00141B2D" w:rsidRPr="009A16B1" w:rsidRDefault="00141B2D" w:rsidP="00180F94">
            <w:pPr>
              <w:pStyle w:val="ConsPlusNormal"/>
              <w:jc w:val="center"/>
              <w:rPr>
                <w:rFonts w:ascii="Times New Roman" w:hAnsi="Times New Roman" w:cs="Times New Roman"/>
              </w:rPr>
            </w:pPr>
            <w:r w:rsidRPr="009A16B1">
              <w:rPr>
                <w:rFonts w:ascii="Times New Roman" w:eastAsia="Calibri" w:hAnsi="Times New Roman" w:cs="Times New Roman"/>
                <w:lang w:eastAsia="en-US"/>
              </w:rPr>
              <w:lastRenderedPageBreak/>
              <w:t>16.4</w:t>
            </w:r>
          </w:p>
        </w:tc>
        <w:tc>
          <w:tcPr>
            <w:tcW w:w="3761" w:type="dxa"/>
            <w:tcBorders>
              <w:top w:val="single" w:sz="4" w:space="0" w:color="auto"/>
              <w:left w:val="single" w:sz="4" w:space="0" w:color="auto"/>
              <w:bottom w:val="single" w:sz="4" w:space="0" w:color="auto"/>
              <w:right w:val="single" w:sz="4" w:space="0" w:color="auto"/>
            </w:tcBorders>
          </w:tcPr>
          <w:p w14:paraId="6CBDFED9" w14:textId="62B301D9" w:rsidR="00141B2D" w:rsidRPr="009A16B1" w:rsidRDefault="00141B2D" w:rsidP="00E707B8">
            <w:pPr>
              <w:pStyle w:val="ConsPlusNormal"/>
              <w:jc w:val="both"/>
              <w:rPr>
                <w:rFonts w:ascii="Times New Roman" w:hAnsi="Times New Roman" w:cs="Times New Roman"/>
              </w:rPr>
            </w:pPr>
            <w:r w:rsidRPr="009A16B1">
              <w:rPr>
                <w:rFonts w:ascii="Times New Roman" w:eastAsia="Calibri" w:hAnsi="Times New Roman" w:cs="Times New Roman"/>
                <w:lang w:eastAsia="en-US"/>
              </w:rPr>
              <w:t>Развитие в Нижегородской области движения юных инспекторов дорожного движения (ЮИД)</w:t>
            </w:r>
          </w:p>
        </w:tc>
        <w:tc>
          <w:tcPr>
            <w:tcW w:w="10064" w:type="dxa"/>
            <w:tcBorders>
              <w:top w:val="single" w:sz="4" w:space="0" w:color="auto"/>
              <w:left w:val="single" w:sz="4" w:space="0" w:color="auto"/>
              <w:bottom w:val="single" w:sz="4" w:space="0" w:color="auto"/>
              <w:right w:val="single" w:sz="4" w:space="0" w:color="auto"/>
            </w:tcBorders>
          </w:tcPr>
          <w:p w14:paraId="71B3DB45" w14:textId="7EEEB660" w:rsidR="00141B2D" w:rsidRPr="009A16B1" w:rsidRDefault="00141B2D" w:rsidP="00141B2D">
            <w:pPr>
              <w:spacing w:after="0" w:line="240" w:lineRule="auto"/>
              <w:jc w:val="both"/>
              <w:rPr>
                <w:rFonts w:ascii="Times New Roman" w:eastAsia="Calibri" w:hAnsi="Times New Roman" w:cs="Times New Roman"/>
                <w:sz w:val="20"/>
                <w:szCs w:val="20"/>
                <w:lang w:eastAsia="en-US"/>
              </w:rPr>
            </w:pPr>
            <w:r w:rsidRPr="009A16B1">
              <w:rPr>
                <w:rFonts w:ascii="Times New Roman" w:eastAsia="Calibri" w:hAnsi="Times New Roman" w:cs="Times New Roman"/>
                <w:sz w:val="20"/>
                <w:szCs w:val="20"/>
                <w:lang w:eastAsia="en-US"/>
              </w:rPr>
              <w:t xml:space="preserve">На территории Нижегородской области создано и работает 482 отряда юных инспекторов движения (6809 </w:t>
            </w:r>
            <w:proofErr w:type="gramStart"/>
            <w:r w:rsidRPr="009A16B1">
              <w:rPr>
                <w:rFonts w:ascii="Times New Roman" w:eastAsia="Calibri" w:hAnsi="Times New Roman" w:cs="Times New Roman"/>
                <w:sz w:val="20"/>
                <w:szCs w:val="20"/>
                <w:lang w:eastAsia="en-US"/>
              </w:rPr>
              <w:t>чел</w:t>
            </w:r>
            <w:proofErr w:type="gramEnd"/>
            <w:r w:rsidRPr="009A16B1">
              <w:rPr>
                <w:rFonts w:ascii="Times New Roman" w:eastAsia="Calibri" w:hAnsi="Times New Roman" w:cs="Times New Roman"/>
                <w:sz w:val="20"/>
                <w:szCs w:val="20"/>
                <w:lang w:eastAsia="en-US"/>
              </w:rPr>
              <w:t xml:space="preserve">) в 48 муниципальных районах и городских округах (2019 год 442 отряда ЮИД 6496 человек). </w:t>
            </w:r>
          </w:p>
          <w:p w14:paraId="1BEFE094" w14:textId="77777777" w:rsidR="00141B2D" w:rsidRPr="009A16B1" w:rsidRDefault="00141B2D" w:rsidP="00141B2D">
            <w:pPr>
              <w:spacing w:after="0" w:line="240" w:lineRule="auto"/>
              <w:jc w:val="both"/>
              <w:rPr>
                <w:rFonts w:ascii="Times New Roman" w:eastAsia="Calibri" w:hAnsi="Times New Roman" w:cs="Times New Roman"/>
                <w:sz w:val="20"/>
                <w:szCs w:val="20"/>
                <w:lang w:eastAsia="en-US"/>
              </w:rPr>
            </w:pPr>
            <w:r w:rsidRPr="009A16B1">
              <w:rPr>
                <w:rFonts w:ascii="Times New Roman" w:eastAsia="Calibri" w:hAnsi="Times New Roman" w:cs="Times New Roman"/>
                <w:sz w:val="20"/>
                <w:szCs w:val="20"/>
                <w:lang w:eastAsia="en-US"/>
              </w:rPr>
              <w:t xml:space="preserve">В муниципальных районах и городских округах функционирует 9 стационарных и 43 мобильных </w:t>
            </w:r>
            <w:proofErr w:type="spellStart"/>
            <w:r w:rsidRPr="009A16B1">
              <w:rPr>
                <w:rFonts w:ascii="Times New Roman" w:eastAsia="Calibri" w:hAnsi="Times New Roman" w:cs="Times New Roman"/>
                <w:sz w:val="20"/>
                <w:szCs w:val="20"/>
                <w:lang w:eastAsia="en-US"/>
              </w:rPr>
              <w:t>автогородка</w:t>
            </w:r>
            <w:proofErr w:type="spellEnd"/>
            <w:r w:rsidRPr="009A16B1">
              <w:rPr>
                <w:rFonts w:ascii="Times New Roman" w:eastAsia="Calibri" w:hAnsi="Times New Roman" w:cs="Times New Roman"/>
                <w:sz w:val="20"/>
                <w:szCs w:val="20"/>
                <w:lang w:eastAsia="en-US"/>
              </w:rPr>
              <w:t xml:space="preserve">. </w:t>
            </w:r>
          </w:p>
          <w:p w14:paraId="5C8740A4" w14:textId="3C0D1083" w:rsidR="00141B2D" w:rsidRPr="009A16B1" w:rsidRDefault="00141B2D" w:rsidP="00141B2D">
            <w:pPr>
              <w:spacing w:after="0" w:line="240" w:lineRule="auto"/>
              <w:ind w:firstLine="426"/>
              <w:jc w:val="both"/>
              <w:rPr>
                <w:rFonts w:ascii="Times New Roman" w:eastAsia="Calibri" w:hAnsi="Times New Roman" w:cs="Times New Roman"/>
                <w:sz w:val="20"/>
                <w:szCs w:val="20"/>
                <w:lang w:eastAsia="en-US"/>
              </w:rPr>
            </w:pPr>
            <w:r w:rsidRPr="009A16B1">
              <w:rPr>
                <w:rFonts w:ascii="Times New Roman" w:eastAsia="Calibri" w:hAnsi="Times New Roman" w:cs="Times New Roman"/>
                <w:sz w:val="20"/>
                <w:szCs w:val="20"/>
                <w:lang w:eastAsia="en-US"/>
              </w:rPr>
              <w:t>Со</w:t>
            </w:r>
            <w:r w:rsidR="000A474C" w:rsidRPr="009A16B1">
              <w:rPr>
                <w:rFonts w:ascii="Times New Roman" w:eastAsia="Calibri" w:hAnsi="Times New Roman" w:cs="Times New Roman"/>
                <w:sz w:val="20"/>
                <w:szCs w:val="20"/>
                <w:lang w:eastAsia="en-US"/>
              </w:rPr>
              <w:t xml:space="preserve">здана группа в социальной сети </w:t>
            </w:r>
            <w:r w:rsidRPr="009A16B1">
              <w:rPr>
                <w:rFonts w:ascii="Times New Roman" w:eastAsia="Calibri" w:hAnsi="Times New Roman" w:cs="Times New Roman"/>
                <w:sz w:val="20"/>
                <w:szCs w:val="20"/>
                <w:lang w:eastAsia="en-US"/>
              </w:rPr>
              <w:t xml:space="preserve">ВКОНТАКТЕ «Движение ЮИД Нижегородской области», на которую подписались более 400 учащихся образовательных учреждений. В группе «Движение ЮИД» регулярно проводятся акции и </w:t>
            </w:r>
            <w:proofErr w:type="spellStart"/>
            <w:r w:rsidRPr="009A16B1">
              <w:rPr>
                <w:rFonts w:ascii="Times New Roman" w:eastAsia="Calibri" w:hAnsi="Times New Roman" w:cs="Times New Roman"/>
                <w:sz w:val="20"/>
                <w:szCs w:val="20"/>
                <w:lang w:eastAsia="en-US"/>
              </w:rPr>
              <w:t>челленджи</w:t>
            </w:r>
            <w:proofErr w:type="spellEnd"/>
            <w:r w:rsidRPr="009A16B1">
              <w:rPr>
                <w:rFonts w:ascii="Times New Roman" w:eastAsia="Calibri" w:hAnsi="Times New Roman" w:cs="Times New Roman"/>
                <w:sz w:val="20"/>
                <w:szCs w:val="20"/>
                <w:lang w:eastAsia="en-US"/>
              </w:rPr>
              <w:t>: «Дома остаемся! ПДД займемся!», «Пасха в стиле ПДД», «ЮИД за Победу благодарит», «Мишка о ПДД», «Летний патруль», «ЮИД. Нижний Новгород. Дети», «Открытка великой Победе», в которых приняли участие более 300 человек.</w:t>
            </w:r>
          </w:p>
          <w:p w14:paraId="4BC7BA3B" w14:textId="26D77192" w:rsidR="00141B2D" w:rsidRPr="009A16B1" w:rsidRDefault="00141B2D" w:rsidP="00141B2D">
            <w:pPr>
              <w:spacing w:after="0" w:line="240" w:lineRule="auto"/>
              <w:ind w:firstLine="426"/>
              <w:jc w:val="both"/>
              <w:rPr>
                <w:rFonts w:ascii="Times New Roman" w:eastAsia="Calibri" w:hAnsi="Times New Roman" w:cs="Times New Roman"/>
                <w:sz w:val="20"/>
                <w:szCs w:val="20"/>
                <w:lang w:eastAsia="en-US"/>
              </w:rPr>
            </w:pPr>
            <w:r w:rsidRPr="009A16B1">
              <w:rPr>
                <w:rFonts w:ascii="Times New Roman" w:eastAsia="Calibri" w:hAnsi="Times New Roman" w:cs="Times New Roman"/>
                <w:sz w:val="20"/>
                <w:szCs w:val="20"/>
                <w:lang w:eastAsia="en-US"/>
              </w:rPr>
              <w:t xml:space="preserve">Также в социальной сети ВКОНТАКТЕ организована группа «Региональный детский пресс-центр ЮИД», которая насчитывает более 200 подписчиков. В группе проведены: </w:t>
            </w:r>
            <w:proofErr w:type="spellStart"/>
            <w:r w:rsidRPr="009A16B1">
              <w:rPr>
                <w:rFonts w:ascii="Times New Roman" w:eastAsia="Calibri" w:hAnsi="Times New Roman" w:cs="Times New Roman"/>
                <w:sz w:val="20"/>
                <w:szCs w:val="20"/>
                <w:lang w:eastAsia="en-US"/>
              </w:rPr>
              <w:t>челлендж</w:t>
            </w:r>
            <w:proofErr w:type="spellEnd"/>
            <w:r w:rsidRPr="009A16B1">
              <w:rPr>
                <w:rFonts w:ascii="Times New Roman" w:eastAsia="Calibri" w:hAnsi="Times New Roman" w:cs="Times New Roman"/>
                <w:sz w:val="20"/>
                <w:szCs w:val="20"/>
                <w:lang w:eastAsia="en-US"/>
              </w:rPr>
              <w:t xml:space="preserve"> «Интервью сидя на диване», «История велосипеда», конкурс статей о работе госавтоинспекторов в годы ВОВ «Дороги, дороги» и другие фото-видео материалы и статьи, созданные членами пресс-центра ЮИД.  </w:t>
            </w:r>
          </w:p>
          <w:p w14:paraId="48403D6E" w14:textId="77777777" w:rsidR="00141B2D" w:rsidRPr="009A16B1" w:rsidRDefault="00141B2D" w:rsidP="00141B2D">
            <w:pPr>
              <w:spacing w:after="0" w:line="240" w:lineRule="auto"/>
              <w:ind w:firstLine="426"/>
              <w:jc w:val="both"/>
              <w:rPr>
                <w:rFonts w:ascii="Times New Roman" w:eastAsia="Calibri" w:hAnsi="Times New Roman" w:cs="Times New Roman"/>
                <w:sz w:val="20"/>
                <w:szCs w:val="20"/>
                <w:lang w:eastAsia="en-US"/>
              </w:rPr>
            </w:pPr>
            <w:r w:rsidRPr="009A16B1">
              <w:rPr>
                <w:rFonts w:ascii="Times New Roman" w:eastAsia="Calibri" w:hAnsi="Times New Roman" w:cs="Times New Roman"/>
                <w:sz w:val="20"/>
                <w:szCs w:val="20"/>
                <w:lang w:eastAsia="en-US"/>
              </w:rPr>
              <w:t xml:space="preserve">Проведен онлайн - </w:t>
            </w:r>
            <w:proofErr w:type="spellStart"/>
            <w:r w:rsidRPr="009A16B1">
              <w:rPr>
                <w:rFonts w:ascii="Times New Roman" w:eastAsia="Calibri" w:hAnsi="Times New Roman" w:cs="Times New Roman"/>
                <w:sz w:val="20"/>
                <w:szCs w:val="20"/>
                <w:lang w:eastAsia="en-US"/>
              </w:rPr>
              <w:t>вебинар</w:t>
            </w:r>
            <w:proofErr w:type="spellEnd"/>
            <w:r w:rsidRPr="009A16B1">
              <w:rPr>
                <w:rFonts w:ascii="Times New Roman" w:eastAsia="Calibri" w:hAnsi="Times New Roman" w:cs="Times New Roman"/>
                <w:sz w:val="20"/>
                <w:szCs w:val="20"/>
                <w:lang w:eastAsia="en-US"/>
              </w:rPr>
              <w:t xml:space="preserve"> с руководителями отрядов ЮИД совместно с УГИБДД ГУ МВД России по Нижегородской области, а также ВКС с руководителями школьных пресс – центров отрядов ЮИД. </w:t>
            </w:r>
          </w:p>
          <w:p w14:paraId="63817030" w14:textId="77777777" w:rsidR="00141B2D" w:rsidRPr="009A16B1" w:rsidRDefault="00141B2D" w:rsidP="00141B2D">
            <w:pPr>
              <w:spacing w:after="0" w:line="240" w:lineRule="auto"/>
              <w:jc w:val="both"/>
              <w:rPr>
                <w:rFonts w:ascii="Times New Roman" w:eastAsia="Calibri" w:hAnsi="Times New Roman" w:cs="Times New Roman"/>
                <w:sz w:val="20"/>
                <w:szCs w:val="20"/>
                <w:lang w:eastAsia="en-US"/>
              </w:rPr>
            </w:pPr>
            <w:r w:rsidRPr="009A16B1">
              <w:rPr>
                <w:rFonts w:ascii="Times New Roman" w:eastAsia="Calibri" w:hAnsi="Times New Roman" w:cs="Times New Roman"/>
                <w:sz w:val="20"/>
                <w:szCs w:val="20"/>
                <w:lang w:eastAsia="en-US"/>
              </w:rPr>
              <w:t>Каждый квартал выпускается электронная газета «Планета ЮИД».</w:t>
            </w:r>
          </w:p>
          <w:p w14:paraId="4FE6BDB2" w14:textId="76510A35" w:rsidR="00141B2D" w:rsidRPr="009A16B1" w:rsidRDefault="00141B2D" w:rsidP="00141B2D">
            <w:pPr>
              <w:pStyle w:val="ConsPlusNormal"/>
              <w:jc w:val="both"/>
              <w:rPr>
                <w:rFonts w:ascii="Times New Roman" w:hAnsi="Times New Roman" w:cs="Times New Roman"/>
              </w:rPr>
            </w:pPr>
            <w:r w:rsidRPr="009A16B1">
              <w:rPr>
                <w:rFonts w:ascii="Times New Roman" w:eastAsia="Calibri" w:hAnsi="Times New Roman" w:cs="Times New Roman"/>
                <w:lang w:eastAsia="en-US"/>
              </w:rPr>
              <w:t>Более 350 педагогов приняли участие во Всероссийских обучающих мероприятиях, направленных на привитие детям навыков безопасного участия в дорожном движении, продвижение и популяризацию деятельности отрядов ЮИД.</w:t>
            </w:r>
          </w:p>
        </w:tc>
      </w:tr>
      <w:tr w:rsidR="002F3887" w:rsidRPr="009A16B1" w14:paraId="158B83E6" w14:textId="77777777" w:rsidTr="002F3887">
        <w:tc>
          <w:tcPr>
            <w:tcW w:w="869" w:type="dxa"/>
            <w:tcBorders>
              <w:top w:val="single" w:sz="4" w:space="0" w:color="auto"/>
              <w:left w:val="single" w:sz="4" w:space="0" w:color="auto"/>
              <w:bottom w:val="single" w:sz="4" w:space="0" w:color="auto"/>
              <w:right w:val="single" w:sz="4" w:space="0" w:color="auto"/>
            </w:tcBorders>
          </w:tcPr>
          <w:p w14:paraId="4FF2D95F" w14:textId="23DDBBEF" w:rsidR="00141B2D" w:rsidRPr="009A16B1" w:rsidRDefault="00141B2D" w:rsidP="00180F94">
            <w:pPr>
              <w:pStyle w:val="ConsPlusNormal"/>
              <w:jc w:val="center"/>
              <w:rPr>
                <w:rFonts w:ascii="Times New Roman" w:eastAsia="Calibri" w:hAnsi="Times New Roman" w:cs="Times New Roman"/>
                <w:lang w:eastAsia="en-US"/>
              </w:rPr>
            </w:pPr>
            <w:r w:rsidRPr="009A16B1">
              <w:rPr>
                <w:rFonts w:ascii="Times New Roman" w:eastAsia="Calibri" w:hAnsi="Times New Roman" w:cs="Times New Roman"/>
                <w:spacing w:val="-8"/>
                <w:lang w:eastAsia="en-US"/>
              </w:rPr>
              <w:t>16.5</w:t>
            </w:r>
          </w:p>
        </w:tc>
        <w:tc>
          <w:tcPr>
            <w:tcW w:w="3761" w:type="dxa"/>
            <w:tcBorders>
              <w:top w:val="single" w:sz="4" w:space="0" w:color="auto"/>
              <w:left w:val="single" w:sz="4" w:space="0" w:color="auto"/>
              <w:bottom w:val="single" w:sz="4" w:space="0" w:color="auto"/>
              <w:right w:val="single" w:sz="4" w:space="0" w:color="auto"/>
            </w:tcBorders>
          </w:tcPr>
          <w:p w14:paraId="3289E7AE" w14:textId="657A20E8" w:rsidR="00141B2D" w:rsidRPr="009A16B1" w:rsidRDefault="00141B2D" w:rsidP="00E707B8">
            <w:pPr>
              <w:pStyle w:val="ConsPlusNormal"/>
              <w:jc w:val="both"/>
              <w:rPr>
                <w:rFonts w:ascii="Times New Roman" w:eastAsia="Calibri" w:hAnsi="Times New Roman" w:cs="Times New Roman"/>
                <w:lang w:eastAsia="en-US"/>
              </w:rPr>
            </w:pPr>
            <w:r w:rsidRPr="009A16B1">
              <w:rPr>
                <w:rFonts w:ascii="Times New Roman" w:eastAsia="Calibri" w:hAnsi="Times New Roman" w:cs="Times New Roman"/>
                <w:spacing w:val="-8"/>
                <w:lang w:eastAsia="en-US"/>
              </w:rPr>
              <w:t>Проведение мероприятий, направленных на пропаганду безопасности дорожного движения; организация акций по популяризации использования пешеходами светоотражателей при движении в темное время суток</w:t>
            </w:r>
          </w:p>
        </w:tc>
        <w:tc>
          <w:tcPr>
            <w:tcW w:w="10064" w:type="dxa"/>
            <w:tcBorders>
              <w:top w:val="single" w:sz="4" w:space="0" w:color="auto"/>
              <w:left w:val="single" w:sz="4" w:space="0" w:color="auto"/>
              <w:bottom w:val="single" w:sz="4" w:space="0" w:color="auto"/>
              <w:right w:val="single" w:sz="4" w:space="0" w:color="auto"/>
            </w:tcBorders>
          </w:tcPr>
          <w:p w14:paraId="1CCB2D22" w14:textId="77777777" w:rsidR="00141B2D" w:rsidRPr="009A16B1" w:rsidRDefault="00141B2D" w:rsidP="00141B2D">
            <w:pPr>
              <w:spacing w:after="0" w:line="240" w:lineRule="auto"/>
              <w:jc w:val="both"/>
              <w:rPr>
                <w:rFonts w:ascii="Times New Roman" w:eastAsia="Calibri" w:hAnsi="Times New Roman" w:cs="Times New Roman"/>
                <w:spacing w:val="-8"/>
                <w:sz w:val="20"/>
                <w:szCs w:val="20"/>
                <w:lang w:eastAsia="en-US"/>
              </w:rPr>
            </w:pPr>
            <w:r w:rsidRPr="009A16B1">
              <w:rPr>
                <w:rFonts w:ascii="Times New Roman" w:eastAsia="Calibri" w:hAnsi="Times New Roman" w:cs="Times New Roman"/>
                <w:spacing w:val="-8"/>
                <w:sz w:val="20"/>
                <w:szCs w:val="20"/>
                <w:lang w:eastAsia="en-US"/>
              </w:rPr>
              <w:t>В марте, мае 2020 года прошло онлайн – тестирование по ПДД среди 1 – 6 классов, в котором приняло участие более 17000 человек.</w:t>
            </w:r>
          </w:p>
          <w:p w14:paraId="398F2940" w14:textId="77777777" w:rsidR="00141B2D" w:rsidRPr="009A16B1" w:rsidRDefault="00141B2D" w:rsidP="00141B2D">
            <w:pPr>
              <w:widowControl w:val="0"/>
              <w:snapToGrid w:val="0"/>
              <w:spacing w:after="0" w:line="240" w:lineRule="auto"/>
              <w:jc w:val="both"/>
              <w:rPr>
                <w:rFonts w:ascii="Times New Roman" w:eastAsia="Times New Roman" w:hAnsi="Times New Roman" w:cs="Times New Roman"/>
                <w:bCs/>
                <w:spacing w:val="-8"/>
                <w:sz w:val="20"/>
                <w:szCs w:val="20"/>
              </w:rPr>
            </w:pPr>
            <w:r w:rsidRPr="009A16B1">
              <w:rPr>
                <w:rFonts w:ascii="Times New Roman" w:eastAsia="Times New Roman" w:hAnsi="Times New Roman" w:cs="Times New Roman"/>
                <w:bCs/>
                <w:spacing w:val="-8"/>
                <w:sz w:val="20"/>
                <w:szCs w:val="20"/>
              </w:rPr>
              <w:t>В апреле разработаны программы дистанционных курсов «Школа светофорных наук» и «Школа юных журналистов».</w:t>
            </w:r>
          </w:p>
          <w:p w14:paraId="442E430F" w14:textId="77777777" w:rsidR="00141B2D" w:rsidRPr="009A16B1" w:rsidRDefault="00141B2D" w:rsidP="00141B2D">
            <w:pPr>
              <w:widowControl w:val="0"/>
              <w:snapToGrid w:val="0"/>
              <w:spacing w:after="0" w:line="240" w:lineRule="auto"/>
              <w:jc w:val="both"/>
              <w:rPr>
                <w:rFonts w:ascii="Times New Roman" w:eastAsia="Times New Roman" w:hAnsi="Times New Roman" w:cs="Times New Roman"/>
                <w:bCs/>
                <w:spacing w:val="-8"/>
                <w:sz w:val="20"/>
                <w:szCs w:val="20"/>
              </w:rPr>
            </w:pPr>
            <w:r w:rsidRPr="009A16B1">
              <w:rPr>
                <w:rFonts w:ascii="Times New Roman" w:eastAsia="Times New Roman" w:hAnsi="Times New Roman" w:cs="Times New Roman"/>
                <w:bCs/>
                <w:spacing w:val="-8"/>
                <w:sz w:val="20"/>
                <w:szCs w:val="20"/>
              </w:rPr>
              <w:t>В мае, июне в рамках проекта «</w:t>
            </w:r>
            <w:proofErr w:type="spellStart"/>
            <w:r w:rsidRPr="009A16B1">
              <w:rPr>
                <w:rFonts w:ascii="Times New Roman" w:eastAsia="Times New Roman" w:hAnsi="Times New Roman" w:cs="Times New Roman"/>
                <w:bCs/>
                <w:spacing w:val="-8"/>
                <w:sz w:val="20"/>
                <w:szCs w:val="20"/>
              </w:rPr>
              <w:t>ВегАктивные</w:t>
            </w:r>
            <w:proofErr w:type="spellEnd"/>
            <w:r w:rsidRPr="009A16B1">
              <w:rPr>
                <w:rFonts w:ascii="Times New Roman" w:eastAsia="Times New Roman" w:hAnsi="Times New Roman" w:cs="Times New Roman"/>
                <w:bCs/>
                <w:spacing w:val="-8"/>
                <w:sz w:val="20"/>
                <w:szCs w:val="20"/>
              </w:rPr>
              <w:t xml:space="preserve"> каникулы» были проведены онлайн – встречи с сотрудниками ГИБДД по темам «ГИБДД – детям», «Государственная политика в области дорожного движения». Онлайн – встреча с обозревателем газеты «Комсомольская правда» на тему «Основы журналистики для </w:t>
            </w:r>
            <w:proofErr w:type="spellStart"/>
            <w:r w:rsidRPr="009A16B1">
              <w:rPr>
                <w:rFonts w:ascii="Times New Roman" w:eastAsia="Times New Roman" w:hAnsi="Times New Roman" w:cs="Times New Roman"/>
                <w:bCs/>
                <w:spacing w:val="-8"/>
                <w:sz w:val="20"/>
                <w:szCs w:val="20"/>
              </w:rPr>
              <w:t>юнкора</w:t>
            </w:r>
            <w:proofErr w:type="spellEnd"/>
            <w:r w:rsidRPr="009A16B1">
              <w:rPr>
                <w:rFonts w:ascii="Times New Roman" w:eastAsia="Times New Roman" w:hAnsi="Times New Roman" w:cs="Times New Roman"/>
                <w:bCs/>
                <w:spacing w:val="-8"/>
                <w:sz w:val="20"/>
                <w:szCs w:val="20"/>
              </w:rPr>
              <w:t xml:space="preserve"> детского пресс - центра ЮИД». </w:t>
            </w:r>
          </w:p>
          <w:p w14:paraId="3DCF62E0" w14:textId="77777777" w:rsidR="00141B2D" w:rsidRPr="009A16B1" w:rsidRDefault="00141B2D" w:rsidP="00141B2D">
            <w:pPr>
              <w:widowControl w:val="0"/>
              <w:snapToGrid w:val="0"/>
              <w:spacing w:after="0" w:line="240" w:lineRule="auto"/>
              <w:jc w:val="both"/>
              <w:rPr>
                <w:rFonts w:ascii="Times New Roman" w:eastAsia="Times New Roman" w:hAnsi="Times New Roman" w:cs="Times New Roman"/>
                <w:bCs/>
                <w:spacing w:val="-8"/>
                <w:sz w:val="20"/>
                <w:szCs w:val="20"/>
              </w:rPr>
            </w:pPr>
            <w:r w:rsidRPr="009A16B1">
              <w:rPr>
                <w:rFonts w:ascii="Times New Roman" w:eastAsia="Times New Roman" w:hAnsi="Times New Roman" w:cs="Times New Roman"/>
                <w:bCs/>
                <w:spacing w:val="-8"/>
                <w:sz w:val="20"/>
                <w:szCs w:val="20"/>
              </w:rPr>
              <w:t xml:space="preserve">Организованы онлайн мастер – классы: «Как создать группу школьного пресс – центра ЮИД в социальных сетях», «Изготовление </w:t>
            </w:r>
            <w:proofErr w:type="spellStart"/>
            <w:r w:rsidRPr="009A16B1">
              <w:rPr>
                <w:rFonts w:ascii="Times New Roman" w:eastAsia="Times New Roman" w:hAnsi="Times New Roman" w:cs="Times New Roman"/>
                <w:bCs/>
                <w:spacing w:val="-8"/>
                <w:sz w:val="20"/>
                <w:szCs w:val="20"/>
              </w:rPr>
              <w:t>световозвращающих</w:t>
            </w:r>
            <w:proofErr w:type="spellEnd"/>
            <w:r w:rsidRPr="009A16B1">
              <w:rPr>
                <w:rFonts w:ascii="Times New Roman" w:eastAsia="Times New Roman" w:hAnsi="Times New Roman" w:cs="Times New Roman"/>
                <w:bCs/>
                <w:spacing w:val="-8"/>
                <w:sz w:val="20"/>
                <w:szCs w:val="20"/>
              </w:rPr>
              <w:t xml:space="preserve"> элементов», «Правила для велосипедиста», «Оказание первой помощи при ДТП». </w:t>
            </w:r>
          </w:p>
          <w:p w14:paraId="58110FB4" w14:textId="77777777" w:rsidR="00141B2D" w:rsidRPr="009A16B1" w:rsidRDefault="00141B2D" w:rsidP="00141B2D">
            <w:pPr>
              <w:widowControl w:val="0"/>
              <w:snapToGrid w:val="0"/>
              <w:spacing w:after="0" w:line="240" w:lineRule="auto"/>
              <w:jc w:val="both"/>
              <w:rPr>
                <w:rFonts w:ascii="Times New Roman" w:eastAsia="Times New Roman" w:hAnsi="Times New Roman" w:cs="Times New Roman"/>
                <w:spacing w:val="-8"/>
                <w:sz w:val="20"/>
                <w:szCs w:val="20"/>
              </w:rPr>
            </w:pPr>
            <w:r w:rsidRPr="009A16B1">
              <w:rPr>
                <w:rFonts w:ascii="Times New Roman" w:eastAsia="Times New Roman" w:hAnsi="Times New Roman" w:cs="Times New Roman"/>
                <w:bCs/>
                <w:spacing w:val="-8"/>
                <w:sz w:val="20"/>
                <w:szCs w:val="20"/>
              </w:rPr>
              <w:t xml:space="preserve">Тематическая смена </w:t>
            </w:r>
            <w:r w:rsidRPr="009A16B1">
              <w:rPr>
                <w:rFonts w:ascii="Times New Roman" w:eastAsia="Times New Roman" w:hAnsi="Times New Roman" w:cs="Times New Roman"/>
                <w:spacing w:val="-8"/>
                <w:sz w:val="20"/>
                <w:szCs w:val="20"/>
              </w:rPr>
              <w:t>«Мир безопасности» в ДСООЦ «Лазурный</w:t>
            </w:r>
            <w:r w:rsidRPr="009A16B1">
              <w:rPr>
                <w:rFonts w:ascii="Times New Roman" w:eastAsia="Times New Roman" w:hAnsi="Times New Roman" w:cs="Times New Roman"/>
                <w:b/>
                <w:spacing w:val="-8"/>
                <w:sz w:val="20"/>
                <w:szCs w:val="20"/>
              </w:rPr>
              <w:t>»</w:t>
            </w:r>
          </w:p>
          <w:p w14:paraId="21944E8D" w14:textId="37AA08FE" w:rsidR="00141B2D" w:rsidRPr="009A16B1" w:rsidRDefault="00141B2D" w:rsidP="00141B2D">
            <w:pPr>
              <w:spacing w:after="0" w:line="240" w:lineRule="auto"/>
              <w:jc w:val="both"/>
              <w:rPr>
                <w:rFonts w:ascii="Times New Roman" w:eastAsia="Calibri" w:hAnsi="Times New Roman" w:cs="Times New Roman"/>
                <w:spacing w:val="-8"/>
                <w:sz w:val="20"/>
                <w:szCs w:val="20"/>
                <w:lang w:eastAsia="en-US"/>
              </w:rPr>
            </w:pPr>
            <w:r w:rsidRPr="009A16B1">
              <w:rPr>
                <w:rFonts w:ascii="Times New Roman" w:eastAsia="Calibri" w:hAnsi="Times New Roman" w:cs="Times New Roman"/>
                <w:spacing w:val="-8"/>
                <w:sz w:val="20"/>
                <w:szCs w:val="20"/>
                <w:lang w:eastAsia="en-US"/>
              </w:rPr>
              <w:t xml:space="preserve">С 17 по 30 июля 2020 года в рамках смены «Мир безопасности» и со 2 по 15 августа 2020 года в рамках смены «Таланты земли </w:t>
            </w:r>
            <w:r w:rsidR="00D83904" w:rsidRPr="009A16B1">
              <w:rPr>
                <w:rFonts w:ascii="Times New Roman" w:eastAsia="Calibri" w:hAnsi="Times New Roman" w:cs="Times New Roman"/>
                <w:spacing w:val="-8"/>
                <w:sz w:val="20"/>
                <w:szCs w:val="20"/>
                <w:lang w:eastAsia="en-US"/>
              </w:rPr>
              <w:t xml:space="preserve">Нижегородской» в ДЦ «Лазурный» </w:t>
            </w:r>
            <w:r w:rsidRPr="009A16B1">
              <w:rPr>
                <w:rFonts w:ascii="Times New Roman" w:eastAsia="Calibri" w:hAnsi="Times New Roman" w:cs="Times New Roman"/>
                <w:spacing w:val="-8"/>
                <w:sz w:val="20"/>
                <w:szCs w:val="20"/>
                <w:lang w:eastAsia="en-US"/>
              </w:rPr>
              <w:t xml:space="preserve">проведены онлайн – </w:t>
            </w:r>
            <w:proofErr w:type="gramStart"/>
            <w:r w:rsidRPr="009A16B1">
              <w:rPr>
                <w:rFonts w:ascii="Times New Roman" w:eastAsia="Calibri" w:hAnsi="Times New Roman" w:cs="Times New Roman"/>
                <w:spacing w:val="-8"/>
                <w:sz w:val="20"/>
                <w:szCs w:val="20"/>
                <w:lang w:eastAsia="en-US"/>
              </w:rPr>
              <w:t>встречи  с</w:t>
            </w:r>
            <w:proofErr w:type="gramEnd"/>
            <w:r w:rsidRPr="009A16B1">
              <w:rPr>
                <w:rFonts w:ascii="Times New Roman" w:eastAsia="Calibri" w:hAnsi="Times New Roman" w:cs="Times New Roman"/>
                <w:spacing w:val="-8"/>
                <w:sz w:val="20"/>
                <w:szCs w:val="20"/>
                <w:lang w:eastAsia="en-US"/>
              </w:rPr>
              <w:t xml:space="preserve"> сотрудниками ГИБДД  по темам «Профессия инспектор ГИБДД», «Средства индивидуальной мобильности», «Безопасность н</w:t>
            </w:r>
            <w:r w:rsidR="00D83904" w:rsidRPr="009A16B1">
              <w:rPr>
                <w:rFonts w:ascii="Times New Roman" w:eastAsia="Calibri" w:hAnsi="Times New Roman" w:cs="Times New Roman"/>
                <w:spacing w:val="-8"/>
                <w:sz w:val="20"/>
                <w:szCs w:val="20"/>
                <w:lang w:eastAsia="en-US"/>
              </w:rPr>
              <w:t>а дорогах в летние каникулы».</w:t>
            </w:r>
          </w:p>
          <w:p w14:paraId="6F89D3B4" w14:textId="519628C0" w:rsidR="00141B2D" w:rsidRPr="009A16B1" w:rsidRDefault="00141B2D" w:rsidP="00141B2D">
            <w:pPr>
              <w:spacing w:after="0" w:line="240" w:lineRule="auto"/>
              <w:jc w:val="both"/>
              <w:rPr>
                <w:rFonts w:ascii="Times New Roman" w:eastAsia="Calibri" w:hAnsi="Times New Roman" w:cs="Times New Roman"/>
                <w:sz w:val="20"/>
                <w:szCs w:val="20"/>
                <w:lang w:eastAsia="en-US"/>
              </w:rPr>
            </w:pPr>
            <w:r w:rsidRPr="009A16B1">
              <w:rPr>
                <w:rFonts w:ascii="Times New Roman" w:eastAsia="Calibri" w:hAnsi="Times New Roman" w:cs="Times New Roman"/>
                <w:spacing w:val="-8"/>
                <w:sz w:val="20"/>
                <w:szCs w:val="20"/>
                <w:lang w:eastAsia="en-US"/>
              </w:rPr>
              <w:t>В областном конкурсе «Лидер ЮИД» в рамках интенсивных учебных сборов в ДЦ «Лазурный» приняли участие более 80 человек. В рамках интенсивных учебных сборов более 80 человек освоили дистанционных курс «Школа светофорных наук»</w:t>
            </w:r>
          </w:p>
        </w:tc>
      </w:tr>
      <w:tr w:rsidR="002F3887" w:rsidRPr="009A16B1" w14:paraId="79CFC403" w14:textId="0002EECC" w:rsidTr="002F3887">
        <w:tc>
          <w:tcPr>
            <w:tcW w:w="14694" w:type="dxa"/>
            <w:gridSpan w:val="3"/>
            <w:tcBorders>
              <w:top w:val="single" w:sz="4" w:space="0" w:color="auto"/>
              <w:left w:val="single" w:sz="4" w:space="0" w:color="auto"/>
              <w:bottom w:val="single" w:sz="4" w:space="0" w:color="auto"/>
              <w:right w:val="single" w:sz="4" w:space="0" w:color="auto"/>
            </w:tcBorders>
          </w:tcPr>
          <w:p w14:paraId="79CFC402" w14:textId="77777777" w:rsidR="00180F94" w:rsidRPr="009A16B1" w:rsidRDefault="00180F94" w:rsidP="00E707B8">
            <w:pPr>
              <w:pStyle w:val="ConsPlusNormal"/>
              <w:jc w:val="center"/>
              <w:outlineLvl w:val="1"/>
              <w:rPr>
                <w:rFonts w:ascii="Times New Roman" w:hAnsi="Times New Roman" w:cs="Times New Roman"/>
              </w:rPr>
            </w:pPr>
            <w:r w:rsidRPr="009A16B1">
              <w:rPr>
                <w:rFonts w:ascii="Times New Roman" w:hAnsi="Times New Roman" w:cs="Times New Roman"/>
              </w:rPr>
              <w:t>IV. Здоровый ребенок</w:t>
            </w:r>
          </w:p>
        </w:tc>
      </w:tr>
      <w:tr w:rsidR="002F3887" w:rsidRPr="009A16B1" w14:paraId="79CFC423" w14:textId="024970BE" w:rsidTr="002F3887">
        <w:tc>
          <w:tcPr>
            <w:tcW w:w="869" w:type="dxa"/>
            <w:tcBorders>
              <w:top w:val="single" w:sz="4" w:space="0" w:color="auto"/>
              <w:left w:val="single" w:sz="4" w:space="0" w:color="auto"/>
              <w:bottom w:val="single" w:sz="4" w:space="0" w:color="auto"/>
              <w:right w:val="single" w:sz="4" w:space="0" w:color="auto"/>
            </w:tcBorders>
          </w:tcPr>
          <w:p w14:paraId="79CFC41E" w14:textId="77777777" w:rsidR="00C93CB2" w:rsidRPr="009A16B1" w:rsidRDefault="00C93CB2" w:rsidP="00180F94">
            <w:pPr>
              <w:pStyle w:val="ConsPlusNormal"/>
              <w:jc w:val="center"/>
              <w:rPr>
                <w:rFonts w:ascii="Times New Roman" w:hAnsi="Times New Roman" w:cs="Times New Roman"/>
              </w:rPr>
            </w:pPr>
            <w:r w:rsidRPr="009A16B1">
              <w:rPr>
                <w:rFonts w:ascii="Times New Roman" w:hAnsi="Times New Roman" w:cs="Times New Roman"/>
              </w:rPr>
              <w:t>19.3.</w:t>
            </w:r>
          </w:p>
        </w:tc>
        <w:tc>
          <w:tcPr>
            <w:tcW w:w="3761" w:type="dxa"/>
            <w:tcBorders>
              <w:top w:val="single" w:sz="4" w:space="0" w:color="auto"/>
              <w:left w:val="single" w:sz="4" w:space="0" w:color="auto"/>
              <w:bottom w:val="single" w:sz="4" w:space="0" w:color="auto"/>
              <w:right w:val="single" w:sz="4" w:space="0" w:color="auto"/>
            </w:tcBorders>
          </w:tcPr>
          <w:p w14:paraId="79CFC41F" w14:textId="77777777" w:rsidR="00C93CB2" w:rsidRPr="009A16B1" w:rsidRDefault="00C93CB2" w:rsidP="00E707B8">
            <w:pPr>
              <w:pStyle w:val="ConsPlusNormal"/>
              <w:jc w:val="both"/>
              <w:rPr>
                <w:rFonts w:ascii="Times New Roman" w:hAnsi="Times New Roman" w:cs="Times New Roman"/>
              </w:rPr>
            </w:pPr>
            <w:r w:rsidRPr="009A16B1">
              <w:rPr>
                <w:rFonts w:ascii="Times New Roman" w:hAnsi="Times New Roman" w:cs="Times New Roman"/>
              </w:rPr>
              <w:t xml:space="preserve">Проведение комплекса мероприятий, направленных на формирование здорового образа жизни у детей и </w:t>
            </w:r>
            <w:r w:rsidRPr="009A16B1">
              <w:rPr>
                <w:rFonts w:ascii="Times New Roman" w:hAnsi="Times New Roman" w:cs="Times New Roman"/>
              </w:rPr>
              <w:lastRenderedPageBreak/>
              <w:t xml:space="preserve">молодежи, родителей обучающихся образовательных организаций, внедрение </w:t>
            </w:r>
            <w:proofErr w:type="spellStart"/>
            <w:r w:rsidRPr="009A16B1">
              <w:rPr>
                <w:rFonts w:ascii="Times New Roman" w:hAnsi="Times New Roman" w:cs="Times New Roman"/>
              </w:rPr>
              <w:t>здоровьесберегающих</w:t>
            </w:r>
            <w:proofErr w:type="spellEnd"/>
            <w:r w:rsidRPr="009A16B1">
              <w:rPr>
                <w:rFonts w:ascii="Times New Roman" w:hAnsi="Times New Roman" w:cs="Times New Roman"/>
              </w:rPr>
              <w:t xml:space="preserve"> технологий и основ медицинских знаний</w:t>
            </w:r>
          </w:p>
        </w:tc>
        <w:tc>
          <w:tcPr>
            <w:tcW w:w="10064" w:type="dxa"/>
            <w:tcBorders>
              <w:top w:val="single" w:sz="4" w:space="0" w:color="auto"/>
              <w:left w:val="single" w:sz="4" w:space="0" w:color="auto"/>
              <w:bottom w:val="single" w:sz="4" w:space="0" w:color="auto"/>
              <w:right w:val="single" w:sz="4" w:space="0" w:color="auto"/>
            </w:tcBorders>
          </w:tcPr>
          <w:p w14:paraId="0861CCB3" w14:textId="77777777" w:rsidR="00FF3849" w:rsidRPr="009A16B1" w:rsidRDefault="00FF3849" w:rsidP="00FF384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lastRenderedPageBreak/>
              <w:t xml:space="preserve">С 1 по 10 апреля 2020 года Нижегородским региональным отделением Российского движения школьников была организована акция "Здоровое движение с #РДШ52" в рамках Дня единых действий, посвященного Дню здоровья. В акции приняло участие более 50 активистов из 25 муниципальных районов, городских/муниципальных округов </w:t>
            </w:r>
            <w:r w:rsidRPr="009A16B1">
              <w:rPr>
                <w:rFonts w:ascii="Times New Roman" w:hAnsi="Times New Roman" w:cs="Times New Roman"/>
                <w:sz w:val="20"/>
                <w:szCs w:val="20"/>
              </w:rPr>
              <w:lastRenderedPageBreak/>
              <w:t>Нижегородской области. Определено 11 авторов лучших работ.</w:t>
            </w:r>
            <w:r w:rsidRPr="009A16B1">
              <w:rPr>
                <w:rFonts w:ascii="Times New Roman" w:hAnsi="Times New Roman" w:cs="Times New Roman"/>
                <w:sz w:val="20"/>
                <w:szCs w:val="20"/>
              </w:rPr>
              <w:tab/>
            </w:r>
          </w:p>
          <w:p w14:paraId="2AF69518" w14:textId="77777777" w:rsidR="00FF3849" w:rsidRPr="009A16B1" w:rsidRDefault="00FF3849" w:rsidP="00FF384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Организовано участие представителей Нижегородской области во Всероссийских проектах "Здоровье с РДШ" и "Сила РДШ". Общее количество участников в данных проектах составило более 1000 человек из числа активистов Нижегородской области.</w:t>
            </w:r>
          </w:p>
          <w:p w14:paraId="50C277AF" w14:textId="77777777" w:rsidR="00FF3849" w:rsidRPr="009A16B1" w:rsidRDefault="00FF3849" w:rsidP="00FF3849">
            <w:pPr>
              <w:widowControl w:val="0"/>
              <w:autoSpaceDE w:val="0"/>
              <w:autoSpaceDN w:val="0"/>
              <w:adjustRightInd w:val="0"/>
              <w:spacing w:after="0" w:line="240" w:lineRule="auto"/>
              <w:jc w:val="both"/>
              <w:rPr>
                <w:rFonts w:ascii="Times New Roman" w:hAnsi="Times New Roman" w:cs="Times New Roman"/>
                <w:sz w:val="20"/>
                <w:szCs w:val="20"/>
              </w:rPr>
            </w:pPr>
          </w:p>
          <w:p w14:paraId="4F7656BB" w14:textId="77777777" w:rsidR="00FF3849" w:rsidRPr="009A16B1" w:rsidRDefault="00FF3849" w:rsidP="00FF3849">
            <w:pPr>
              <w:spacing w:after="0"/>
              <w:jc w:val="both"/>
              <w:rPr>
                <w:rFonts w:ascii="Times New Roman" w:hAnsi="Times New Roman" w:cs="Times New Roman"/>
                <w:sz w:val="20"/>
                <w:szCs w:val="20"/>
              </w:rPr>
            </w:pPr>
            <w:r w:rsidRPr="009A16B1">
              <w:rPr>
                <w:rFonts w:ascii="Times New Roman" w:hAnsi="Times New Roman" w:cs="Times New Roman"/>
                <w:sz w:val="20"/>
                <w:szCs w:val="20"/>
                <w:lang w:val="en-US"/>
              </w:rPr>
              <w:t>C</w:t>
            </w:r>
            <w:r w:rsidRPr="009A16B1">
              <w:rPr>
                <w:rFonts w:ascii="Times New Roman" w:hAnsi="Times New Roman" w:cs="Times New Roman"/>
                <w:sz w:val="20"/>
                <w:szCs w:val="20"/>
              </w:rPr>
              <w:t xml:space="preserve"> октября 2019 года по март 2020 года был проведён </w:t>
            </w:r>
            <w:r w:rsidRPr="009A16B1">
              <w:rPr>
                <w:rFonts w:ascii="Times New Roman" w:hAnsi="Times New Roman" w:cs="Times New Roman"/>
                <w:b/>
                <w:sz w:val="20"/>
                <w:szCs w:val="20"/>
              </w:rPr>
              <w:t>областной конкурс добровольческих инициатив "Волонтером быть здорово!".</w:t>
            </w:r>
            <w:r w:rsidRPr="009A16B1">
              <w:rPr>
                <w:rFonts w:ascii="Times New Roman" w:hAnsi="Times New Roman" w:cs="Times New Roman"/>
                <w:sz w:val="20"/>
                <w:szCs w:val="20"/>
              </w:rPr>
              <w:t xml:space="preserve"> На конкурс поступило 229 заявок из 45 муниципальных районов/городских и муниципальных округов Нижегородской области. Участниками конкурса стали 96 волонтёрских объединений из 45 муниципальных районов/городских и муниципальных округов Нижегородской области, в том числе из 29 профессиональных образовательных организаций.</w:t>
            </w:r>
          </w:p>
          <w:p w14:paraId="09EA1BD4" w14:textId="77777777" w:rsidR="00FF3849" w:rsidRPr="009A16B1" w:rsidRDefault="00FF3849" w:rsidP="00FF3849">
            <w:pPr>
              <w:spacing w:after="0"/>
              <w:jc w:val="both"/>
              <w:rPr>
                <w:rFonts w:ascii="Times New Roman" w:hAnsi="Times New Roman" w:cs="Times New Roman"/>
                <w:sz w:val="20"/>
                <w:szCs w:val="20"/>
              </w:rPr>
            </w:pPr>
            <w:r w:rsidRPr="009A16B1">
              <w:rPr>
                <w:rFonts w:ascii="Times New Roman" w:hAnsi="Times New Roman" w:cs="Times New Roman"/>
                <w:sz w:val="20"/>
                <w:szCs w:val="20"/>
              </w:rPr>
              <w:t>В сравнении с 2018-2019 учебным годом увеличилось количество заявок на 21%, количество конкурсных работ на 21%, количество волонтёрских объединений на 11%, количество муниципальных районов/городских и муниципальных округов на 13%.</w:t>
            </w:r>
          </w:p>
          <w:p w14:paraId="0E272FAE" w14:textId="77777777" w:rsidR="00C93CB2" w:rsidRPr="009A16B1" w:rsidRDefault="00FF3849" w:rsidP="00FF3849">
            <w:pPr>
              <w:pStyle w:val="ConsPlusNormal"/>
              <w:jc w:val="both"/>
              <w:rPr>
                <w:rFonts w:ascii="Times New Roman" w:hAnsi="Times New Roman" w:cs="Times New Roman"/>
              </w:rPr>
            </w:pPr>
            <w:r w:rsidRPr="009A16B1">
              <w:rPr>
                <w:rFonts w:ascii="Times New Roman" w:hAnsi="Times New Roman" w:cs="Times New Roman"/>
              </w:rPr>
              <w:t>Финал конкурса состоялся 20 и 21 мая 2020 года в дистанционном формате. Финалистами конкурса стали 15 участников из 14 муниципальных районов/городских и муниципальных округов региона.</w:t>
            </w:r>
          </w:p>
          <w:p w14:paraId="105CDC2A" w14:textId="77777777" w:rsidR="00637EA7" w:rsidRPr="009A16B1" w:rsidRDefault="00637EA7" w:rsidP="00637EA7">
            <w:pPr>
              <w:spacing w:after="0" w:line="240" w:lineRule="auto"/>
              <w:jc w:val="both"/>
              <w:rPr>
                <w:rFonts w:ascii="Times New Roman" w:eastAsia="Calibri" w:hAnsi="Times New Roman" w:cs="Times New Roman"/>
                <w:sz w:val="20"/>
                <w:szCs w:val="20"/>
                <w:lang w:eastAsia="en-US"/>
              </w:rPr>
            </w:pPr>
            <w:r w:rsidRPr="009A16B1">
              <w:rPr>
                <w:rFonts w:ascii="Times New Roman" w:eastAsia="Calibri" w:hAnsi="Times New Roman" w:cs="Times New Roman"/>
                <w:sz w:val="20"/>
                <w:szCs w:val="20"/>
                <w:lang w:eastAsia="en-US"/>
              </w:rPr>
              <w:t xml:space="preserve">В 1 полугодии 2020 года проведено 10 областных спортивно-массовых мероприятий для всех категорий детей. Самые массовые – муниципальные </w:t>
            </w:r>
            <w:r w:rsidRPr="009A16B1">
              <w:rPr>
                <w:rFonts w:ascii="Times New Roman" w:eastAsia="Calibri" w:hAnsi="Times New Roman" w:cs="Times New Roman"/>
                <w:sz w:val="20"/>
                <w:szCs w:val="20"/>
              </w:rPr>
              <w:t xml:space="preserve">этапы Всероссийских спортивных соревнований школьников «Президентские состязания» и «Президентские спортивные игры», </w:t>
            </w:r>
            <w:r w:rsidRPr="009A16B1">
              <w:rPr>
                <w:rFonts w:ascii="Times New Roman" w:eastAsia="Calibri" w:hAnsi="Times New Roman" w:cs="Times New Roman"/>
                <w:sz w:val="20"/>
                <w:szCs w:val="20"/>
                <w:lang w:eastAsia="en-US"/>
              </w:rPr>
              <w:t>участниками которых стали 35% обучающихся Нижегородской области.</w:t>
            </w:r>
          </w:p>
          <w:p w14:paraId="5576E257" w14:textId="77777777" w:rsidR="00637EA7" w:rsidRPr="009A16B1" w:rsidRDefault="00637EA7" w:rsidP="00637EA7">
            <w:pPr>
              <w:spacing w:after="0" w:line="240" w:lineRule="auto"/>
              <w:jc w:val="both"/>
              <w:rPr>
                <w:rFonts w:ascii="Times New Roman" w:eastAsia="Calibri" w:hAnsi="Times New Roman" w:cs="Times New Roman"/>
                <w:sz w:val="20"/>
                <w:szCs w:val="20"/>
                <w:lang w:eastAsia="en-US"/>
              </w:rPr>
            </w:pPr>
            <w:r w:rsidRPr="009A16B1">
              <w:rPr>
                <w:rFonts w:ascii="Times New Roman" w:eastAsia="Calibri" w:hAnsi="Times New Roman" w:cs="Times New Roman"/>
                <w:sz w:val="20"/>
                <w:szCs w:val="20"/>
                <w:lang w:eastAsia="en-US"/>
              </w:rPr>
              <w:t>В рамках онлайн-обучения «</w:t>
            </w:r>
            <w:proofErr w:type="spellStart"/>
            <w:r w:rsidRPr="009A16B1">
              <w:rPr>
                <w:rFonts w:ascii="Times New Roman" w:eastAsia="Calibri" w:hAnsi="Times New Roman" w:cs="Times New Roman"/>
                <w:sz w:val="20"/>
                <w:szCs w:val="20"/>
                <w:lang w:eastAsia="en-US"/>
              </w:rPr>
              <w:t>ВегАктивные</w:t>
            </w:r>
            <w:proofErr w:type="spellEnd"/>
            <w:r w:rsidRPr="009A16B1">
              <w:rPr>
                <w:rFonts w:ascii="Times New Roman" w:eastAsia="Calibri" w:hAnsi="Times New Roman" w:cs="Times New Roman"/>
                <w:sz w:val="20"/>
                <w:szCs w:val="20"/>
                <w:lang w:eastAsia="en-US"/>
              </w:rPr>
              <w:t xml:space="preserve"> каникулы» (май-июнь) организованы и проведены:</w:t>
            </w:r>
          </w:p>
          <w:p w14:paraId="4CD60E74" w14:textId="77777777" w:rsidR="00637EA7" w:rsidRPr="009A16B1" w:rsidRDefault="00637EA7" w:rsidP="00637EA7">
            <w:pPr>
              <w:spacing w:after="0" w:line="240" w:lineRule="auto"/>
              <w:jc w:val="both"/>
              <w:rPr>
                <w:rFonts w:ascii="Times New Roman" w:eastAsia="Calibri" w:hAnsi="Times New Roman" w:cs="Times New Roman"/>
                <w:sz w:val="20"/>
                <w:szCs w:val="20"/>
                <w:lang w:eastAsia="en-US"/>
              </w:rPr>
            </w:pPr>
            <w:r w:rsidRPr="009A16B1">
              <w:rPr>
                <w:rFonts w:ascii="Times New Roman" w:eastAsia="Calibri" w:hAnsi="Times New Roman" w:cs="Times New Roman"/>
                <w:sz w:val="20"/>
                <w:szCs w:val="20"/>
                <w:lang w:eastAsia="en-US"/>
              </w:rPr>
              <w:t>- тренировки по карате (10 тренировок) - 7797 просмотров;</w:t>
            </w:r>
          </w:p>
          <w:p w14:paraId="4AF552BB" w14:textId="3245CB84" w:rsidR="00637EA7" w:rsidRPr="009A16B1" w:rsidRDefault="00637EA7" w:rsidP="00637EA7">
            <w:pPr>
              <w:spacing w:after="0" w:line="240" w:lineRule="auto"/>
              <w:jc w:val="both"/>
              <w:rPr>
                <w:rFonts w:ascii="Times New Roman" w:eastAsia="Calibri" w:hAnsi="Times New Roman" w:cs="Times New Roman"/>
                <w:sz w:val="20"/>
                <w:szCs w:val="20"/>
                <w:lang w:eastAsia="en-US"/>
              </w:rPr>
            </w:pPr>
            <w:r w:rsidRPr="009A16B1">
              <w:rPr>
                <w:rFonts w:ascii="Times New Roman" w:eastAsia="Calibri" w:hAnsi="Times New Roman" w:cs="Times New Roman"/>
                <w:sz w:val="20"/>
                <w:szCs w:val="20"/>
                <w:lang w:eastAsia="en-US"/>
              </w:rPr>
              <w:t>- зарядки с воспитанниками "Олимпийца" - 6455 просмотров</w:t>
            </w:r>
          </w:p>
          <w:p w14:paraId="3C5278C0" w14:textId="77777777" w:rsidR="00637EA7" w:rsidRPr="009A16B1" w:rsidRDefault="00637EA7" w:rsidP="00637EA7">
            <w:pPr>
              <w:pStyle w:val="ConsPlusNormal"/>
              <w:jc w:val="both"/>
              <w:rPr>
                <w:rFonts w:ascii="Times New Roman" w:eastAsia="Calibri" w:hAnsi="Times New Roman" w:cs="Times New Roman"/>
                <w:lang w:eastAsia="en-US"/>
              </w:rPr>
            </w:pPr>
            <w:r w:rsidRPr="009A16B1">
              <w:rPr>
                <w:rFonts w:ascii="Times New Roman" w:eastAsia="Calibri" w:hAnsi="Times New Roman" w:cs="Times New Roman"/>
                <w:lang w:eastAsia="en-US"/>
              </w:rPr>
              <w:t>- лекции о здоровом питании (2 лекции в онлайн-формате) - 962 просмотра</w:t>
            </w:r>
          </w:p>
          <w:p w14:paraId="42EF3FD5" w14:textId="77777777" w:rsidR="00CB5E37" w:rsidRPr="009A16B1" w:rsidRDefault="00CB5E37" w:rsidP="00CB5E37">
            <w:pPr>
              <w:widowControl w:val="0"/>
              <w:suppressAutoHyphens/>
              <w:spacing w:after="0" w:line="240" w:lineRule="auto"/>
              <w:jc w:val="both"/>
              <w:rPr>
                <w:rFonts w:ascii="Times New Roman" w:eastAsia="Andale Sans UI" w:hAnsi="Times New Roman" w:cs="Times New Roman"/>
                <w:kern w:val="1"/>
                <w:sz w:val="20"/>
                <w:szCs w:val="20"/>
              </w:rPr>
            </w:pPr>
            <w:r w:rsidRPr="009A16B1">
              <w:rPr>
                <w:rFonts w:ascii="Times New Roman" w:eastAsia="Andale Sans UI" w:hAnsi="Times New Roman" w:cs="Times New Roman"/>
                <w:kern w:val="1"/>
                <w:sz w:val="20"/>
                <w:szCs w:val="20"/>
              </w:rPr>
              <w:t>25 и 26 июня 2020 г. в дистанционном режиме проводился областной фестиваль по пропаганде идей здорового жизненного стиля "Мы выбираем жизнь!" (приказ министерства образования, науки и молодежной политики Нижегородской области № 316-01-64-220 от 24.09.2019) (далее – Фестиваль).</w:t>
            </w:r>
          </w:p>
          <w:p w14:paraId="6F709F4D" w14:textId="447DDC6F" w:rsidR="00CB5E37" w:rsidRPr="009A16B1" w:rsidRDefault="00CB5E37" w:rsidP="00CB5E37">
            <w:pPr>
              <w:widowControl w:val="0"/>
              <w:suppressAutoHyphens/>
              <w:spacing w:after="0" w:line="240" w:lineRule="auto"/>
              <w:jc w:val="both"/>
              <w:rPr>
                <w:rFonts w:ascii="Times New Roman" w:eastAsia="Andale Sans UI" w:hAnsi="Times New Roman" w:cs="Times New Roman"/>
                <w:kern w:val="1"/>
                <w:sz w:val="20"/>
                <w:szCs w:val="20"/>
              </w:rPr>
            </w:pPr>
            <w:r w:rsidRPr="009A16B1">
              <w:rPr>
                <w:rFonts w:ascii="Times New Roman" w:eastAsia="Andale Sans UI" w:hAnsi="Times New Roman" w:cs="Times New Roman"/>
                <w:kern w:val="1"/>
                <w:sz w:val="20"/>
                <w:szCs w:val="20"/>
              </w:rPr>
              <w:t xml:space="preserve">Цель мероприятия - демонстрация достижений образовательных организаций Нижегородской области в сфере профилактики негативных проявлений в детской и молодежной среде и пропаганды здорового образа жизни.  </w:t>
            </w:r>
          </w:p>
          <w:p w14:paraId="4E9C2D68" w14:textId="77777777" w:rsidR="00CB5E37" w:rsidRPr="009A16B1" w:rsidRDefault="00CB5E37" w:rsidP="003E00EF">
            <w:pPr>
              <w:widowControl w:val="0"/>
              <w:suppressAutoHyphens/>
              <w:spacing w:after="0" w:line="240" w:lineRule="auto"/>
              <w:jc w:val="both"/>
              <w:rPr>
                <w:rFonts w:ascii="Times New Roman" w:eastAsia="Andale Sans UI" w:hAnsi="Times New Roman" w:cs="Times New Roman"/>
                <w:kern w:val="1"/>
                <w:sz w:val="20"/>
                <w:szCs w:val="20"/>
              </w:rPr>
            </w:pPr>
            <w:r w:rsidRPr="009A16B1">
              <w:rPr>
                <w:rFonts w:ascii="Times New Roman" w:eastAsia="Andale Sans UI" w:hAnsi="Times New Roman" w:cs="Times New Roman"/>
                <w:kern w:val="1"/>
                <w:sz w:val="20"/>
                <w:szCs w:val="20"/>
              </w:rPr>
              <w:t xml:space="preserve">Площадками проведения Фестиваля стали его официальный сайт (http://выбираемжизнь52.рф/) и официальный паблик министерства образования, науки и молодежной политики Нижегородской области #Образование_52 в социальной сети ВКонтакте. </w:t>
            </w:r>
          </w:p>
          <w:p w14:paraId="79CFC422" w14:textId="5886BFED" w:rsidR="00CB5E37" w:rsidRPr="009A16B1" w:rsidRDefault="00CB5E37" w:rsidP="00CB5E37">
            <w:pPr>
              <w:pStyle w:val="ConsPlusNormal"/>
              <w:jc w:val="both"/>
              <w:rPr>
                <w:rFonts w:ascii="Times New Roman" w:hAnsi="Times New Roman" w:cs="Times New Roman"/>
              </w:rPr>
            </w:pPr>
            <w:r w:rsidRPr="009A16B1">
              <w:rPr>
                <w:rFonts w:ascii="Times New Roman" w:eastAsia="Andale Sans UI" w:hAnsi="Times New Roman" w:cs="Times New Roman"/>
                <w:kern w:val="1"/>
              </w:rPr>
              <w:t xml:space="preserve">На сайте фестиваля познакомиться с результатами проведения областных мероприятий в сфере профилактики негативных проявлений, получить в режиме онлайн ответы на вопросы, касающиеся антинаркотической тематики от специалистов сферы образования, медицины, правоохранительных органов. На официальном паблике #Образование_52 в социальной сети ВКонтакте прошли онлайн встречи с представителями управления по контролю за оборотом наркотиков ГУ МВД по Нижегородской области, областного наркологического диспансера и </w:t>
            </w:r>
            <w:proofErr w:type="gramStart"/>
            <w:r w:rsidRPr="009A16B1">
              <w:rPr>
                <w:rFonts w:ascii="Times New Roman" w:eastAsia="Andale Sans UI" w:hAnsi="Times New Roman" w:cs="Times New Roman"/>
                <w:kern w:val="1"/>
              </w:rPr>
              <w:t>ГБУДО</w:t>
            </w:r>
            <w:proofErr w:type="gramEnd"/>
            <w:r w:rsidRPr="009A16B1">
              <w:rPr>
                <w:rFonts w:ascii="Times New Roman" w:eastAsia="Andale Sans UI" w:hAnsi="Times New Roman" w:cs="Times New Roman"/>
                <w:kern w:val="1"/>
              </w:rPr>
              <w:t xml:space="preserve"> НО «Центр психолого-педагогической, медицинской и социальной помощи». Материалы Фестиваля просмотрены более 50 000 раз.</w:t>
            </w:r>
          </w:p>
        </w:tc>
      </w:tr>
      <w:tr w:rsidR="002F3887" w:rsidRPr="009A16B1" w14:paraId="79CFC42F" w14:textId="275F74AE" w:rsidTr="002F3887">
        <w:tc>
          <w:tcPr>
            <w:tcW w:w="869" w:type="dxa"/>
            <w:tcBorders>
              <w:top w:val="single" w:sz="4" w:space="0" w:color="auto"/>
              <w:left w:val="single" w:sz="4" w:space="0" w:color="auto"/>
              <w:bottom w:val="single" w:sz="4" w:space="0" w:color="auto"/>
              <w:right w:val="single" w:sz="4" w:space="0" w:color="auto"/>
            </w:tcBorders>
          </w:tcPr>
          <w:p w14:paraId="79CFC42A" w14:textId="77777777" w:rsidR="00C93CB2" w:rsidRPr="009A16B1" w:rsidRDefault="00C93CB2" w:rsidP="00180F94">
            <w:pPr>
              <w:pStyle w:val="ConsPlusNormal"/>
              <w:jc w:val="center"/>
              <w:rPr>
                <w:rFonts w:ascii="Times New Roman" w:hAnsi="Times New Roman" w:cs="Times New Roman"/>
              </w:rPr>
            </w:pPr>
            <w:r w:rsidRPr="009A16B1">
              <w:rPr>
                <w:rFonts w:ascii="Times New Roman" w:hAnsi="Times New Roman" w:cs="Times New Roman"/>
              </w:rPr>
              <w:lastRenderedPageBreak/>
              <w:t>19.5.</w:t>
            </w:r>
          </w:p>
        </w:tc>
        <w:tc>
          <w:tcPr>
            <w:tcW w:w="3761" w:type="dxa"/>
            <w:tcBorders>
              <w:top w:val="single" w:sz="4" w:space="0" w:color="auto"/>
              <w:left w:val="single" w:sz="4" w:space="0" w:color="auto"/>
              <w:bottom w:val="single" w:sz="4" w:space="0" w:color="auto"/>
              <w:right w:val="single" w:sz="4" w:space="0" w:color="auto"/>
            </w:tcBorders>
          </w:tcPr>
          <w:p w14:paraId="79CFC42B" w14:textId="77777777" w:rsidR="00C93CB2" w:rsidRPr="009A16B1" w:rsidRDefault="00C93CB2" w:rsidP="00E707B8">
            <w:pPr>
              <w:pStyle w:val="ConsPlusNormal"/>
              <w:jc w:val="both"/>
              <w:rPr>
                <w:rFonts w:ascii="Times New Roman" w:hAnsi="Times New Roman" w:cs="Times New Roman"/>
              </w:rPr>
            </w:pPr>
            <w:r w:rsidRPr="009A16B1">
              <w:rPr>
                <w:rFonts w:ascii="Times New Roman" w:hAnsi="Times New Roman" w:cs="Times New Roman"/>
              </w:rPr>
              <w:t>Реализация мероприятий, направленных на подготовку участников антинаркотического молодежного движения</w:t>
            </w:r>
          </w:p>
        </w:tc>
        <w:tc>
          <w:tcPr>
            <w:tcW w:w="10064" w:type="dxa"/>
            <w:tcBorders>
              <w:top w:val="single" w:sz="4" w:space="0" w:color="auto"/>
              <w:left w:val="single" w:sz="4" w:space="0" w:color="auto"/>
              <w:bottom w:val="single" w:sz="4" w:space="0" w:color="auto"/>
              <w:right w:val="single" w:sz="4" w:space="0" w:color="auto"/>
            </w:tcBorders>
          </w:tcPr>
          <w:p w14:paraId="24AA23C3" w14:textId="77777777" w:rsidR="00C93CB2" w:rsidRPr="009A16B1" w:rsidRDefault="003E00EF" w:rsidP="003E00EF">
            <w:pPr>
              <w:tabs>
                <w:tab w:val="left" w:pos="675"/>
                <w:tab w:val="left" w:pos="3510"/>
                <w:tab w:val="left" w:pos="5494"/>
              </w:tabs>
              <w:spacing w:after="0" w:line="240" w:lineRule="auto"/>
              <w:jc w:val="both"/>
              <w:textAlignment w:val="baseline"/>
              <w:rPr>
                <w:rFonts w:ascii="Times New Roman" w:eastAsia="Times New Roman" w:hAnsi="Times New Roman" w:cs="Times New Roman"/>
                <w:sz w:val="20"/>
                <w:szCs w:val="20"/>
                <w:shd w:val="clear" w:color="auto" w:fill="FFFFFF"/>
              </w:rPr>
            </w:pPr>
            <w:r w:rsidRPr="009A16B1">
              <w:rPr>
                <w:rFonts w:ascii="Times New Roman" w:eastAsia="Times New Roman" w:hAnsi="Times New Roman" w:cs="Times New Roman"/>
                <w:sz w:val="20"/>
                <w:szCs w:val="20"/>
                <w:shd w:val="clear" w:color="auto" w:fill="FFFFFF"/>
              </w:rPr>
              <w:t xml:space="preserve">В 1 полугодии 2020 года проведен цикл семинаров по подготовке участников антинаркотического молодежного движения (совместно с Управлением за оборотом наркотиков ГУ МВД России по Нижегородской области). В семинарах приняли участие 82 студента - участников молодежного антинаркотического движения. На сайте </w:t>
            </w:r>
            <w:hyperlink r:id="rId10" w:history="1">
              <w:r w:rsidRPr="009A16B1">
                <w:rPr>
                  <w:rFonts w:ascii="Times New Roman" w:eastAsia="Times New Roman" w:hAnsi="Times New Roman" w:cs="Times New Roman"/>
                  <w:sz w:val="20"/>
                  <w:szCs w:val="20"/>
                  <w:u w:val="single"/>
                  <w:shd w:val="clear" w:color="auto" w:fill="FFFFFF"/>
                </w:rPr>
                <w:t>http://выбираемжизнь52.рф/</w:t>
              </w:r>
            </w:hyperlink>
            <w:r w:rsidRPr="009A16B1">
              <w:rPr>
                <w:rFonts w:ascii="Times New Roman" w:eastAsia="Times New Roman" w:hAnsi="Times New Roman" w:cs="Times New Roman"/>
                <w:sz w:val="20"/>
                <w:szCs w:val="20"/>
                <w:shd w:val="clear" w:color="auto" w:fill="FFFFFF"/>
              </w:rPr>
              <w:t xml:space="preserve"> ведется онлайн-регистрация кандидатов в молодежное антинаркотическое движение Нижегородской области.</w:t>
            </w:r>
          </w:p>
          <w:p w14:paraId="2E2AB3BA" w14:textId="77777777" w:rsidR="003E00EF" w:rsidRPr="009A16B1" w:rsidRDefault="003E00EF" w:rsidP="003E00EF">
            <w:pPr>
              <w:widowControl w:val="0"/>
              <w:suppressAutoHyphens/>
              <w:spacing w:after="0" w:line="240" w:lineRule="auto"/>
              <w:jc w:val="both"/>
              <w:rPr>
                <w:rFonts w:ascii="Times New Roman" w:eastAsia="Andale Sans UI" w:hAnsi="Times New Roman" w:cs="Times New Roman"/>
                <w:kern w:val="1"/>
                <w:sz w:val="20"/>
                <w:szCs w:val="20"/>
              </w:rPr>
            </w:pPr>
            <w:r w:rsidRPr="009A16B1">
              <w:rPr>
                <w:rFonts w:ascii="Times New Roman" w:eastAsia="Andale Sans UI" w:hAnsi="Times New Roman" w:cs="Times New Roman"/>
                <w:kern w:val="1"/>
                <w:sz w:val="20"/>
                <w:szCs w:val="20"/>
              </w:rPr>
              <w:t>25 и 26 июня 2020 г. в дистанционном режиме проводился областной фестиваль по пропаганде идей здорового жизненного стиля "Мы выбираем жизнь!" (приказ министерства образования, науки и молодежной политики Нижегородской области № 316-01-64-220 от 24.09.2019) (далее – Фестиваль).</w:t>
            </w:r>
          </w:p>
          <w:p w14:paraId="373DAFC7" w14:textId="02842CFC" w:rsidR="003E00EF" w:rsidRPr="009A16B1" w:rsidRDefault="003E00EF" w:rsidP="003E00EF">
            <w:pPr>
              <w:widowControl w:val="0"/>
              <w:suppressAutoHyphens/>
              <w:spacing w:after="0" w:line="240" w:lineRule="auto"/>
              <w:jc w:val="both"/>
              <w:rPr>
                <w:rFonts w:ascii="Times New Roman" w:eastAsia="Andale Sans UI" w:hAnsi="Times New Roman" w:cs="Times New Roman"/>
                <w:kern w:val="1"/>
                <w:sz w:val="20"/>
                <w:szCs w:val="20"/>
              </w:rPr>
            </w:pPr>
            <w:r w:rsidRPr="009A16B1">
              <w:rPr>
                <w:rFonts w:ascii="Times New Roman" w:eastAsia="Andale Sans UI" w:hAnsi="Times New Roman" w:cs="Times New Roman"/>
                <w:kern w:val="1"/>
                <w:sz w:val="20"/>
                <w:szCs w:val="20"/>
              </w:rPr>
              <w:t xml:space="preserve">Цель мероприятия - демонстрация достижений образовательных организаций Нижегородской области в сфере профилактики негативных проявлений в детской и молодежной среде и пропаганды здорового образа жизни.  </w:t>
            </w:r>
          </w:p>
          <w:p w14:paraId="548D2A87" w14:textId="77777777" w:rsidR="003E00EF" w:rsidRPr="009A16B1" w:rsidRDefault="003E00EF" w:rsidP="003E00EF">
            <w:pPr>
              <w:widowControl w:val="0"/>
              <w:suppressAutoHyphens/>
              <w:spacing w:after="0" w:line="240" w:lineRule="auto"/>
              <w:jc w:val="both"/>
              <w:rPr>
                <w:rFonts w:ascii="Times New Roman" w:eastAsia="Andale Sans UI" w:hAnsi="Times New Roman" w:cs="Times New Roman"/>
                <w:kern w:val="1"/>
                <w:sz w:val="20"/>
                <w:szCs w:val="20"/>
              </w:rPr>
            </w:pPr>
            <w:r w:rsidRPr="009A16B1">
              <w:rPr>
                <w:rFonts w:ascii="Times New Roman" w:eastAsia="Andale Sans UI" w:hAnsi="Times New Roman" w:cs="Times New Roman"/>
                <w:kern w:val="1"/>
                <w:sz w:val="20"/>
                <w:szCs w:val="20"/>
              </w:rPr>
              <w:t xml:space="preserve">Площадками проведения Фестиваля стали его официальный сайт (http://выбираемжизнь52.рф/) и официальный паблик министерства образования, науки и молодежной политики Нижегородской области #Образование_52 в социальной сети ВКонтакте. </w:t>
            </w:r>
          </w:p>
          <w:p w14:paraId="79CFC42E" w14:textId="23BE8036" w:rsidR="003E00EF" w:rsidRPr="009A16B1" w:rsidRDefault="003E00EF" w:rsidP="003E00EF">
            <w:pPr>
              <w:widowControl w:val="0"/>
              <w:suppressAutoHyphens/>
              <w:spacing w:after="0" w:line="240" w:lineRule="auto"/>
              <w:jc w:val="both"/>
              <w:rPr>
                <w:rFonts w:ascii="Times New Roman" w:eastAsia="Andale Sans UI" w:hAnsi="Times New Roman" w:cs="Times New Roman"/>
                <w:kern w:val="1"/>
                <w:sz w:val="20"/>
                <w:szCs w:val="20"/>
              </w:rPr>
            </w:pPr>
            <w:r w:rsidRPr="009A16B1">
              <w:rPr>
                <w:rFonts w:ascii="Times New Roman" w:eastAsia="Andale Sans UI" w:hAnsi="Times New Roman" w:cs="Times New Roman"/>
                <w:kern w:val="1"/>
                <w:sz w:val="20"/>
                <w:szCs w:val="20"/>
              </w:rPr>
              <w:t xml:space="preserve">На сайте фестиваля познакомиться с результатами проведения областных мероприятий в сфере профилактики негативных проявлений, получить в режиме онлайн ответы на вопросы, касающиеся антинаркотической тематики от специалистов сферы образования, медицины, правоохранительных органов. На официальном паблике #Образование_52 в социальной сети ВКонтакте прошли онлайн встречи с представителями управления по контролю за оборотом наркотиков ГУ МВД по Нижегородской области, областного наркологического диспансера и </w:t>
            </w:r>
            <w:proofErr w:type="gramStart"/>
            <w:r w:rsidRPr="009A16B1">
              <w:rPr>
                <w:rFonts w:ascii="Times New Roman" w:eastAsia="Andale Sans UI" w:hAnsi="Times New Roman" w:cs="Times New Roman"/>
                <w:kern w:val="1"/>
                <w:sz w:val="20"/>
                <w:szCs w:val="20"/>
              </w:rPr>
              <w:t>ГБУДО</w:t>
            </w:r>
            <w:proofErr w:type="gramEnd"/>
            <w:r w:rsidRPr="009A16B1">
              <w:rPr>
                <w:rFonts w:ascii="Times New Roman" w:eastAsia="Andale Sans UI" w:hAnsi="Times New Roman" w:cs="Times New Roman"/>
                <w:kern w:val="1"/>
                <w:sz w:val="20"/>
                <w:szCs w:val="20"/>
              </w:rPr>
              <w:t xml:space="preserve"> НО «Центр психолого-педагогической, медицинской и социальной помощи». Материалы Фестиваля просмотрены более 50 000 раз.</w:t>
            </w:r>
          </w:p>
        </w:tc>
      </w:tr>
      <w:tr w:rsidR="002F3887" w:rsidRPr="009A16B1" w14:paraId="79CFC435" w14:textId="2CE34A0B" w:rsidTr="002F3887">
        <w:tc>
          <w:tcPr>
            <w:tcW w:w="869" w:type="dxa"/>
            <w:tcBorders>
              <w:top w:val="single" w:sz="4" w:space="0" w:color="auto"/>
              <w:left w:val="single" w:sz="4" w:space="0" w:color="auto"/>
              <w:bottom w:val="single" w:sz="4" w:space="0" w:color="auto"/>
              <w:right w:val="single" w:sz="4" w:space="0" w:color="auto"/>
            </w:tcBorders>
          </w:tcPr>
          <w:p w14:paraId="79CFC430" w14:textId="77777777" w:rsidR="00C93CB2" w:rsidRPr="009A16B1" w:rsidRDefault="00C93CB2" w:rsidP="00180F94">
            <w:pPr>
              <w:pStyle w:val="ConsPlusNormal"/>
              <w:jc w:val="center"/>
              <w:rPr>
                <w:rFonts w:ascii="Times New Roman" w:hAnsi="Times New Roman" w:cs="Times New Roman"/>
              </w:rPr>
            </w:pPr>
            <w:r w:rsidRPr="009A16B1">
              <w:rPr>
                <w:rFonts w:ascii="Times New Roman" w:hAnsi="Times New Roman" w:cs="Times New Roman"/>
              </w:rPr>
              <w:t>19.6.</w:t>
            </w:r>
          </w:p>
        </w:tc>
        <w:tc>
          <w:tcPr>
            <w:tcW w:w="3761" w:type="dxa"/>
            <w:tcBorders>
              <w:top w:val="single" w:sz="4" w:space="0" w:color="auto"/>
              <w:left w:val="single" w:sz="4" w:space="0" w:color="auto"/>
              <w:bottom w:val="single" w:sz="4" w:space="0" w:color="auto"/>
              <w:right w:val="single" w:sz="4" w:space="0" w:color="auto"/>
            </w:tcBorders>
          </w:tcPr>
          <w:p w14:paraId="79CFC431" w14:textId="77777777" w:rsidR="00C93CB2" w:rsidRPr="009A16B1" w:rsidRDefault="00C93CB2" w:rsidP="00B4079B">
            <w:pPr>
              <w:pStyle w:val="ConsPlusNormal"/>
              <w:jc w:val="both"/>
              <w:rPr>
                <w:rFonts w:ascii="Times New Roman" w:hAnsi="Times New Roman" w:cs="Times New Roman"/>
              </w:rPr>
            </w:pPr>
            <w:r w:rsidRPr="009A16B1">
              <w:rPr>
                <w:rFonts w:ascii="Times New Roman" w:hAnsi="Times New Roman" w:cs="Times New Roman"/>
              </w:rPr>
              <w:t>Реализация мероприятий, направленных на развитие социальной активности детей и подростков. Поддержка социальных инициатив, направленных на пропаганду здорового образа жизни, в том числе в деятельности волонтерских объединений</w:t>
            </w:r>
          </w:p>
        </w:tc>
        <w:tc>
          <w:tcPr>
            <w:tcW w:w="10064" w:type="dxa"/>
            <w:tcBorders>
              <w:top w:val="single" w:sz="4" w:space="0" w:color="auto"/>
              <w:left w:val="single" w:sz="4" w:space="0" w:color="auto"/>
              <w:bottom w:val="single" w:sz="4" w:space="0" w:color="auto"/>
              <w:right w:val="single" w:sz="4" w:space="0" w:color="auto"/>
            </w:tcBorders>
          </w:tcPr>
          <w:p w14:paraId="51BD2B81" w14:textId="77777777" w:rsidR="00C60865" w:rsidRPr="009A16B1" w:rsidRDefault="00C60865" w:rsidP="00C60865">
            <w:pPr>
              <w:jc w:val="both"/>
              <w:rPr>
                <w:rFonts w:ascii="Times New Roman" w:hAnsi="Times New Roman" w:cs="Times New Roman"/>
                <w:sz w:val="20"/>
                <w:szCs w:val="20"/>
              </w:rPr>
            </w:pPr>
            <w:r w:rsidRPr="009A16B1">
              <w:rPr>
                <w:rFonts w:ascii="Times New Roman" w:hAnsi="Times New Roman" w:cs="Times New Roman"/>
                <w:sz w:val="20"/>
                <w:szCs w:val="20"/>
              </w:rPr>
              <w:t xml:space="preserve">С 20 июня по 15 сентябрь 2020 года реализуется </w:t>
            </w:r>
            <w:r w:rsidRPr="009A16B1">
              <w:rPr>
                <w:rFonts w:ascii="Times New Roman" w:hAnsi="Times New Roman" w:cs="Times New Roman"/>
                <w:b/>
                <w:sz w:val="20"/>
                <w:szCs w:val="20"/>
                <w:lang w:val="en-US"/>
              </w:rPr>
              <w:t>IX</w:t>
            </w:r>
            <w:r w:rsidRPr="009A16B1">
              <w:rPr>
                <w:rFonts w:ascii="Times New Roman" w:hAnsi="Times New Roman" w:cs="Times New Roman"/>
                <w:b/>
                <w:sz w:val="20"/>
                <w:szCs w:val="20"/>
              </w:rPr>
              <w:t xml:space="preserve"> Всероссийская акция «ДОБРОВОЛЬЦЫ – ДЕТЯМ». </w:t>
            </w:r>
            <w:r w:rsidRPr="009A16B1">
              <w:rPr>
                <w:rFonts w:ascii="Times New Roman" w:hAnsi="Times New Roman" w:cs="Times New Roman"/>
                <w:sz w:val="20"/>
                <w:szCs w:val="20"/>
              </w:rPr>
              <w:t>По итогам заявленных мероприятий, проводимых в поддержку ЗОЖ от волонтёрских объединений, проведено 20 мероприятий и 1 897 детей – участников.</w:t>
            </w:r>
          </w:p>
          <w:p w14:paraId="7C0FC939" w14:textId="613AC8E8" w:rsidR="00C60865" w:rsidRPr="009A16B1" w:rsidRDefault="00C60865" w:rsidP="00C60865">
            <w:pPr>
              <w:jc w:val="both"/>
              <w:rPr>
                <w:rFonts w:ascii="Times New Roman" w:hAnsi="Times New Roman" w:cs="Times New Roman"/>
                <w:sz w:val="20"/>
                <w:szCs w:val="20"/>
              </w:rPr>
            </w:pPr>
            <w:r w:rsidRPr="009A16B1">
              <w:rPr>
                <w:rFonts w:ascii="Times New Roman" w:hAnsi="Times New Roman" w:cs="Times New Roman"/>
                <w:sz w:val="20"/>
                <w:szCs w:val="20"/>
                <w:lang w:val="en-US"/>
              </w:rPr>
              <w:t>C</w:t>
            </w:r>
            <w:r w:rsidRPr="009A16B1">
              <w:rPr>
                <w:rFonts w:ascii="Times New Roman" w:hAnsi="Times New Roman" w:cs="Times New Roman"/>
                <w:sz w:val="20"/>
                <w:szCs w:val="20"/>
              </w:rPr>
              <w:t xml:space="preserve"> 13 января по 5 февраля 2020 года на базе Государственного бюджетного учреждения дополнительного образования "Детский санаторно-оздоровительный образовательный центр "Лазурный" была реализована </w:t>
            </w:r>
            <w:r w:rsidRPr="009A16B1">
              <w:rPr>
                <w:rFonts w:ascii="Times New Roman" w:hAnsi="Times New Roman" w:cs="Times New Roman"/>
                <w:b/>
                <w:sz w:val="20"/>
                <w:szCs w:val="20"/>
              </w:rPr>
              <w:t xml:space="preserve">областная смена "#Волонтер52". </w:t>
            </w:r>
            <w:r w:rsidRPr="009A16B1">
              <w:rPr>
                <w:rFonts w:ascii="Times New Roman" w:hAnsi="Times New Roman" w:cs="Times New Roman"/>
                <w:sz w:val="20"/>
                <w:szCs w:val="20"/>
              </w:rPr>
              <w:t xml:space="preserve">В рамках смены прошли </w:t>
            </w:r>
            <w:proofErr w:type="spellStart"/>
            <w:r w:rsidRPr="009A16B1">
              <w:rPr>
                <w:rFonts w:ascii="Times New Roman" w:hAnsi="Times New Roman" w:cs="Times New Roman"/>
                <w:sz w:val="20"/>
                <w:szCs w:val="20"/>
              </w:rPr>
              <w:t>интенсивы</w:t>
            </w:r>
            <w:proofErr w:type="spellEnd"/>
            <w:r w:rsidRPr="009A16B1">
              <w:rPr>
                <w:rFonts w:ascii="Times New Roman" w:hAnsi="Times New Roman" w:cs="Times New Roman"/>
                <w:sz w:val="20"/>
                <w:szCs w:val="20"/>
              </w:rPr>
              <w:t xml:space="preserve"> для талантливых и одаренных детей по направлению "Социальная активность" по 4 тематическим блокам: "Проект добра", "Уроки социальной активности", "</w:t>
            </w:r>
            <w:proofErr w:type="spellStart"/>
            <w:r w:rsidRPr="009A16B1">
              <w:rPr>
                <w:rFonts w:ascii="Times New Roman" w:hAnsi="Times New Roman" w:cs="Times New Roman"/>
                <w:sz w:val="20"/>
                <w:szCs w:val="20"/>
              </w:rPr>
              <w:t>Медиаволонтеры</w:t>
            </w:r>
            <w:proofErr w:type="spellEnd"/>
            <w:r w:rsidRPr="009A16B1">
              <w:rPr>
                <w:rFonts w:ascii="Times New Roman" w:hAnsi="Times New Roman" w:cs="Times New Roman"/>
                <w:sz w:val="20"/>
                <w:szCs w:val="20"/>
              </w:rPr>
              <w:t xml:space="preserve">", "Правовой марафон". Участие в сборах приняли 437 обучающихся из 55 муниципальных районов/городских и муниципальных округов Нижегородской области. В целях популяризации добровольческой (волонтерской) деятельности, в рамках смены был реализован проект "Ты решаешь". Участниками стали 76 человек – представители "волонтерских" отрядов, созданных на базе корпусов ГБУДО ДСООЦ "Лазурный". В проектную линию "Ты решаешь" вошел адаптированный вариант выполнения заданий проекта по формированию инфраструктуры школьного добровольчества "Лига школьных волонтерских отрядов". В рамках смены на территории ГБУДО ДСООЦ "Лазурный" прошла акция "Блокадный хлеб". Целью акции стала актуализация памяти о героических и трагических событиях Великой Отечественной войны, а также мужестве и стойкости ленинградцев. 437 участников смены посмотрели и обсудили истории жителей Блокадного Ленинграда </w:t>
            </w:r>
            <w:r w:rsidRPr="009A16B1">
              <w:rPr>
                <w:rFonts w:ascii="Times New Roman" w:hAnsi="Times New Roman" w:cs="Times New Roman"/>
                <w:sz w:val="20"/>
                <w:szCs w:val="20"/>
              </w:rPr>
              <w:lastRenderedPageBreak/>
              <w:t>по видеороликам. Особое внимание ребята уделили истории жизни и дневнику Тани Савичевой.</w:t>
            </w:r>
          </w:p>
          <w:p w14:paraId="2B2630F2" w14:textId="77777777" w:rsidR="00C60865" w:rsidRPr="009A16B1" w:rsidRDefault="00C60865" w:rsidP="00C60865">
            <w:pPr>
              <w:spacing w:after="0"/>
              <w:jc w:val="both"/>
              <w:rPr>
                <w:rFonts w:ascii="Times New Roman" w:hAnsi="Times New Roman" w:cs="Times New Roman"/>
                <w:sz w:val="20"/>
                <w:szCs w:val="20"/>
              </w:rPr>
            </w:pPr>
            <w:r w:rsidRPr="009A16B1">
              <w:rPr>
                <w:rFonts w:ascii="Times New Roman" w:hAnsi="Times New Roman" w:cs="Times New Roman"/>
                <w:sz w:val="20"/>
                <w:szCs w:val="20"/>
                <w:lang w:val="en-US"/>
              </w:rPr>
              <w:t>C</w:t>
            </w:r>
            <w:r w:rsidRPr="009A16B1">
              <w:rPr>
                <w:rFonts w:ascii="Times New Roman" w:hAnsi="Times New Roman" w:cs="Times New Roman"/>
                <w:sz w:val="20"/>
                <w:szCs w:val="20"/>
              </w:rPr>
              <w:t xml:space="preserve"> 09.03.2020 по 01.04. 2020 на базе ГБУДО ДСООЦ "Лазурный" была реализована </w:t>
            </w:r>
            <w:r w:rsidRPr="009A16B1">
              <w:rPr>
                <w:rFonts w:ascii="Times New Roman" w:hAnsi="Times New Roman" w:cs="Times New Roman"/>
                <w:b/>
                <w:sz w:val="20"/>
                <w:szCs w:val="20"/>
              </w:rPr>
              <w:t xml:space="preserve">областная смена "Мир </w:t>
            </w:r>
            <w:proofErr w:type="spellStart"/>
            <w:r w:rsidRPr="009A16B1">
              <w:rPr>
                <w:rFonts w:ascii="Times New Roman" w:hAnsi="Times New Roman" w:cs="Times New Roman"/>
                <w:b/>
                <w:sz w:val="20"/>
                <w:szCs w:val="20"/>
              </w:rPr>
              <w:t>ДоброТы</w:t>
            </w:r>
            <w:proofErr w:type="spellEnd"/>
            <w:r w:rsidRPr="009A16B1">
              <w:rPr>
                <w:rFonts w:ascii="Times New Roman" w:hAnsi="Times New Roman" w:cs="Times New Roman"/>
                <w:b/>
                <w:sz w:val="20"/>
                <w:szCs w:val="20"/>
              </w:rPr>
              <w:t xml:space="preserve">", </w:t>
            </w:r>
            <w:r w:rsidRPr="009A16B1">
              <w:rPr>
                <w:rFonts w:ascii="Times New Roman" w:hAnsi="Times New Roman" w:cs="Times New Roman"/>
                <w:sz w:val="20"/>
                <w:szCs w:val="20"/>
              </w:rPr>
              <w:t>120 участников сборов по направлению "Социальная активность".</w:t>
            </w:r>
          </w:p>
          <w:p w14:paraId="259EBA9C" w14:textId="557822D6" w:rsidR="00C60865" w:rsidRPr="009A16B1" w:rsidRDefault="00C60865" w:rsidP="00C60865">
            <w:pPr>
              <w:spacing w:after="0"/>
              <w:jc w:val="both"/>
              <w:rPr>
                <w:rFonts w:ascii="Times New Roman" w:hAnsi="Times New Roman" w:cs="Times New Roman"/>
                <w:sz w:val="20"/>
                <w:szCs w:val="20"/>
              </w:rPr>
            </w:pPr>
            <w:r w:rsidRPr="009A16B1">
              <w:rPr>
                <w:rFonts w:ascii="Times New Roman" w:hAnsi="Times New Roman" w:cs="Times New Roman"/>
                <w:sz w:val="20"/>
                <w:szCs w:val="20"/>
              </w:rPr>
              <w:t xml:space="preserve">Принимали участие в интенсивных учебных сборах для талантливых и одаренных детей по видам деятельности: "Ученическое самоуправление", "Событийное </w:t>
            </w:r>
            <w:proofErr w:type="spellStart"/>
            <w:r w:rsidRPr="009A16B1">
              <w:rPr>
                <w:rFonts w:ascii="Times New Roman" w:hAnsi="Times New Roman" w:cs="Times New Roman"/>
                <w:sz w:val="20"/>
                <w:szCs w:val="20"/>
              </w:rPr>
              <w:t>волонтерство</w:t>
            </w:r>
            <w:proofErr w:type="spellEnd"/>
            <w:r w:rsidRPr="009A16B1">
              <w:rPr>
                <w:rFonts w:ascii="Times New Roman" w:hAnsi="Times New Roman" w:cs="Times New Roman"/>
                <w:sz w:val="20"/>
                <w:szCs w:val="20"/>
              </w:rPr>
              <w:t>".</w:t>
            </w:r>
          </w:p>
          <w:p w14:paraId="5569C2C5" w14:textId="77777777" w:rsidR="00C60865" w:rsidRPr="009A16B1" w:rsidRDefault="00C60865" w:rsidP="00C60865">
            <w:pPr>
              <w:autoSpaceDE w:val="0"/>
              <w:autoSpaceDN w:val="0"/>
              <w:adjustRightInd w:val="0"/>
              <w:jc w:val="both"/>
              <w:rPr>
                <w:rFonts w:ascii="Times New Roman" w:hAnsi="Times New Roman" w:cs="Times New Roman"/>
                <w:sz w:val="20"/>
                <w:szCs w:val="20"/>
              </w:rPr>
            </w:pPr>
            <w:r w:rsidRPr="009A16B1">
              <w:rPr>
                <w:rFonts w:ascii="Times New Roman" w:hAnsi="Times New Roman" w:cs="Times New Roman"/>
                <w:sz w:val="20"/>
                <w:szCs w:val="20"/>
              </w:rPr>
              <w:t xml:space="preserve">Во втором полугодии 2020 года командой областного актива волонтерских объединений «Добро в </w:t>
            </w:r>
            <w:proofErr w:type="spellStart"/>
            <w:r w:rsidRPr="009A16B1">
              <w:rPr>
                <w:rFonts w:ascii="Times New Roman" w:hAnsi="Times New Roman" w:cs="Times New Roman"/>
                <w:sz w:val="20"/>
                <w:szCs w:val="20"/>
              </w:rPr>
              <w:t>НиНо</w:t>
            </w:r>
            <w:proofErr w:type="spellEnd"/>
            <w:r w:rsidRPr="009A16B1">
              <w:rPr>
                <w:rFonts w:ascii="Times New Roman" w:hAnsi="Times New Roman" w:cs="Times New Roman"/>
                <w:sz w:val="20"/>
                <w:szCs w:val="20"/>
              </w:rPr>
              <w:t xml:space="preserve">» </w:t>
            </w:r>
            <w:proofErr w:type="gramStart"/>
            <w:r w:rsidRPr="009A16B1">
              <w:rPr>
                <w:rFonts w:ascii="Times New Roman" w:hAnsi="Times New Roman" w:cs="Times New Roman"/>
                <w:sz w:val="20"/>
                <w:szCs w:val="20"/>
              </w:rPr>
              <w:t>было  проведено</w:t>
            </w:r>
            <w:proofErr w:type="gramEnd"/>
            <w:r w:rsidRPr="009A16B1">
              <w:rPr>
                <w:rFonts w:ascii="Times New Roman" w:hAnsi="Times New Roman" w:cs="Times New Roman"/>
                <w:sz w:val="20"/>
                <w:szCs w:val="20"/>
              </w:rPr>
              <w:t xml:space="preserve"> 3 практико-ориентированных семинара для лидеров и волонтёрских объединений,  реализован образовательный проект по развитию навыков </w:t>
            </w:r>
            <w:r w:rsidRPr="009A16B1">
              <w:rPr>
                <w:rFonts w:ascii="Times New Roman" w:hAnsi="Times New Roman" w:cs="Times New Roman"/>
                <w:sz w:val="20"/>
                <w:szCs w:val="20"/>
                <w:lang w:val="en-US"/>
              </w:rPr>
              <w:t>soft</w:t>
            </w:r>
            <w:r w:rsidRPr="009A16B1">
              <w:rPr>
                <w:rFonts w:ascii="Times New Roman" w:hAnsi="Times New Roman" w:cs="Times New Roman"/>
                <w:sz w:val="20"/>
                <w:szCs w:val="20"/>
              </w:rPr>
              <w:t xml:space="preserve"> </w:t>
            </w:r>
            <w:r w:rsidRPr="009A16B1">
              <w:rPr>
                <w:rFonts w:ascii="Times New Roman" w:hAnsi="Times New Roman" w:cs="Times New Roman"/>
                <w:sz w:val="20"/>
                <w:szCs w:val="20"/>
                <w:lang w:val="en-US"/>
              </w:rPr>
              <w:t>skills</w:t>
            </w:r>
            <w:r w:rsidRPr="009A16B1">
              <w:rPr>
                <w:rFonts w:ascii="Times New Roman" w:hAnsi="Times New Roman" w:cs="Times New Roman"/>
                <w:sz w:val="20"/>
                <w:szCs w:val="20"/>
              </w:rPr>
              <w:t xml:space="preserve"> на платформе </w:t>
            </w:r>
            <w:proofErr w:type="spellStart"/>
            <w:r w:rsidRPr="009A16B1">
              <w:rPr>
                <w:rFonts w:ascii="Times New Roman" w:hAnsi="Times New Roman" w:cs="Times New Roman"/>
                <w:sz w:val="20"/>
                <w:szCs w:val="20"/>
              </w:rPr>
              <w:t>инстаграм</w:t>
            </w:r>
            <w:proofErr w:type="spellEnd"/>
            <w:r w:rsidRPr="009A16B1">
              <w:rPr>
                <w:rFonts w:ascii="Times New Roman" w:hAnsi="Times New Roman" w:cs="Times New Roman"/>
                <w:sz w:val="20"/>
                <w:szCs w:val="20"/>
              </w:rPr>
              <w:t xml:space="preserve"> аккаунта _</w:t>
            </w:r>
            <w:r w:rsidRPr="009A16B1">
              <w:rPr>
                <w:rFonts w:ascii="Times New Roman" w:hAnsi="Times New Roman" w:cs="Times New Roman"/>
                <w:sz w:val="20"/>
                <w:szCs w:val="20"/>
                <w:lang w:val="en-US"/>
              </w:rPr>
              <w:t>dobro</w:t>
            </w:r>
            <w:r w:rsidRPr="009A16B1">
              <w:rPr>
                <w:rFonts w:ascii="Times New Roman" w:hAnsi="Times New Roman" w:cs="Times New Roman"/>
                <w:sz w:val="20"/>
                <w:szCs w:val="20"/>
              </w:rPr>
              <w:t>_</w:t>
            </w:r>
            <w:r w:rsidRPr="009A16B1">
              <w:rPr>
                <w:rFonts w:ascii="Times New Roman" w:hAnsi="Times New Roman" w:cs="Times New Roman"/>
                <w:sz w:val="20"/>
                <w:szCs w:val="20"/>
                <w:lang w:val="en-US"/>
              </w:rPr>
              <w:t>v</w:t>
            </w:r>
            <w:r w:rsidRPr="009A16B1">
              <w:rPr>
                <w:rFonts w:ascii="Times New Roman" w:hAnsi="Times New Roman" w:cs="Times New Roman"/>
                <w:sz w:val="20"/>
                <w:szCs w:val="20"/>
              </w:rPr>
              <w:t>_</w:t>
            </w:r>
            <w:proofErr w:type="spellStart"/>
            <w:r w:rsidRPr="009A16B1">
              <w:rPr>
                <w:rFonts w:ascii="Times New Roman" w:hAnsi="Times New Roman" w:cs="Times New Roman"/>
                <w:sz w:val="20"/>
                <w:szCs w:val="20"/>
                <w:lang w:val="en-US"/>
              </w:rPr>
              <w:t>nino</w:t>
            </w:r>
            <w:proofErr w:type="spellEnd"/>
            <w:r w:rsidRPr="009A16B1">
              <w:rPr>
                <w:rFonts w:ascii="Times New Roman" w:hAnsi="Times New Roman" w:cs="Times New Roman"/>
                <w:sz w:val="20"/>
                <w:szCs w:val="20"/>
              </w:rPr>
              <w:t>.</w:t>
            </w:r>
          </w:p>
          <w:p w14:paraId="3E7A0588" w14:textId="77777777" w:rsidR="00C93CB2" w:rsidRPr="009A16B1" w:rsidRDefault="00C60865" w:rsidP="00C60865">
            <w:pPr>
              <w:pStyle w:val="ConsPlusNormal"/>
              <w:jc w:val="both"/>
              <w:rPr>
                <w:rFonts w:ascii="Times New Roman" w:hAnsi="Times New Roman" w:cs="Times New Roman"/>
              </w:rPr>
            </w:pPr>
            <w:r w:rsidRPr="009A16B1">
              <w:rPr>
                <w:rFonts w:ascii="Times New Roman" w:hAnsi="Times New Roman" w:cs="Times New Roman"/>
              </w:rPr>
              <w:t>В рамках реализации ПАСПОРТА регионального проекта «Социальная активность» в 177 волонтёрских объединениях на базе образовательных организаций проведено 918 уроков социальной активности.</w:t>
            </w:r>
          </w:p>
          <w:p w14:paraId="6A331935" w14:textId="77777777" w:rsidR="003E00EF" w:rsidRPr="009A16B1" w:rsidRDefault="003E00EF" w:rsidP="003E00EF">
            <w:pPr>
              <w:widowControl w:val="0"/>
              <w:suppressAutoHyphens/>
              <w:spacing w:after="0" w:line="240" w:lineRule="auto"/>
              <w:jc w:val="both"/>
              <w:rPr>
                <w:rFonts w:ascii="Times New Roman" w:eastAsia="Andale Sans UI" w:hAnsi="Times New Roman" w:cs="Times New Roman"/>
                <w:kern w:val="1"/>
                <w:sz w:val="20"/>
                <w:szCs w:val="20"/>
              </w:rPr>
            </w:pPr>
            <w:r w:rsidRPr="009A16B1">
              <w:rPr>
                <w:rFonts w:ascii="Times New Roman" w:eastAsia="Andale Sans UI" w:hAnsi="Times New Roman" w:cs="Times New Roman"/>
                <w:kern w:val="1"/>
                <w:sz w:val="20"/>
                <w:szCs w:val="20"/>
              </w:rPr>
              <w:t>С 25.05. по 09.06.2020 г. проведен Марафон здоровых привычек проходил в социальной сети ВКонтакте (</w:t>
            </w:r>
            <w:hyperlink r:id="rId11" w:history="1">
              <w:r w:rsidRPr="009A16B1">
                <w:rPr>
                  <w:rFonts w:ascii="Times New Roman" w:eastAsia="Andale Sans UI" w:hAnsi="Times New Roman" w:cs="Times New Roman"/>
                  <w:kern w:val="1"/>
                  <w:sz w:val="20"/>
                  <w:szCs w:val="20"/>
                  <w:u w:val="single"/>
                </w:rPr>
                <w:t>https://vk.com/event195252401</w:t>
              </w:r>
            </w:hyperlink>
            <w:r w:rsidRPr="009A16B1">
              <w:rPr>
                <w:rFonts w:ascii="Times New Roman" w:eastAsia="Andale Sans UI" w:hAnsi="Times New Roman" w:cs="Times New Roman"/>
                <w:kern w:val="1"/>
                <w:sz w:val="20"/>
                <w:szCs w:val="20"/>
              </w:rPr>
              <w:t xml:space="preserve">), посвященный Всемирному Дню без табака и Международному Дню борьбы с наркоманией </w:t>
            </w:r>
          </w:p>
          <w:p w14:paraId="455AE82F" w14:textId="57CFD742" w:rsidR="003E00EF" w:rsidRPr="009A16B1" w:rsidRDefault="003E00EF" w:rsidP="003E00EF">
            <w:pPr>
              <w:widowControl w:val="0"/>
              <w:suppressAutoHyphens/>
              <w:spacing w:after="0" w:line="240" w:lineRule="auto"/>
              <w:jc w:val="both"/>
              <w:rPr>
                <w:rFonts w:ascii="Times New Roman" w:eastAsia="Andale Sans UI" w:hAnsi="Times New Roman" w:cs="Times New Roman"/>
                <w:kern w:val="1"/>
                <w:sz w:val="20"/>
                <w:szCs w:val="20"/>
              </w:rPr>
            </w:pPr>
            <w:r w:rsidRPr="009A16B1">
              <w:rPr>
                <w:rFonts w:ascii="Times New Roman" w:eastAsia="Andale Sans UI" w:hAnsi="Times New Roman" w:cs="Times New Roman"/>
                <w:kern w:val="1"/>
                <w:sz w:val="20"/>
                <w:szCs w:val="20"/>
              </w:rPr>
              <w:t>Цель Марафона - формирование в детской и молодежной среде законопослушного ответственного поведения, профилактика негативных проявлений, пропаганда ценностей здорового образа жизни, развитие навыков жизнестойкости.</w:t>
            </w:r>
          </w:p>
          <w:p w14:paraId="4B8A3C6C" w14:textId="77777777" w:rsidR="003E00EF" w:rsidRPr="009A16B1" w:rsidRDefault="003E00EF" w:rsidP="003E00EF">
            <w:pPr>
              <w:widowControl w:val="0"/>
              <w:suppressAutoHyphens/>
              <w:spacing w:after="0" w:line="240" w:lineRule="auto"/>
              <w:jc w:val="both"/>
              <w:rPr>
                <w:rFonts w:ascii="Times New Roman" w:eastAsia="Andale Sans UI" w:hAnsi="Times New Roman" w:cs="Times New Roman"/>
                <w:kern w:val="1"/>
                <w:sz w:val="20"/>
                <w:szCs w:val="20"/>
              </w:rPr>
            </w:pPr>
            <w:r w:rsidRPr="009A16B1">
              <w:rPr>
                <w:rFonts w:ascii="Times New Roman" w:eastAsia="Andale Sans UI" w:hAnsi="Times New Roman" w:cs="Times New Roman"/>
                <w:kern w:val="1"/>
                <w:sz w:val="20"/>
                <w:szCs w:val="20"/>
              </w:rPr>
              <w:t>Марафон включал в себя:</w:t>
            </w:r>
          </w:p>
          <w:p w14:paraId="113CE3EA" w14:textId="77777777" w:rsidR="003E00EF" w:rsidRPr="009A16B1" w:rsidRDefault="003E00EF" w:rsidP="003E00EF">
            <w:pPr>
              <w:widowControl w:val="0"/>
              <w:suppressAutoHyphens/>
              <w:spacing w:after="0" w:line="240" w:lineRule="auto"/>
              <w:jc w:val="both"/>
              <w:rPr>
                <w:rFonts w:ascii="Times New Roman" w:eastAsia="Andale Sans UI" w:hAnsi="Times New Roman" w:cs="Times New Roman"/>
                <w:kern w:val="1"/>
                <w:sz w:val="20"/>
                <w:szCs w:val="20"/>
              </w:rPr>
            </w:pPr>
            <w:r w:rsidRPr="009A16B1">
              <w:rPr>
                <w:rFonts w:ascii="Times New Roman" w:eastAsia="Andale Sans UI" w:hAnsi="Times New Roman" w:cs="Times New Roman"/>
                <w:kern w:val="1"/>
                <w:sz w:val="20"/>
                <w:szCs w:val="20"/>
              </w:rPr>
              <w:t>- Конкурс на самый креативный видео-призыв «Мы не курим и вам не советуем!» (педагог-организатор И.А.Смаляная)</w:t>
            </w:r>
          </w:p>
          <w:p w14:paraId="680031F7" w14:textId="77777777" w:rsidR="003E00EF" w:rsidRPr="009A16B1" w:rsidRDefault="003E00EF" w:rsidP="003E00EF">
            <w:pPr>
              <w:widowControl w:val="0"/>
              <w:suppressAutoHyphens/>
              <w:spacing w:after="0" w:line="240" w:lineRule="auto"/>
              <w:jc w:val="both"/>
              <w:rPr>
                <w:rFonts w:ascii="Times New Roman" w:eastAsia="Andale Sans UI" w:hAnsi="Times New Roman" w:cs="Times New Roman"/>
                <w:kern w:val="1"/>
                <w:sz w:val="20"/>
                <w:szCs w:val="20"/>
              </w:rPr>
            </w:pPr>
            <w:r w:rsidRPr="009A16B1">
              <w:rPr>
                <w:rFonts w:ascii="Times New Roman" w:eastAsia="Andale Sans UI" w:hAnsi="Times New Roman" w:cs="Times New Roman"/>
                <w:kern w:val="1"/>
                <w:sz w:val="20"/>
                <w:szCs w:val="20"/>
              </w:rPr>
              <w:t xml:space="preserve">- Прямой эфир с экспертом – психологом Е.Ю.Шашиной. Тема "Почему подростки становятся зависимыми от табака или </w:t>
            </w:r>
            <w:proofErr w:type="gramStart"/>
            <w:r w:rsidRPr="009A16B1">
              <w:rPr>
                <w:rFonts w:ascii="Times New Roman" w:eastAsia="Andale Sans UI" w:hAnsi="Times New Roman" w:cs="Times New Roman"/>
                <w:kern w:val="1"/>
                <w:sz w:val="20"/>
                <w:szCs w:val="20"/>
              </w:rPr>
              <w:t>Как</w:t>
            </w:r>
            <w:proofErr w:type="gramEnd"/>
            <w:r w:rsidRPr="009A16B1">
              <w:rPr>
                <w:rFonts w:ascii="Times New Roman" w:eastAsia="Andale Sans UI" w:hAnsi="Times New Roman" w:cs="Times New Roman"/>
                <w:kern w:val="1"/>
                <w:sz w:val="20"/>
                <w:szCs w:val="20"/>
              </w:rPr>
              <w:t xml:space="preserve"> быть по-настоящему свободным!"</w:t>
            </w:r>
          </w:p>
          <w:p w14:paraId="6A89C624" w14:textId="77777777" w:rsidR="003E00EF" w:rsidRPr="009A16B1" w:rsidRDefault="003E00EF" w:rsidP="003E00EF">
            <w:pPr>
              <w:widowControl w:val="0"/>
              <w:suppressAutoHyphens/>
              <w:spacing w:after="0" w:line="240" w:lineRule="auto"/>
              <w:jc w:val="both"/>
              <w:rPr>
                <w:rFonts w:ascii="Times New Roman" w:eastAsia="Andale Sans UI" w:hAnsi="Times New Roman" w:cs="Times New Roman"/>
                <w:kern w:val="1"/>
                <w:sz w:val="20"/>
                <w:szCs w:val="20"/>
              </w:rPr>
            </w:pPr>
            <w:r w:rsidRPr="009A16B1">
              <w:rPr>
                <w:rFonts w:ascii="Times New Roman" w:eastAsia="Andale Sans UI" w:hAnsi="Times New Roman" w:cs="Times New Roman"/>
                <w:kern w:val="1"/>
                <w:sz w:val="20"/>
                <w:szCs w:val="20"/>
              </w:rPr>
              <w:t xml:space="preserve">- Откровенный разговор с экспертом в </w:t>
            </w:r>
            <w:proofErr w:type="gramStart"/>
            <w:r w:rsidRPr="009A16B1">
              <w:rPr>
                <w:rFonts w:ascii="Times New Roman" w:eastAsia="Andale Sans UI" w:hAnsi="Times New Roman" w:cs="Times New Roman"/>
                <w:kern w:val="1"/>
                <w:sz w:val="20"/>
                <w:szCs w:val="20"/>
              </w:rPr>
              <w:t>он-лайн</w:t>
            </w:r>
            <w:proofErr w:type="gramEnd"/>
            <w:r w:rsidRPr="009A16B1">
              <w:rPr>
                <w:rFonts w:ascii="Times New Roman" w:eastAsia="Andale Sans UI" w:hAnsi="Times New Roman" w:cs="Times New Roman"/>
                <w:kern w:val="1"/>
                <w:sz w:val="20"/>
                <w:szCs w:val="20"/>
              </w:rPr>
              <w:t xml:space="preserve"> – психологом О.В.Скорадешкиной. Тема "Почему здоровье - это не только мускулы и накачанный пресс?"</w:t>
            </w:r>
          </w:p>
          <w:p w14:paraId="4283451F" w14:textId="77777777" w:rsidR="003E00EF" w:rsidRPr="009A16B1" w:rsidRDefault="003E00EF" w:rsidP="003E00EF">
            <w:pPr>
              <w:spacing w:line="240" w:lineRule="auto"/>
              <w:contextualSpacing/>
              <w:jc w:val="both"/>
              <w:rPr>
                <w:rFonts w:ascii="Times New Roman" w:eastAsia="Calibri" w:hAnsi="Times New Roman" w:cs="Times New Roman"/>
                <w:sz w:val="20"/>
                <w:szCs w:val="20"/>
                <w:lang w:eastAsia="en-US"/>
              </w:rPr>
            </w:pPr>
            <w:r w:rsidRPr="009A16B1">
              <w:rPr>
                <w:rFonts w:ascii="Times New Roman" w:eastAsia="Calibri" w:hAnsi="Times New Roman" w:cs="Times New Roman"/>
                <w:sz w:val="20"/>
                <w:szCs w:val="20"/>
                <w:lang w:eastAsia="en-US"/>
              </w:rPr>
              <w:t xml:space="preserve">- </w:t>
            </w:r>
            <w:proofErr w:type="spellStart"/>
            <w:r w:rsidRPr="009A16B1">
              <w:rPr>
                <w:rFonts w:ascii="Times New Roman" w:eastAsia="Calibri" w:hAnsi="Times New Roman" w:cs="Times New Roman"/>
                <w:sz w:val="20"/>
                <w:szCs w:val="20"/>
                <w:lang w:eastAsia="en-US"/>
              </w:rPr>
              <w:t>Мульт</w:t>
            </w:r>
            <w:proofErr w:type="spellEnd"/>
            <w:r w:rsidRPr="009A16B1">
              <w:rPr>
                <w:rFonts w:ascii="Times New Roman" w:eastAsia="Calibri" w:hAnsi="Times New Roman" w:cs="Times New Roman"/>
                <w:sz w:val="20"/>
                <w:szCs w:val="20"/>
                <w:lang w:eastAsia="en-US"/>
              </w:rPr>
              <w:t xml:space="preserve">-кейс-сеанс под руководством психолога </w:t>
            </w:r>
            <w:proofErr w:type="spellStart"/>
            <w:r w:rsidRPr="009A16B1">
              <w:rPr>
                <w:rFonts w:ascii="Times New Roman" w:eastAsia="Calibri" w:hAnsi="Times New Roman" w:cs="Times New Roman"/>
                <w:sz w:val="20"/>
                <w:szCs w:val="20"/>
                <w:lang w:eastAsia="en-US"/>
              </w:rPr>
              <w:t>С.А.Щепоткиной</w:t>
            </w:r>
            <w:proofErr w:type="spellEnd"/>
            <w:r w:rsidRPr="009A16B1">
              <w:rPr>
                <w:rFonts w:ascii="Times New Roman" w:eastAsia="Calibri" w:hAnsi="Times New Roman" w:cs="Times New Roman"/>
                <w:sz w:val="20"/>
                <w:szCs w:val="20"/>
                <w:lang w:eastAsia="en-US"/>
              </w:rPr>
              <w:t>.</w:t>
            </w:r>
          </w:p>
          <w:p w14:paraId="40FF7B45" w14:textId="77777777" w:rsidR="003E00EF" w:rsidRPr="009A16B1" w:rsidRDefault="003E00EF" w:rsidP="003E00EF">
            <w:pPr>
              <w:widowControl w:val="0"/>
              <w:suppressAutoHyphens/>
              <w:spacing w:after="0" w:line="240" w:lineRule="auto"/>
              <w:jc w:val="both"/>
              <w:rPr>
                <w:rFonts w:ascii="Times New Roman" w:eastAsia="Andale Sans UI" w:hAnsi="Times New Roman" w:cs="Times New Roman"/>
                <w:kern w:val="1"/>
                <w:sz w:val="20"/>
                <w:szCs w:val="20"/>
              </w:rPr>
            </w:pPr>
            <w:r w:rsidRPr="009A16B1">
              <w:rPr>
                <w:rFonts w:ascii="Times New Roman" w:eastAsia="Andale Sans UI" w:hAnsi="Times New Roman" w:cs="Times New Roman"/>
                <w:kern w:val="1"/>
                <w:sz w:val="20"/>
                <w:szCs w:val="20"/>
              </w:rPr>
              <w:t>- Старт челленджа "Избавься от стресса!" (педагог-организатор И.А.Смаляная)</w:t>
            </w:r>
          </w:p>
          <w:p w14:paraId="2428EB12" w14:textId="77777777" w:rsidR="003E00EF" w:rsidRPr="009A16B1" w:rsidRDefault="003E00EF" w:rsidP="003E00EF">
            <w:pPr>
              <w:spacing w:line="240" w:lineRule="auto"/>
              <w:contextualSpacing/>
              <w:jc w:val="both"/>
              <w:rPr>
                <w:rFonts w:ascii="Times New Roman" w:eastAsia="Calibri" w:hAnsi="Times New Roman" w:cs="Times New Roman"/>
                <w:sz w:val="20"/>
                <w:szCs w:val="20"/>
                <w:lang w:eastAsia="en-US"/>
              </w:rPr>
            </w:pPr>
            <w:r w:rsidRPr="009A16B1">
              <w:rPr>
                <w:rFonts w:ascii="Times New Roman" w:eastAsia="Calibri" w:hAnsi="Times New Roman" w:cs="Times New Roman"/>
                <w:sz w:val="20"/>
                <w:szCs w:val="20"/>
                <w:lang w:eastAsia="en-US"/>
              </w:rPr>
              <w:t>- Прямой эфир с экспертом из Управления по контролю за оборотом наркотиков ГУ МВД РФ по Нижегородской области</w:t>
            </w:r>
          </w:p>
          <w:p w14:paraId="50CEE5AF" w14:textId="77777777" w:rsidR="003E00EF" w:rsidRPr="009A16B1" w:rsidRDefault="003E00EF" w:rsidP="003E00EF">
            <w:pPr>
              <w:widowControl w:val="0"/>
              <w:suppressAutoHyphens/>
              <w:spacing w:after="0" w:line="240" w:lineRule="auto"/>
              <w:jc w:val="both"/>
              <w:rPr>
                <w:rFonts w:ascii="Times New Roman" w:eastAsia="Andale Sans UI" w:hAnsi="Times New Roman" w:cs="Times New Roman"/>
                <w:kern w:val="1"/>
                <w:sz w:val="20"/>
                <w:szCs w:val="20"/>
              </w:rPr>
            </w:pPr>
            <w:r w:rsidRPr="009A16B1">
              <w:rPr>
                <w:rFonts w:ascii="Times New Roman" w:eastAsia="Andale Sans UI" w:hAnsi="Times New Roman" w:cs="Times New Roman"/>
                <w:kern w:val="1"/>
                <w:sz w:val="20"/>
                <w:szCs w:val="20"/>
              </w:rPr>
              <w:t>- Конкурс постеров «Здоровые привычки здорового человека» (педагог-организатор И.А.Смаляная)</w:t>
            </w:r>
          </w:p>
          <w:p w14:paraId="79CFC434" w14:textId="51898958" w:rsidR="003E00EF" w:rsidRPr="009A16B1" w:rsidRDefault="003E00EF" w:rsidP="003E00EF">
            <w:pPr>
              <w:spacing w:line="240" w:lineRule="auto"/>
              <w:contextualSpacing/>
              <w:jc w:val="both"/>
              <w:rPr>
                <w:rFonts w:ascii="Times New Roman" w:eastAsia="Calibri" w:hAnsi="Times New Roman" w:cs="Times New Roman"/>
                <w:sz w:val="20"/>
                <w:szCs w:val="20"/>
                <w:lang w:eastAsia="en-US"/>
              </w:rPr>
            </w:pPr>
            <w:r w:rsidRPr="009A16B1">
              <w:rPr>
                <w:rFonts w:ascii="Times New Roman" w:eastAsia="Calibri" w:hAnsi="Times New Roman" w:cs="Times New Roman"/>
                <w:sz w:val="20"/>
                <w:szCs w:val="20"/>
                <w:lang w:eastAsia="en-US"/>
              </w:rPr>
              <w:t xml:space="preserve">- Прямой эфир с экспертом-региональным оператором Всероссийского конкурса социальной рекламы "Стиль жизни - здоровье!" </w:t>
            </w:r>
            <w:proofErr w:type="spellStart"/>
            <w:r w:rsidRPr="009A16B1">
              <w:rPr>
                <w:rFonts w:ascii="Times New Roman" w:eastAsia="Calibri" w:hAnsi="Times New Roman" w:cs="Times New Roman"/>
                <w:sz w:val="20"/>
                <w:szCs w:val="20"/>
                <w:lang w:eastAsia="en-US"/>
              </w:rPr>
              <w:t>Мавлеевой</w:t>
            </w:r>
            <w:proofErr w:type="spellEnd"/>
            <w:r w:rsidRPr="009A16B1">
              <w:rPr>
                <w:rFonts w:ascii="Times New Roman" w:eastAsia="Calibri" w:hAnsi="Times New Roman" w:cs="Times New Roman"/>
                <w:sz w:val="20"/>
                <w:szCs w:val="20"/>
                <w:lang w:eastAsia="en-US"/>
              </w:rPr>
              <w:t xml:space="preserve"> Е.А.</w:t>
            </w:r>
          </w:p>
        </w:tc>
      </w:tr>
      <w:tr w:rsidR="002F3887" w:rsidRPr="009A16B1" w14:paraId="79CFC43B" w14:textId="1276713C" w:rsidTr="002F3887">
        <w:tc>
          <w:tcPr>
            <w:tcW w:w="869" w:type="dxa"/>
            <w:tcBorders>
              <w:top w:val="single" w:sz="4" w:space="0" w:color="auto"/>
              <w:left w:val="single" w:sz="4" w:space="0" w:color="auto"/>
              <w:bottom w:val="single" w:sz="4" w:space="0" w:color="auto"/>
              <w:right w:val="single" w:sz="4" w:space="0" w:color="auto"/>
            </w:tcBorders>
          </w:tcPr>
          <w:p w14:paraId="79CFC436" w14:textId="77777777" w:rsidR="00C93CB2" w:rsidRPr="009A16B1" w:rsidRDefault="00C93CB2" w:rsidP="00180F94">
            <w:pPr>
              <w:pStyle w:val="ConsPlusNormal"/>
              <w:jc w:val="center"/>
              <w:rPr>
                <w:rFonts w:ascii="Times New Roman" w:hAnsi="Times New Roman" w:cs="Times New Roman"/>
              </w:rPr>
            </w:pPr>
            <w:r w:rsidRPr="009A16B1">
              <w:rPr>
                <w:rFonts w:ascii="Times New Roman" w:hAnsi="Times New Roman" w:cs="Times New Roman"/>
              </w:rPr>
              <w:lastRenderedPageBreak/>
              <w:t>19.7.</w:t>
            </w:r>
          </w:p>
        </w:tc>
        <w:tc>
          <w:tcPr>
            <w:tcW w:w="3761" w:type="dxa"/>
            <w:tcBorders>
              <w:top w:val="single" w:sz="4" w:space="0" w:color="auto"/>
              <w:left w:val="single" w:sz="4" w:space="0" w:color="auto"/>
              <w:bottom w:val="single" w:sz="4" w:space="0" w:color="auto"/>
              <w:right w:val="single" w:sz="4" w:space="0" w:color="auto"/>
            </w:tcBorders>
          </w:tcPr>
          <w:p w14:paraId="79CFC437" w14:textId="77777777" w:rsidR="00C93CB2" w:rsidRPr="009A16B1" w:rsidRDefault="00C93CB2" w:rsidP="00E707B8">
            <w:pPr>
              <w:pStyle w:val="ConsPlusNormal"/>
              <w:jc w:val="both"/>
              <w:rPr>
                <w:rFonts w:ascii="Times New Roman" w:hAnsi="Times New Roman" w:cs="Times New Roman"/>
              </w:rPr>
            </w:pPr>
            <w:r w:rsidRPr="009A16B1">
              <w:rPr>
                <w:rFonts w:ascii="Times New Roman" w:hAnsi="Times New Roman" w:cs="Times New Roman"/>
              </w:rPr>
              <w:t>Реализация мероприятий, направленных на создание безопасной образовательной среды (развитие служб школьной медиации, информационная безопасность, психологическая безопасность)</w:t>
            </w:r>
          </w:p>
        </w:tc>
        <w:tc>
          <w:tcPr>
            <w:tcW w:w="10064" w:type="dxa"/>
            <w:tcBorders>
              <w:top w:val="single" w:sz="4" w:space="0" w:color="auto"/>
              <w:left w:val="single" w:sz="4" w:space="0" w:color="auto"/>
              <w:bottom w:val="single" w:sz="4" w:space="0" w:color="auto"/>
              <w:right w:val="single" w:sz="4" w:space="0" w:color="auto"/>
            </w:tcBorders>
          </w:tcPr>
          <w:p w14:paraId="1B270DB2" w14:textId="77777777" w:rsidR="003E00EF" w:rsidRPr="009A16B1" w:rsidRDefault="003E00EF" w:rsidP="003E00EF">
            <w:pPr>
              <w:widowControl w:val="0"/>
              <w:tabs>
                <w:tab w:val="left" w:pos="725"/>
              </w:tabs>
              <w:suppressAutoHyphens/>
              <w:spacing w:after="0" w:line="100" w:lineRule="atLeast"/>
              <w:jc w:val="both"/>
              <w:rPr>
                <w:rFonts w:ascii="Times New Roman" w:eastAsia="Andale Sans UI" w:hAnsi="Times New Roman" w:cs="Times New Roman"/>
                <w:kern w:val="1"/>
                <w:sz w:val="20"/>
                <w:szCs w:val="20"/>
                <w:lang w:eastAsia="en-US"/>
              </w:rPr>
            </w:pPr>
            <w:r w:rsidRPr="009A16B1">
              <w:rPr>
                <w:rFonts w:ascii="Times New Roman" w:eastAsia="Calibri" w:hAnsi="Times New Roman" w:cs="Times New Roman"/>
                <w:kern w:val="1"/>
                <w:sz w:val="20"/>
                <w:szCs w:val="20"/>
                <w:shd w:val="clear" w:color="auto" w:fill="FFFFFF"/>
                <w:lang w:eastAsia="en-US"/>
              </w:rPr>
              <w:t xml:space="preserve">В 1 полугодии 2020 года министерством образования, науки и молодежной политики Нижегородской области проведены для педагогических работников 14 обучающих семинаров и </w:t>
            </w:r>
            <w:proofErr w:type="spellStart"/>
            <w:r w:rsidRPr="009A16B1">
              <w:rPr>
                <w:rFonts w:ascii="Times New Roman" w:eastAsia="Calibri" w:hAnsi="Times New Roman" w:cs="Times New Roman"/>
                <w:kern w:val="1"/>
                <w:sz w:val="20"/>
                <w:szCs w:val="20"/>
                <w:shd w:val="clear" w:color="auto" w:fill="FFFFFF"/>
                <w:lang w:eastAsia="en-US"/>
              </w:rPr>
              <w:t>вебинаров</w:t>
            </w:r>
            <w:proofErr w:type="spellEnd"/>
            <w:r w:rsidRPr="009A16B1">
              <w:rPr>
                <w:rFonts w:ascii="Times New Roman" w:eastAsia="Calibri" w:hAnsi="Times New Roman" w:cs="Times New Roman"/>
                <w:kern w:val="1"/>
                <w:sz w:val="20"/>
                <w:szCs w:val="20"/>
                <w:shd w:val="clear" w:color="auto" w:fill="FFFFFF"/>
                <w:lang w:eastAsia="en-US"/>
              </w:rPr>
              <w:t xml:space="preserve"> по вопросам  организации работы по профилактике асоциального поведения несовершеннолетних с учетом вовлечения несовершеннолетних в группы антиобщественной и деструктивной направленности  с использованием информационно-телекоммуникационной сети Интернет и обеспечению индивидуального психолого-педагогического сопровождения детей, склонных к рискованному, агрессивному поведению, к действиям, представляющим угрозу </w:t>
            </w:r>
            <w:r w:rsidRPr="009A16B1">
              <w:rPr>
                <w:rFonts w:ascii="Times New Roman" w:eastAsia="Calibri" w:hAnsi="Times New Roman" w:cs="Times New Roman"/>
                <w:kern w:val="1"/>
                <w:sz w:val="20"/>
                <w:szCs w:val="20"/>
                <w:shd w:val="clear" w:color="auto" w:fill="FFFFFF"/>
                <w:lang w:eastAsia="en-US"/>
              </w:rPr>
              <w:lastRenderedPageBreak/>
              <w:t xml:space="preserve">жизни и здоровью людей. В семинарах приняли участие более 200, в </w:t>
            </w:r>
            <w:proofErr w:type="spellStart"/>
            <w:r w:rsidRPr="009A16B1">
              <w:rPr>
                <w:rFonts w:ascii="Times New Roman" w:eastAsia="Calibri" w:hAnsi="Times New Roman" w:cs="Times New Roman"/>
                <w:kern w:val="1"/>
                <w:sz w:val="20"/>
                <w:szCs w:val="20"/>
                <w:shd w:val="clear" w:color="auto" w:fill="FFFFFF"/>
                <w:lang w:eastAsia="en-US"/>
              </w:rPr>
              <w:t>вебинарах</w:t>
            </w:r>
            <w:proofErr w:type="spellEnd"/>
            <w:r w:rsidRPr="009A16B1">
              <w:rPr>
                <w:rFonts w:ascii="Times New Roman" w:eastAsia="Calibri" w:hAnsi="Times New Roman" w:cs="Times New Roman"/>
                <w:kern w:val="1"/>
                <w:sz w:val="20"/>
                <w:szCs w:val="20"/>
                <w:shd w:val="clear" w:color="auto" w:fill="FFFFFF"/>
                <w:lang w:eastAsia="en-US"/>
              </w:rPr>
              <w:t xml:space="preserve"> более 1000 педагогов.</w:t>
            </w:r>
          </w:p>
          <w:p w14:paraId="44453264" w14:textId="77777777" w:rsidR="003E00EF" w:rsidRPr="009A16B1" w:rsidRDefault="003E00EF" w:rsidP="003E00EF">
            <w:pPr>
              <w:widowControl w:val="0"/>
              <w:suppressAutoHyphens/>
              <w:spacing w:after="0" w:line="264" w:lineRule="auto"/>
              <w:jc w:val="both"/>
              <w:rPr>
                <w:rFonts w:ascii="Times New Roman" w:eastAsia="Times New Roman" w:hAnsi="Times New Roman" w:cs="Times New Roman"/>
                <w:sz w:val="20"/>
                <w:szCs w:val="20"/>
              </w:rPr>
            </w:pPr>
            <w:r w:rsidRPr="009A16B1">
              <w:rPr>
                <w:rFonts w:ascii="Times New Roman" w:eastAsia="Calibri" w:hAnsi="Times New Roman" w:cs="Times New Roman"/>
                <w:kern w:val="1"/>
                <w:sz w:val="20"/>
                <w:szCs w:val="20"/>
                <w:shd w:val="clear" w:color="auto" w:fill="FFFFFF"/>
                <w:lang w:eastAsia="en-US"/>
              </w:rPr>
              <w:t>В образовательных организациях в 2020 году Нижегородской области продолжают работу 821 служба школьной медиации, ос</w:t>
            </w:r>
            <w:r w:rsidRPr="009A16B1">
              <w:rPr>
                <w:rFonts w:ascii="Times New Roman" w:eastAsia="Calibri" w:hAnsi="Times New Roman" w:cs="Times New Roman"/>
                <w:bCs/>
                <w:kern w:val="1"/>
                <w:sz w:val="20"/>
                <w:szCs w:val="20"/>
                <w:shd w:val="clear" w:color="auto" w:fill="FFFFFF"/>
                <w:lang w:eastAsia="en-US"/>
              </w:rPr>
              <w:t>новной целью которых является,</w:t>
            </w:r>
            <w:r w:rsidRPr="009A16B1">
              <w:rPr>
                <w:rFonts w:ascii="Times New Roman" w:eastAsia="Calibri" w:hAnsi="Times New Roman" w:cs="Times New Roman"/>
                <w:b/>
                <w:bCs/>
                <w:i/>
                <w:iCs/>
                <w:kern w:val="1"/>
                <w:sz w:val="20"/>
                <w:szCs w:val="20"/>
                <w:shd w:val="clear" w:color="auto" w:fill="FFFFFF"/>
                <w:lang w:eastAsia="en-US"/>
              </w:rPr>
              <w:t xml:space="preserve"> </w:t>
            </w:r>
            <w:r w:rsidRPr="009A16B1">
              <w:rPr>
                <w:rFonts w:ascii="Times New Roman" w:eastAsia="Calibri" w:hAnsi="Times New Roman" w:cs="Times New Roman"/>
                <w:bCs/>
                <w:iCs/>
                <w:kern w:val="1"/>
                <w:sz w:val="20"/>
                <w:szCs w:val="20"/>
                <w:shd w:val="clear" w:color="auto" w:fill="FFFFFF"/>
                <w:lang w:eastAsia="en-US"/>
              </w:rPr>
              <w:t xml:space="preserve">создание благополучного, гуманного и безопасного образовательного пространства, </w:t>
            </w:r>
            <w:r w:rsidRPr="009A16B1">
              <w:rPr>
                <w:rFonts w:ascii="Times New Roman" w:eastAsia="Calibri" w:hAnsi="Times New Roman" w:cs="Times New Roman"/>
                <w:kern w:val="1"/>
                <w:sz w:val="20"/>
                <w:szCs w:val="20"/>
                <w:shd w:val="clear" w:color="auto" w:fill="FFFFFF"/>
                <w:lang w:eastAsia="en-US"/>
              </w:rPr>
              <w:t>разрешение споров и предотвращение конфликтных ситуаций между участниками образовательного процесса</w:t>
            </w:r>
            <w:r w:rsidRPr="009A16B1">
              <w:rPr>
                <w:rFonts w:ascii="Times New Roman" w:eastAsia="Calibri" w:hAnsi="Times New Roman" w:cs="Times New Roman"/>
                <w:bCs/>
                <w:iCs/>
                <w:kern w:val="1"/>
                <w:sz w:val="20"/>
                <w:szCs w:val="20"/>
                <w:shd w:val="clear" w:color="auto" w:fill="FFFFFF"/>
                <w:lang w:eastAsia="en-US"/>
              </w:rPr>
              <w:t xml:space="preserve">. </w:t>
            </w:r>
            <w:r w:rsidRPr="009A16B1">
              <w:rPr>
                <w:rFonts w:ascii="Times New Roman" w:eastAsia="Times New Roman" w:hAnsi="Times New Roman" w:cs="Times New Roman"/>
                <w:sz w:val="20"/>
                <w:szCs w:val="20"/>
              </w:rPr>
              <w:t xml:space="preserve">Совместно с кафедрой психологии ГБОУ ДПО «Нижегородский институт развития образования» 3 инновационные площадки на базе образовательных организаций реализуют программы по теме «Развитие компетентности специалистов в области школьной медиации». </w:t>
            </w:r>
          </w:p>
          <w:p w14:paraId="2DAB002B" w14:textId="77777777" w:rsidR="003E00EF" w:rsidRPr="009A16B1" w:rsidRDefault="003E00EF" w:rsidP="00B04FBC">
            <w:pPr>
              <w:widowControl w:val="0"/>
              <w:suppressAutoHyphens/>
              <w:spacing w:after="0" w:line="264" w:lineRule="auto"/>
              <w:jc w:val="both"/>
              <w:rPr>
                <w:rFonts w:ascii="Times New Roman" w:eastAsia="Times New Roman" w:hAnsi="Times New Roman" w:cs="Times New Roman"/>
                <w:sz w:val="20"/>
                <w:szCs w:val="20"/>
              </w:rPr>
            </w:pPr>
            <w:r w:rsidRPr="009A16B1">
              <w:rPr>
                <w:rFonts w:ascii="Times New Roman" w:eastAsia="Times New Roman" w:hAnsi="Times New Roman" w:cs="Times New Roman"/>
                <w:sz w:val="20"/>
                <w:szCs w:val="20"/>
              </w:rPr>
              <w:t>Кафедрой общей и специальной психологии ГБОУ ДПО НИРО в 1 полугодии 2020 года по вопросам профилактики безнадзорности и правонарушений (асоциального поведения) несовершеннолетних были реализованы следующие дополнительные профессиональные программы и учебные модули:</w:t>
            </w:r>
          </w:p>
          <w:p w14:paraId="1432434C" w14:textId="16225441" w:rsidR="003E00EF" w:rsidRPr="009A16B1" w:rsidRDefault="003E00EF" w:rsidP="003E00EF">
            <w:pPr>
              <w:widowControl w:val="0"/>
              <w:suppressAutoHyphens/>
              <w:spacing w:after="0" w:line="264" w:lineRule="auto"/>
              <w:jc w:val="both"/>
              <w:rPr>
                <w:rFonts w:ascii="Times New Roman" w:eastAsia="Times New Roman" w:hAnsi="Times New Roman" w:cs="Times New Roman"/>
                <w:sz w:val="20"/>
                <w:szCs w:val="20"/>
              </w:rPr>
            </w:pPr>
            <w:r w:rsidRPr="009A16B1">
              <w:rPr>
                <w:rFonts w:ascii="Times New Roman" w:eastAsia="Times New Roman" w:hAnsi="Times New Roman" w:cs="Times New Roman"/>
                <w:sz w:val="20"/>
                <w:szCs w:val="20"/>
              </w:rPr>
              <w:t>- ДПП «Особенности работы с детьми «группы риска»» (72 ч.) – 8 чел.</w:t>
            </w:r>
          </w:p>
          <w:p w14:paraId="674C6DA2" w14:textId="3E06F9E3" w:rsidR="003E00EF" w:rsidRPr="009A16B1" w:rsidRDefault="003E00EF" w:rsidP="003E00EF">
            <w:pPr>
              <w:widowControl w:val="0"/>
              <w:suppressAutoHyphens/>
              <w:spacing w:after="0" w:line="264" w:lineRule="auto"/>
              <w:jc w:val="both"/>
              <w:rPr>
                <w:rFonts w:ascii="Times New Roman" w:eastAsia="Times New Roman" w:hAnsi="Times New Roman" w:cs="Times New Roman"/>
                <w:sz w:val="20"/>
                <w:szCs w:val="20"/>
              </w:rPr>
            </w:pPr>
            <w:r w:rsidRPr="009A16B1">
              <w:rPr>
                <w:rFonts w:ascii="Times New Roman" w:eastAsia="Times New Roman" w:hAnsi="Times New Roman" w:cs="Times New Roman"/>
                <w:sz w:val="20"/>
                <w:szCs w:val="20"/>
              </w:rPr>
              <w:t>- ДПП «Индивидуальное и семейное психологическое консультирование» (36 ч.)  – 9 чел.</w:t>
            </w:r>
          </w:p>
          <w:p w14:paraId="7A16D470" w14:textId="2CAD3CC1" w:rsidR="003E00EF" w:rsidRPr="009A16B1" w:rsidRDefault="003E00EF" w:rsidP="003E00EF">
            <w:pPr>
              <w:widowControl w:val="0"/>
              <w:suppressAutoHyphens/>
              <w:spacing w:after="0" w:line="264" w:lineRule="auto"/>
              <w:jc w:val="both"/>
              <w:rPr>
                <w:rFonts w:ascii="Times New Roman" w:eastAsia="Times New Roman" w:hAnsi="Times New Roman" w:cs="Times New Roman"/>
                <w:sz w:val="20"/>
                <w:szCs w:val="20"/>
              </w:rPr>
            </w:pPr>
            <w:r w:rsidRPr="009A16B1">
              <w:rPr>
                <w:rFonts w:ascii="Times New Roman" w:eastAsia="Times New Roman" w:hAnsi="Times New Roman" w:cs="Times New Roman"/>
                <w:sz w:val="20"/>
                <w:szCs w:val="20"/>
              </w:rPr>
              <w:t>- ДПП «Медиативные технологии в работе специалистов системы образования» (36 ч.) – 7 чел.</w:t>
            </w:r>
          </w:p>
          <w:p w14:paraId="58E0BECD" w14:textId="0D006FF0" w:rsidR="003E00EF" w:rsidRPr="009A16B1" w:rsidRDefault="003E00EF" w:rsidP="003E00EF">
            <w:pPr>
              <w:widowControl w:val="0"/>
              <w:suppressAutoHyphens/>
              <w:spacing w:after="0" w:line="264" w:lineRule="auto"/>
              <w:jc w:val="both"/>
              <w:rPr>
                <w:rFonts w:ascii="Times New Roman" w:eastAsia="Times New Roman" w:hAnsi="Times New Roman" w:cs="Times New Roman"/>
                <w:sz w:val="20"/>
                <w:szCs w:val="20"/>
              </w:rPr>
            </w:pPr>
            <w:r w:rsidRPr="009A16B1">
              <w:rPr>
                <w:rFonts w:ascii="Times New Roman" w:eastAsia="Times New Roman" w:hAnsi="Times New Roman" w:cs="Times New Roman"/>
                <w:sz w:val="20"/>
                <w:szCs w:val="20"/>
              </w:rPr>
              <w:t>- Модуль «</w:t>
            </w:r>
            <w:proofErr w:type="spellStart"/>
            <w:r w:rsidRPr="009A16B1">
              <w:rPr>
                <w:rFonts w:ascii="Times New Roman" w:eastAsia="Times New Roman" w:hAnsi="Times New Roman" w:cs="Times New Roman"/>
                <w:sz w:val="20"/>
                <w:szCs w:val="20"/>
              </w:rPr>
              <w:t>Конфликтология</w:t>
            </w:r>
            <w:proofErr w:type="spellEnd"/>
            <w:r w:rsidRPr="009A16B1">
              <w:rPr>
                <w:rFonts w:ascii="Times New Roman" w:eastAsia="Times New Roman" w:hAnsi="Times New Roman" w:cs="Times New Roman"/>
                <w:sz w:val="20"/>
                <w:szCs w:val="20"/>
              </w:rPr>
              <w:t>: пути и методы разрешения конфликтов» (18 ч.) – 11 чел.</w:t>
            </w:r>
          </w:p>
          <w:p w14:paraId="4104B0E3" w14:textId="0F347F18" w:rsidR="003E00EF" w:rsidRPr="009A16B1" w:rsidRDefault="003E00EF" w:rsidP="003E00EF">
            <w:pPr>
              <w:widowControl w:val="0"/>
              <w:suppressAutoHyphens/>
              <w:spacing w:after="0" w:line="264" w:lineRule="auto"/>
              <w:jc w:val="both"/>
              <w:rPr>
                <w:rFonts w:ascii="Times New Roman" w:eastAsia="Times New Roman" w:hAnsi="Times New Roman" w:cs="Times New Roman"/>
                <w:sz w:val="20"/>
                <w:szCs w:val="20"/>
              </w:rPr>
            </w:pPr>
            <w:r w:rsidRPr="009A16B1">
              <w:rPr>
                <w:rFonts w:ascii="Times New Roman" w:eastAsia="Times New Roman" w:hAnsi="Times New Roman" w:cs="Times New Roman"/>
                <w:sz w:val="20"/>
                <w:szCs w:val="20"/>
              </w:rPr>
              <w:t xml:space="preserve">- Модуль «Использование историй и сказок в профилактической и </w:t>
            </w:r>
            <w:proofErr w:type="spellStart"/>
            <w:r w:rsidRPr="009A16B1">
              <w:rPr>
                <w:rFonts w:ascii="Times New Roman" w:eastAsia="Times New Roman" w:hAnsi="Times New Roman" w:cs="Times New Roman"/>
                <w:sz w:val="20"/>
                <w:szCs w:val="20"/>
              </w:rPr>
              <w:t>психокоррекционной</w:t>
            </w:r>
            <w:proofErr w:type="spellEnd"/>
            <w:r w:rsidRPr="009A16B1">
              <w:rPr>
                <w:rFonts w:ascii="Times New Roman" w:eastAsia="Times New Roman" w:hAnsi="Times New Roman" w:cs="Times New Roman"/>
                <w:sz w:val="20"/>
                <w:szCs w:val="20"/>
              </w:rPr>
              <w:t xml:space="preserve"> деятельности педагога-психолога с детьми и подростками» (18 ч.) – 9 чел.</w:t>
            </w:r>
          </w:p>
          <w:p w14:paraId="6C02DC50" w14:textId="6BFC794F" w:rsidR="003E00EF" w:rsidRPr="009A16B1" w:rsidRDefault="003E00EF" w:rsidP="003E00EF">
            <w:pPr>
              <w:widowControl w:val="0"/>
              <w:suppressAutoHyphens/>
              <w:spacing w:after="0" w:line="264" w:lineRule="auto"/>
              <w:jc w:val="both"/>
              <w:rPr>
                <w:rFonts w:ascii="Times New Roman" w:eastAsia="Times New Roman" w:hAnsi="Times New Roman" w:cs="Times New Roman"/>
                <w:sz w:val="20"/>
                <w:szCs w:val="20"/>
              </w:rPr>
            </w:pPr>
            <w:r w:rsidRPr="009A16B1">
              <w:rPr>
                <w:rFonts w:ascii="Times New Roman" w:eastAsia="Times New Roman" w:hAnsi="Times New Roman" w:cs="Times New Roman"/>
                <w:sz w:val="20"/>
                <w:szCs w:val="20"/>
              </w:rPr>
              <w:t>- Модуль «Психология влияния и противостояние деструктивному влиянию» (18 ч.) – 12 чел.</w:t>
            </w:r>
          </w:p>
          <w:p w14:paraId="44CADFD3" w14:textId="4FC6B160" w:rsidR="003E00EF" w:rsidRPr="009A16B1" w:rsidRDefault="003E00EF" w:rsidP="003E00EF">
            <w:pPr>
              <w:widowControl w:val="0"/>
              <w:suppressAutoHyphens/>
              <w:spacing w:after="0" w:line="264" w:lineRule="auto"/>
              <w:jc w:val="both"/>
              <w:rPr>
                <w:rFonts w:ascii="Times New Roman" w:eastAsia="Times New Roman" w:hAnsi="Times New Roman" w:cs="Times New Roman"/>
                <w:sz w:val="20"/>
                <w:szCs w:val="20"/>
              </w:rPr>
            </w:pPr>
            <w:r w:rsidRPr="009A16B1">
              <w:rPr>
                <w:rFonts w:ascii="Times New Roman" w:eastAsia="Times New Roman" w:hAnsi="Times New Roman" w:cs="Times New Roman"/>
                <w:sz w:val="20"/>
                <w:szCs w:val="20"/>
              </w:rPr>
              <w:t>- «Развитие навыков поведения в виртуальной среде, профилактика суицидальных рисков» (18 ч.) – 16 чел.</w:t>
            </w:r>
          </w:p>
          <w:p w14:paraId="35F977BF" w14:textId="148F9C73" w:rsidR="003E00EF" w:rsidRPr="009A16B1" w:rsidRDefault="003E00EF" w:rsidP="003E00EF">
            <w:pPr>
              <w:widowControl w:val="0"/>
              <w:suppressAutoHyphens/>
              <w:spacing w:after="0" w:line="264" w:lineRule="auto"/>
              <w:jc w:val="both"/>
              <w:rPr>
                <w:rFonts w:ascii="Times New Roman" w:eastAsia="Times New Roman" w:hAnsi="Times New Roman" w:cs="Times New Roman"/>
                <w:sz w:val="20"/>
                <w:szCs w:val="20"/>
              </w:rPr>
            </w:pPr>
            <w:r w:rsidRPr="009A16B1">
              <w:rPr>
                <w:rFonts w:ascii="Times New Roman" w:eastAsia="Times New Roman" w:hAnsi="Times New Roman" w:cs="Times New Roman"/>
                <w:sz w:val="20"/>
                <w:szCs w:val="20"/>
              </w:rPr>
              <w:t xml:space="preserve">- Модуль «Технология </w:t>
            </w:r>
            <w:proofErr w:type="spellStart"/>
            <w:r w:rsidRPr="009A16B1">
              <w:rPr>
                <w:rFonts w:ascii="Times New Roman" w:eastAsia="Times New Roman" w:hAnsi="Times New Roman" w:cs="Times New Roman"/>
                <w:sz w:val="20"/>
                <w:szCs w:val="20"/>
              </w:rPr>
              <w:t>супервизорского</w:t>
            </w:r>
            <w:proofErr w:type="spellEnd"/>
            <w:r w:rsidRPr="009A16B1">
              <w:rPr>
                <w:rFonts w:ascii="Times New Roman" w:eastAsia="Times New Roman" w:hAnsi="Times New Roman" w:cs="Times New Roman"/>
                <w:sz w:val="20"/>
                <w:szCs w:val="20"/>
              </w:rPr>
              <w:t xml:space="preserve"> сопровождения специалистов ОО» (18 ч.</w:t>
            </w:r>
            <w:proofErr w:type="gramStart"/>
            <w:r w:rsidRPr="009A16B1">
              <w:rPr>
                <w:rFonts w:ascii="Times New Roman" w:eastAsia="Times New Roman" w:hAnsi="Times New Roman" w:cs="Times New Roman"/>
                <w:sz w:val="20"/>
                <w:szCs w:val="20"/>
              </w:rPr>
              <w:t>) .</w:t>
            </w:r>
            <w:proofErr w:type="gramEnd"/>
            <w:r w:rsidRPr="009A16B1">
              <w:rPr>
                <w:rFonts w:ascii="Times New Roman" w:eastAsia="Times New Roman" w:hAnsi="Times New Roman" w:cs="Times New Roman"/>
                <w:sz w:val="20"/>
                <w:szCs w:val="20"/>
              </w:rPr>
              <w:t>) – 7 чел.</w:t>
            </w:r>
          </w:p>
          <w:p w14:paraId="79CFC43A" w14:textId="5D5EB07F" w:rsidR="00C93CB2" w:rsidRPr="009A16B1" w:rsidRDefault="003E00EF" w:rsidP="003E00EF">
            <w:pPr>
              <w:widowControl w:val="0"/>
              <w:suppressAutoHyphens/>
              <w:spacing w:after="0" w:line="264" w:lineRule="auto"/>
              <w:jc w:val="both"/>
              <w:rPr>
                <w:rFonts w:ascii="Times New Roman" w:eastAsia="Times New Roman" w:hAnsi="Times New Roman" w:cs="Times New Roman"/>
                <w:sz w:val="20"/>
                <w:szCs w:val="20"/>
              </w:rPr>
            </w:pPr>
            <w:r w:rsidRPr="009A16B1">
              <w:rPr>
                <w:rFonts w:ascii="Times New Roman" w:eastAsia="Times New Roman" w:hAnsi="Times New Roman" w:cs="Times New Roman"/>
                <w:sz w:val="20"/>
                <w:szCs w:val="20"/>
              </w:rPr>
              <w:t>Темы «Психологическая и коммуникативная культура педагогических работников как фактор психологической безопасности образовательной среды. Психологические аспекты этики общения педагога», «Особенности взаимодействия педагогических и руководящих работников с детьми с особыми образовательными потребностями», «Конфликты в образовательной среде: содержание и способы разрешения. Служба школьной медиации» и «Деятельность педагогических и руководящих работников по профилактике насилия в ОО и асоциального поведения обучающихся» включены в учебный план всех квалификационных курсов повышения квалификации, проводимых согласно Плана-графика курсовой подготовки Нижегородской области на 2020 г. На данных курсах были обучены 1 201 руководящий и педагогический работник Нижегородской области.</w:t>
            </w:r>
          </w:p>
        </w:tc>
      </w:tr>
      <w:tr w:rsidR="002F3887" w:rsidRPr="009A16B1" w14:paraId="79CFC442" w14:textId="123F32AA" w:rsidTr="002F3887">
        <w:tc>
          <w:tcPr>
            <w:tcW w:w="869" w:type="dxa"/>
            <w:tcBorders>
              <w:top w:val="single" w:sz="4" w:space="0" w:color="auto"/>
              <w:left w:val="single" w:sz="4" w:space="0" w:color="auto"/>
              <w:bottom w:val="single" w:sz="4" w:space="0" w:color="auto"/>
              <w:right w:val="single" w:sz="4" w:space="0" w:color="auto"/>
            </w:tcBorders>
          </w:tcPr>
          <w:p w14:paraId="79CFC43C" w14:textId="77777777" w:rsidR="00C93CB2" w:rsidRPr="009A16B1" w:rsidRDefault="00C93CB2" w:rsidP="00180F94">
            <w:pPr>
              <w:pStyle w:val="ConsPlusNormal"/>
              <w:jc w:val="center"/>
              <w:rPr>
                <w:rFonts w:ascii="Times New Roman" w:hAnsi="Times New Roman" w:cs="Times New Roman"/>
              </w:rPr>
            </w:pPr>
            <w:r w:rsidRPr="009A16B1">
              <w:rPr>
                <w:rFonts w:ascii="Times New Roman" w:hAnsi="Times New Roman" w:cs="Times New Roman"/>
              </w:rPr>
              <w:lastRenderedPageBreak/>
              <w:t>19.8.</w:t>
            </w:r>
          </w:p>
        </w:tc>
        <w:tc>
          <w:tcPr>
            <w:tcW w:w="3761" w:type="dxa"/>
            <w:tcBorders>
              <w:top w:val="single" w:sz="4" w:space="0" w:color="auto"/>
              <w:left w:val="single" w:sz="4" w:space="0" w:color="auto"/>
              <w:bottom w:val="single" w:sz="4" w:space="0" w:color="auto"/>
              <w:right w:val="single" w:sz="4" w:space="0" w:color="auto"/>
            </w:tcBorders>
          </w:tcPr>
          <w:p w14:paraId="79CFC43D" w14:textId="77777777" w:rsidR="00C93CB2" w:rsidRPr="009A16B1" w:rsidRDefault="00C93CB2" w:rsidP="00E707B8">
            <w:pPr>
              <w:pStyle w:val="ConsPlusNormal"/>
              <w:jc w:val="both"/>
              <w:rPr>
                <w:rFonts w:ascii="Times New Roman" w:hAnsi="Times New Roman" w:cs="Times New Roman"/>
              </w:rPr>
            </w:pPr>
            <w:r w:rsidRPr="009A16B1">
              <w:rPr>
                <w:rFonts w:ascii="Times New Roman" w:hAnsi="Times New Roman" w:cs="Times New Roman"/>
              </w:rPr>
              <w:t xml:space="preserve">Тематическая акция по профилактике </w:t>
            </w:r>
            <w:proofErr w:type="spellStart"/>
            <w:r w:rsidRPr="009A16B1">
              <w:rPr>
                <w:rFonts w:ascii="Times New Roman" w:hAnsi="Times New Roman" w:cs="Times New Roman"/>
              </w:rPr>
              <w:t>табакокурения</w:t>
            </w:r>
            <w:proofErr w:type="spellEnd"/>
            <w:r w:rsidRPr="009A16B1">
              <w:rPr>
                <w:rFonts w:ascii="Times New Roman" w:hAnsi="Times New Roman" w:cs="Times New Roman"/>
              </w:rPr>
              <w:t>, употребления алкоголя и наркотиков "За здоровье и безопасность наших детей"</w:t>
            </w:r>
          </w:p>
        </w:tc>
        <w:tc>
          <w:tcPr>
            <w:tcW w:w="10064" w:type="dxa"/>
            <w:tcBorders>
              <w:top w:val="single" w:sz="4" w:space="0" w:color="auto"/>
              <w:left w:val="single" w:sz="4" w:space="0" w:color="auto"/>
              <w:bottom w:val="single" w:sz="4" w:space="0" w:color="auto"/>
              <w:right w:val="single" w:sz="4" w:space="0" w:color="auto"/>
            </w:tcBorders>
          </w:tcPr>
          <w:p w14:paraId="3470F825" w14:textId="58EEFA6C" w:rsidR="00B7221C" w:rsidRPr="009A16B1" w:rsidRDefault="007071F1" w:rsidP="00B7221C">
            <w:pPr>
              <w:widowControl w:val="0"/>
              <w:suppressAutoHyphens/>
              <w:autoSpaceDE w:val="0"/>
              <w:autoSpaceDN w:val="0"/>
              <w:adjustRightInd w:val="0"/>
              <w:spacing w:after="0" w:line="240" w:lineRule="auto"/>
              <w:jc w:val="both"/>
              <w:rPr>
                <w:rFonts w:ascii="Times New Roman" w:eastAsia="Calibri" w:hAnsi="Times New Roman" w:cs="Times New Roman"/>
                <w:kern w:val="1"/>
                <w:sz w:val="20"/>
                <w:szCs w:val="20"/>
              </w:rPr>
            </w:pPr>
            <w:r w:rsidRPr="009A16B1">
              <w:rPr>
                <w:rFonts w:ascii="Times New Roman" w:eastAsia="Andale Sans UI" w:hAnsi="Times New Roman" w:cs="Times New Roman"/>
                <w:kern w:val="1"/>
                <w:sz w:val="20"/>
                <w:szCs w:val="20"/>
              </w:rPr>
              <w:t>В ежегодной Акции</w:t>
            </w:r>
            <w:r w:rsidR="00B7221C" w:rsidRPr="009A16B1">
              <w:rPr>
                <w:rFonts w:ascii="Times New Roman" w:eastAsia="Andale Sans UI" w:hAnsi="Times New Roman" w:cs="Times New Roman"/>
                <w:kern w:val="1"/>
                <w:sz w:val="20"/>
                <w:szCs w:val="20"/>
              </w:rPr>
              <w:t xml:space="preserve"> с октября 2019 г. по май 2020 г. приняли участие </w:t>
            </w:r>
            <w:r w:rsidR="00B7221C" w:rsidRPr="009A16B1">
              <w:rPr>
                <w:rFonts w:ascii="Times New Roman" w:eastAsia="Andale Sans UI" w:hAnsi="Times New Roman" w:cs="Times New Roman"/>
                <w:b/>
                <w:kern w:val="1"/>
                <w:sz w:val="20"/>
                <w:szCs w:val="20"/>
              </w:rPr>
              <w:t>401160 человек из 52 муниципальных районов</w:t>
            </w:r>
            <w:r w:rsidR="00B7221C" w:rsidRPr="009A16B1">
              <w:rPr>
                <w:rFonts w:ascii="Times New Roman" w:eastAsia="Andale Sans UI" w:hAnsi="Times New Roman" w:cs="Times New Roman"/>
                <w:kern w:val="1"/>
                <w:sz w:val="20"/>
                <w:szCs w:val="20"/>
              </w:rPr>
              <w:t xml:space="preserve"> и городских округов Нижегородской области </w:t>
            </w:r>
            <w:r w:rsidR="00B7221C" w:rsidRPr="009A16B1">
              <w:rPr>
                <w:rFonts w:ascii="Times New Roman" w:eastAsia="Calibri" w:hAnsi="Times New Roman" w:cs="Times New Roman"/>
                <w:kern w:val="1"/>
                <w:sz w:val="20"/>
                <w:szCs w:val="20"/>
              </w:rPr>
              <w:t>из них:</w:t>
            </w:r>
          </w:p>
          <w:p w14:paraId="6CEC842C" w14:textId="77777777" w:rsidR="00B7221C" w:rsidRPr="009A16B1" w:rsidRDefault="00B7221C" w:rsidP="00B7221C">
            <w:pPr>
              <w:widowControl w:val="0"/>
              <w:suppressAutoHyphens/>
              <w:autoSpaceDE w:val="0"/>
              <w:autoSpaceDN w:val="0"/>
              <w:adjustRightInd w:val="0"/>
              <w:spacing w:after="0" w:line="240" w:lineRule="auto"/>
              <w:jc w:val="both"/>
              <w:rPr>
                <w:rFonts w:ascii="Times New Roman" w:eastAsia="Calibri" w:hAnsi="Times New Roman" w:cs="Times New Roman"/>
                <w:kern w:val="1"/>
                <w:sz w:val="20"/>
                <w:szCs w:val="20"/>
              </w:rPr>
            </w:pPr>
            <w:r w:rsidRPr="009A16B1">
              <w:rPr>
                <w:rFonts w:ascii="Times New Roman" w:eastAsia="Calibri" w:hAnsi="Times New Roman" w:cs="Times New Roman"/>
                <w:kern w:val="1"/>
                <w:sz w:val="20"/>
                <w:szCs w:val="20"/>
              </w:rPr>
              <w:t>- 288 600 обучающихся образовательных организаций Нижегородской области;</w:t>
            </w:r>
          </w:p>
          <w:p w14:paraId="489778EE" w14:textId="5F31436B" w:rsidR="00B7221C" w:rsidRPr="009A16B1" w:rsidRDefault="007071F1" w:rsidP="00B7221C">
            <w:pPr>
              <w:widowControl w:val="0"/>
              <w:suppressAutoHyphens/>
              <w:autoSpaceDE w:val="0"/>
              <w:autoSpaceDN w:val="0"/>
              <w:adjustRightInd w:val="0"/>
              <w:spacing w:after="0" w:line="240" w:lineRule="auto"/>
              <w:jc w:val="both"/>
              <w:rPr>
                <w:rFonts w:ascii="Times New Roman" w:eastAsia="Calibri" w:hAnsi="Times New Roman" w:cs="Times New Roman"/>
                <w:kern w:val="1"/>
                <w:sz w:val="20"/>
                <w:szCs w:val="20"/>
              </w:rPr>
            </w:pPr>
            <w:r w:rsidRPr="009A16B1">
              <w:rPr>
                <w:rFonts w:ascii="Times New Roman" w:eastAsia="Calibri" w:hAnsi="Times New Roman" w:cs="Times New Roman"/>
                <w:kern w:val="1"/>
                <w:sz w:val="20"/>
                <w:szCs w:val="20"/>
              </w:rPr>
              <w:t xml:space="preserve">- 107 638 родителей </w:t>
            </w:r>
            <w:r w:rsidR="00B7221C" w:rsidRPr="009A16B1">
              <w:rPr>
                <w:rFonts w:ascii="Times New Roman" w:eastAsia="Calibri" w:hAnsi="Times New Roman" w:cs="Times New Roman"/>
                <w:kern w:val="1"/>
                <w:sz w:val="20"/>
                <w:szCs w:val="20"/>
              </w:rPr>
              <w:t>(законных представителей);</w:t>
            </w:r>
          </w:p>
          <w:p w14:paraId="7607207E" w14:textId="47B789DF" w:rsidR="00B7221C" w:rsidRPr="009A16B1" w:rsidRDefault="007071F1" w:rsidP="00B7221C">
            <w:pPr>
              <w:widowControl w:val="0"/>
              <w:suppressAutoHyphens/>
              <w:autoSpaceDE w:val="0"/>
              <w:autoSpaceDN w:val="0"/>
              <w:adjustRightInd w:val="0"/>
              <w:spacing w:after="0" w:line="240" w:lineRule="auto"/>
              <w:jc w:val="both"/>
              <w:rPr>
                <w:rFonts w:ascii="Times New Roman" w:eastAsia="Calibri" w:hAnsi="Times New Roman" w:cs="Times New Roman"/>
                <w:kern w:val="1"/>
                <w:sz w:val="20"/>
                <w:szCs w:val="20"/>
              </w:rPr>
            </w:pPr>
            <w:r w:rsidRPr="009A16B1">
              <w:rPr>
                <w:rFonts w:ascii="Times New Roman" w:eastAsia="Calibri" w:hAnsi="Times New Roman" w:cs="Times New Roman"/>
                <w:kern w:val="1"/>
                <w:sz w:val="20"/>
                <w:szCs w:val="20"/>
              </w:rPr>
              <w:t xml:space="preserve">- 26 792 </w:t>
            </w:r>
            <w:r w:rsidR="00B7221C" w:rsidRPr="009A16B1">
              <w:rPr>
                <w:rFonts w:ascii="Times New Roman" w:eastAsia="Calibri" w:hAnsi="Times New Roman" w:cs="Times New Roman"/>
                <w:kern w:val="1"/>
                <w:sz w:val="20"/>
                <w:szCs w:val="20"/>
              </w:rPr>
              <w:t>педагога;</w:t>
            </w:r>
          </w:p>
          <w:p w14:paraId="0A768068" w14:textId="77777777" w:rsidR="00B7221C" w:rsidRPr="009A16B1" w:rsidRDefault="00B7221C" w:rsidP="00B7221C">
            <w:pPr>
              <w:widowControl w:val="0"/>
              <w:suppressAutoHyphens/>
              <w:autoSpaceDE w:val="0"/>
              <w:autoSpaceDN w:val="0"/>
              <w:adjustRightInd w:val="0"/>
              <w:spacing w:after="0" w:line="240" w:lineRule="auto"/>
              <w:jc w:val="both"/>
              <w:rPr>
                <w:rFonts w:ascii="Times New Roman" w:eastAsia="Calibri" w:hAnsi="Times New Roman" w:cs="Times New Roman"/>
                <w:kern w:val="1"/>
                <w:sz w:val="20"/>
                <w:szCs w:val="20"/>
              </w:rPr>
            </w:pPr>
            <w:r w:rsidRPr="009A16B1">
              <w:rPr>
                <w:rFonts w:ascii="Times New Roman" w:eastAsia="Calibri" w:hAnsi="Times New Roman" w:cs="Times New Roman"/>
                <w:kern w:val="1"/>
                <w:sz w:val="20"/>
                <w:szCs w:val="20"/>
              </w:rPr>
              <w:t xml:space="preserve">-  5 390 представителей общественности. </w:t>
            </w:r>
          </w:p>
          <w:p w14:paraId="7F28C85B" w14:textId="77777777" w:rsidR="00B7221C" w:rsidRPr="009A16B1" w:rsidRDefault="00B7221C" w:rsidP="00B7221C">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0"/>
                <w:szCs w:val="20"/>
              </w:rPr>
            </w:pPr>
            <w:r w:rsidRPr="009A16B1">
              <w:rPr>
                <w:rFonts w:ascii="Times New Roman" w:eastAsia="Andale Sans UI" w:hAnsi="Times New Roman" w:cs="Times New Roman"/>
                <w:kern w:val="1"/>
                <w:sz w:val="20"/>
                <w:szCs w:val="20"/>
              </w:rPr>
              <w:t xml:space="preserve">В рамках Акции в образовательных организациях </w:t>
            </w:r>
            <w:r w:rsidRPr="009A16B1">
              <w:rPr>
                <w:rFonts w:ascii="Times New Roman" w:eastAsia="Andale Sans UI" w:hAnsi="Times New Roman" w:cs="Times New Roman"/>
                <w:b/>
                <w:kern w:val="1"/>
                <w:sz w:val="20"/>
                <w:szCs w:val="20"/>
              </w:rPr>
              <w:t>проведено 15 000 профилактических мероприятия</w:t>
            </w:r>
            <w:r w:rsidRPr="009A16B1">
              <w:rPr>
                <w:rFonts w:ascii="Times New Roman" w:eastAsia="Andale Sans UI" w:hAnsi="Times New Roman" w:cs="Times New Roman"/>
                <w:kern w:val="1"/>
                <w:sz w:val="20"/>
                <w:szCs w:val="20"/>
              </w:rPr>
              <w:t xml:space="preserve"> с обучающимися и их родителями, направленных на пропаганду сознательного неприятия психоактивных веществ (алкоголя, табака, наркотиков и т.д.), создание единого устойчивого антинаркотического пространства.</w:t>
            </w:r>
          </w:p>
          <w:p w14:paraId="5A9B3C33" w14:textId="77777777" w:rsidR="00B7221C" w:rsidRPr="009A16B1" w:rsidRDefault="00B7221C" w:rsidP="00B7221C">
            <w:pPr>
              <w:widowControl w:val="0"/>
              <w:suppressAutoHyphens/>
              <w:overflowPunct w:val="0"/>
              <w:autoSpaceDE w:val="0"/>
              <w:autoSpaceDN w:val="0"/>
              <w:adjustRightInd w:val="0"/>
              <w:spacing w:after="0" w:line="240" w:lineRule="auto"/>
              <w:jc w:val="both"/>
              <w:rPr>
                <w:rFonts w:ascii="Times New Roman" w:eastAsia="Andale Sans UI" w:hAnsi="Times New Roman" w:cs="Times New Roman"/>
                <w:kern w:val="1"/>
                <w:sz w:val="20"/>
                <w:szCs w:val="20"/>
              </w:rPr>
            </w:pPr>
            <w:r w:rsidRPr="009A16B1">
              <w:rPr>
                <w:rFonts w:ascii="Times New Roman" w:eastAsia="Andale Sans UI" w:hAnsi="Times New Roman" w:cs="Times New Roman"/>
                <w:kern w:val="1"/>
                <w:sz w:val="20"/>
                <w:szCs w:val="20"/>
              </w:rPr>
              <w:lastRenderedPageBreak/>
              <w:t xml:space="preserve">При проведении профилактических мероприятий использовались различные формы профилактической работы, направленные на формирование здорового образа жизни у обучающихся, профилактику немедицинского употребления наркотических средств и психоактивных веществ, алкоголизма </w:t>
            </w:r>
            <w:proofErr w:type="gramStart"/>
            <w:r w:rsidRPr="009A16B1">
              <w:rPr>
                <w:rFonts w:ascii="Times New Roman" w:eastAsia="Andale Sans UI" w:hAnsi="Times New Roman" w:cs="Times New Roman"/>
                <w:kern w:val="1"/>
                <w:sz w:val="20"/>
                <w:szCs w:val="20"/>
              </w:rPr>
              <w:t>и  табакокурения</w:t>
            </w:r>
            <w:proofErr w:type="gramEnd"/>
            <w:r w:rsidRPr="009A16B1">
              <w:rPr>
                <w:rFonts w:ascii="Times New Roman" w:eastAsia="Andale Sans UI" w:hAnsi="Times New Roman" w:cs="Times New Roman"/>
                <w:kern w:val="1"/>
                <w:sz w:val="20"/>
                <w:szCs w:val="20"/>
              </w:rPr>
              <w:t>.</w:t>
            </w:r>
            <w:r w:rsidRPr="009A16B1">
              <w:rPr>
                <w:rFonts w:ascii="Times New Roman" w:eastAsia="Calibri" w:hAnsi="Times New Roman" w:cs="Times New Roman"/>
                <w:kern w:val="1"/>
                <w:sz w:val="20"/>
                <w:szCs w:val="20"/>
              </w:rPr>
              <w:t xml:space="preserve"> </w:t>
            </w:r>
            <w:r w:rsidRPr="009A16B1">
              <w:rPr>
                <w:rFonts w:ascii="Times New Roman" w:eastAsia="Andale Sans UI" w:hAnsi="Times New Roman" w:cs="Times New Roman"/>
                <w:kern w:val="1"/>
                <w:sz w:val="20"/>
                <w:szCs w:val="20"/>
              </w:rPr>
              <w:t xml:space="preserve">Мероприятия проходили под девизами: "Всем миром против наркотиков!", "Мы за безопасный мир!", "Независимое детство", "Мы выбираем жизнь!" и т.д. </w:t>
            </w:r>
          </w:p>
          <w:p w14:paraId="10615529" w14:textId="77777777" w:rsidR="00B7221C" w:rsidRPr="009A16B1" w:rsidRDefault="00B7221C" w:rsidP="00B7221C">
            <w:pPr>
              <w:widowControl w:val="0"/>
              <w:suppressAutoHyphens/>
              <w:spacing w:after="0" w:line="240" w:lineRule="auto"/>
              <w:jc w:val="both"/>
              <w:rPr>
                <w:rFonts w:ascii="Times New Roman" w:eastAsia="Andale Sans UI" w:hAnsi="Times New Roman" w:cs="Times New Roman"/>
                <w:kern w:val="1"/>
                <w:sz w:val="20"/>
                <w:szCs w:val="20"/>
              </w:rPr>
            </w:pPr>
            <w:r w:rsidRPr="009A16B1">
              <w:rPr>
                <w:rFonts w:ascii="Times New Roman" w:eastAsia="Andale Sans UI" w:hAnsi="Times New Roman" w:cs="Times New Roman"/>
                <w:kern w:val="1"/>
                <w:sz w:val="20"/>
                <w:szCs w:val="20"/>
              </w:rPr>
              <w:t xml:space="preserve">Среди традиционных мероприятий в образовательных организациях проводились тематические классные </w:t>
            </w:r>
            <w:proofErr w:type="gramStart"/>
            <w:r w:rsidRPr="009A16B1">
              <w:rPr>
                <w:rFonts w:ascii="Times New Roman" w:eastAsia="Andale Sans UI" w:hAnsi="Times New Roman" w:cs="Times New Roman"/>
                <w:kern w:val="1"/>
                <w:sz w:val="20"/>
                <w:szCs w:val="20"/>
              </w:rPr>
              <w:t>часы,  конкурсы</w:t>
            </w:r>
            <w:proofErr w:type="gramEnd"/>
            <w:r w:rsidRPr="009A16B1">
              <w:rPr>
                <w:rFonts w:ascii="Times New Roman" w:eastAsia="Andale Sans UI" w:hAnsi="Times New Roman" w:cs="Times New Roman"/>
                <w:kern w:val="1"/>
                <w:sz w:val="20"/>
                <w:szCs w:val="20"/>
              </w:rPr>
              <w:t xml:space="preserve"> агитбригад, спортивно-танцевальные мероприятия и концерты, спортивные фестивали, дни здоровья, викторины, уроки правовой грамотности, устные журналы, волонтерские антинаркотические акции, конкурсы рисунков, плакатов, электронных презентаций, просмотры фильмов о вреде наркотиков, курительных смесей, алкоголя с последующим обсуждением.  Особой популярностью пользуются интерактивные формы работы: практические и тренинговые занятия, квесты, игры-путешествия, ролевые игры, диспуты, круглые столы. Кроме того, были организованы выпуски информационных листовок, буклетов, газет, коллажей, радиопередач.</w:t>
            </w:r>
          </w:p>
          <w:p w14:paraId="010CB734" w14:textId="77777777" w:rsidR="00B7221C" w:rsidRPr="009A16B1" w:rsidRDefault="00B7221C" w:rsidP="00B7221C">
            <w:pPr>
              <w:widowControl w:val="0"/>
              <w:suppressAutoHyphens/>
              <w:spacing w:after="0" w:line="240" w:lineRule="auto"/>
              <w:jc w:val="both"/>
              <w:rPr>
                <w:rFonts w:ascii="Times New Roman" w:eastAsia="Calibri" w:hAnsi="Times New Roman" w:cs="Times New Roman"/>
                <w:b/>
                <w:kern w:val="1"/>
                <w:sz w:val="20"/>
                <w:szCs w:val="20"/>
              </w:rPr>
            </w:pPr>
            <w:r w:rsidRPr="009A16B1">
              <w:rPr>
                <w:rFonts w:ascii="Times New Roman" w:eastAsia="Calibri" w:hAnsi="Times New Roman" w:cs="Times New Roman"/>
                <w:kern w:val="1"/>
                <w:sz w:val="20"/>
                <w:szCs w:val="20"/>
              </w:rPr>
              <w:t xml:space="preserve">Обучающиеся образовательных организаций Ардатовского, Арзамасский, Большеболдинского, Большемурашкинского, Варнавинского, Ветлужского, Воскресенского Гагинского, Городецкого, Княгининского, Ковернинского, Краснобаковского,  Кстовского, Лукояновского,  Павловского, Пильненского, Починковского, Перевозского, Сосновского, Сеченовского, Сергачского, Тоншаевского, Уренского,  Шатковского  муниципальных районов, городских округов Первомайский, Сокольский, г. Арзамас, Семеновский, г. Выкса, г. Саров,             г. Кулебаки, г. Дзержинск, ГБПОУ  «Починковский сельскохозяйственный техникум, ГБПОУ «Нижегородский автомеханический техникум», ГБПОУ «Арзамасский коммерческо-технический техникум», ГБПОУ «Областной многопрофильный техникум» р.п.Ардатов, ГБПОУ «Большеболдинский сельскохозяйственный техникум», ГБПОУ «Богородский политехнический техникум», ГБПОУ «Выксунский металлургический колледж», ГБПОУ «Первомайский политехнический техникум», ГБПОУ «Нижегородский политехнический колледж имени Героя Советского Союза Руднева А.П.», ГБПОУ «Нижегородский техникум отраслевых технологий», ГБПОУ «Нижегородский Губернский колледж»,  ГБПОУ «Сокольский техникум индустрии и предпринимательства», ГБПОУ «Лукояновский губернский коллдж», ГБПОУ «Пильненский агропромышленный техникум», ГБПОУ «Нижегородский индустриальный колледж», ГБПОУ «Сормовский механический техникум им. Героя Советского Союза П.А.Семенова», ГБПОУ «Уренский индустриально-энергетический техникум», ГБПОУ «Шатковский агропромышленный техникум», являются </w:t>
            </w:r>
            <w:r w:rsidRPr="009A16B1">
              <w:rPr>
                <w:rFonts w:ascii="Times New Roman" w:eastAsia="Calibri" w:hAnsi="Times New Roman" w:cs="Times New Roman"/>
                <w:b/>
                <w:kern w:val="1"/>
                <w:sz w:val="20"/>
                <w:szCs w:val="20"/>
              </w:rPr>
              <w:t>активными участниками Акции.</w:t>
            </w:r>
          </w:p>
          <w:p w14:paraId="5FDCE6EF" w14:textId="5A79FE6A" w:rsidR="00B7221C" w:rsidRPr="009A16B1" w:rsidRDefault="007071F1" w:rsidP="00B7221C">
            <w:pPr>
              <w:widowControl w:val="0"/>
              <w:suppressAutoHyphens/>
              <w:spacing w:after="0" w:line="240" w:lineRule="auto"/>
              <w:contextualSpacing/>
              <w:jc w:val="both"/>
              <w:rPr>
                <w:rFonts w:ascii="Times New Roman" w:eastAsia="Andale Sans UI" w:hAnsi="Times New Roman" w:cs="Times New Roman"/>
                <w:kern w:val="1"/>
                <w:sz w:val="20"/>
                <w:szCs w:val="20"/>
              </w:rPr>
            </w:pPr>
            <w:r w:rsidRPr="009A16B1">
              <w:rPr>
                <w:rFonts w:ascii="Times New Roman" w:eastAsia="Andale Sans UI" w:hAnsi="Times New Roman" w:cs="Times New Roman"/>
                <w:kern w:val="1"/>
                <w:sz w:val="20"/>
                <w:szCs w:val="20"/>
              </w:rPr>
              <w:t xml:space="preserve">В </w:t>
            </w:r>
            <w:r w:rsidR="00B7221C" w:rsidRPr="009A16B1">
              <w:rPr>
                <w:rFonts w:ascii="Times New Roman" w:eastAsia="Andale Sans UI" w:hAnsi="Times New Roman" w:cs="Times New Roman"/>
                <w:kern w:val="1"/>
                <w:sz w:val="20"/>
                <w:szCs w:val="20"/>
              </w:rPr>
              <w:t xml:space="preserve">профилактических мероприятиях приняли активное участие инспекторы КДН и ЗП, </w:t>
            </w:r>
            <w:proofErr w:type="gramStart"/>
            <w:r w:rsidR="00B7221C" w:rsidRPr="009A16B1">
              <w:rPr>
                <w:rFonts w:ascii="Times New Roman" w:eastAsia="Andale Sans UI" w:hAnsi="Times New Roman" w:cs="Times New Roman"/>
                <w:kern w:val="1"/>
                <w:sz w:val="20"/>
                <w:szCs w:val="20"/>
              </w:rPr>
              <w:t>специалисты  защиты</w:t>
            </w:r>
            <w:proofErr w:type="gramEnd"/>
            <w:r w:rsidR="00B7221C" w:rsidRPr="009A16B1">
              <w:rPr>
                <w:rFonts w:ascii="Times New Roman" w:eastAsia="Andale Sans UI" w:hAnsi="Times New Roman" w:cs="Times New Roman"/>
                <w:kern w:val="1"/>
                <w:sz w:val="20"/>
                <w:szCs w:val="20"/>
              </w:rPr>
              <w:t xml:space="preserve"> информации  МВД России по Нижегородской области, сотрудники прокуратуры, представители Управления по контролю за оборотом наркотиков МВД России по Нижегородской области, психологи, сотрудники районных библиотек. </w:t>
            </w:r>
          </w:p>
          <w:p w14:paraId="79CFC441" w14:textId="45442736" w:rsidR="00C93CB2" w:rsidRPr="009A16B1" w:rsidRDefault="00B7221C" w:rsidP="00B7221C">
            <w:pPr>
              <w:pStyle w:val="ConsPlusNormal"/>
              <w:jc w:val="both"/>
              <w:rPr>
                <w:rFonts w:ascii="Times New Roman" w:hAnsi="Times New Roman" w:cs="Times New Roman"/>
              </w:rPr>
            </w:pPr>
            <w:r w:rsidRPr="009A16B1">
              <w:rPr>
                <w:rFonts w:ascii="Times New Roman" w:eastAsia="Calibri" w:hAnsi="Times New Roman" w:cs="Times New Roman"/>
                <w:kern w:val="1"/>
              </w:rPr>
              <w:t>В Балахнинском, Кстовском, Краснобаковском, Шатковском районах, г.о.г. Выкса, г.о.г.Арзамас, г.о.г. Навашинский, областном центр</w:t>
            </w:r>
            <w:r w:rsidR="007071F1" w:rsidRPr="009A16B1">
              <w:rPr>
                <w:rFonts w:ascii="Times New Roman" w:eastAsia="Calibri" w:hAnsi="Times New Roman" w:cs="Times New Roman"/>
                <w:kern w:val="1"/>
              </w:rPr>
              <w:t>е г. Нижнем Новгороде проведены</w:t>
            </w:r>
            <w:r w:rsidRPr="009A16B1">
              <w:rPr>
                <w:rFonts w:ascii="Times New Roman" w:eastAsia="Calibri" w:hAnsi="Times New Roman" w:cs="Times New Roman"/>
                <w:kern w:val="1"/>
              </w:rPr>
              <w:t xml:space="preserve"> </w:t>
            </w:r>
            <w:r w:rsidRPr="009A16B1">
              <w:rPr>
                <w:rFonts w:ascii="Times New Roman" w:eastAsia="Calibri" w:hAnsi="Times New Roman" w:cs="Times New Roman"/>
                <w:b/>
                <w:kern w:val="1"/>
              </w:rPr>
              <w:t xml:space="preserve">декады правовых знаний </w:t>
            </w:r>
            <w:r w:rsidRPr="009A16B1">
              <w:rPr>
                <w:rFonts w:ascii="Times New Roman" w:eastAsia="Calibri" w:hAnsi="Times New Roman" w:cs="Times New Roman"/>
                <w:kern w:val="1"/>
              </w:rPr>
              <w:t xml:space="preserve">среди учащихся 5-11-х классов. В ходе мероприятий: «Должен знать каждый», «Знай и соблюдай закон», «Твои права и обязанности», «Правовая </w:t>
            </w:r>
            <w:r w:rsidR="007071F1" w:rsidRPr="009A16B1">
              <w:rPr>
                <w:rFonts w:ascii="Times New Roman" w:eastAsia="Calibri" w:hAnsi="Times New Roman" w:cs="Times New Roman"/>
                <w:kern w:val="1"/>
              </w:rPr>
              <w:t xml:space="preserve">азбука», обучающиеся </w:t>
            </w:r>
            <w:r w:rsidRPr="009A16B1">
              <w:rPr>
                <w:rFonts w:ascii="Times New Roman" w:eastAsia="Calibri" w:hAnsi="Times New Roman" w:cs="Times New Roman"/>
                <w:kern w:val="1"/>
              </w:rPr>
              <w:t>познакомились с правовыми последствиями злоупотребления табакокурением, алкоголем и наркотиками, а также</w:t>
            </w:r>
            <w:r w:rsidRPr="009A16B1">
              <w:rPr>
                <w:rFonts w:ascii="Times New Roman" w:eastAsia="Andale Sans UI" w:hAnsi="Times New Roman" w:cs="Times New Roman"/>
                <w:kern w:val="1"/>
              </w:rPr>
              <w:t xml:space="preserve"> правовыми аспектами экстремизма и терроризма.</w:t>
            </w:r>
          </w:p>
        </w:tc>
      </w:tr>
      <w:tr w:rsidR="002F3887" w:rsidRPr="009A16B1" w14:paraId="79CFC474" w14:textId="438866B4" w:rsidTr="002F3887">
        <w:tc>
          <w:tcPr>
            <w:tcW w:w="14694" w:type="dxa"/>
            <w:gridSpan w:val="3"/>
            <w:tcBorders>
              <w:top w:val="single" w:sz="4" w:space="0" w:color="auto"/>
              <w:left w:val="single" w:sz="4" w:space="0" w:color="auto"/>
              <w:bottom w:val="single" w:sz="4" w:space="0" w:color="auto"/>
              <w:right w:val="single" w:sz="4" w:space="0" w:color="auto"/>
            </w:tcBorders>
          </w:tcPr>
          <w:p w14:paraId="79CFC473" w14:textId="77777777" w:rsidR="00180F94" w:rsidRPr="009A16B1" w:rsidRDefault="00180F94" w:rsidP="00E707B8">
            <w:pPr>
              <w:pStyle w:val="ConsPlusNormal"/>
              <w:jc w:val="center"/>
              <w:outlineLvl w:val="1"/>
              <w:rPr>
                <w:rFonts w:ascii="Times New Roman" w:hAnsi="Times New Roman" w:cs="Times New Roman"/>
              </w:rPr>
            </w:pPr>
            <w:r w:rsidRPr="009A16B1">
              <w:rPr>
                <w:rFonts w:ascii="Times New Roman" w:hAnsi="Times New Roman" w:cs="Times New Roman"/>
              </w:rPr>
              <w:lastRenderedPageBreak/>
              <w:t>V. Всестороннее образование - детям</w:t>
            </w:r>
          </w:p>
        </w:tc>
      </w:tr>
      <w:tr w:rsidR="002F3887" w:rsidRPr="009A16B1" w14:paraId="79CFC481" w14:textId="1B2A9578" w:rsidTr="002F3887">
        <w:tc>
          <w:tcPr>
            <w:tcW w:w="869" w:type="dxa"/>
            <w:tcBorders>
              <w:top w:val="single" w:sz="4" w:space="0" w:color="auto"/>
              <w:left w:val="single" w:sz="4" w:space="0" w:color="auto"/>
              <w:bottom w:val="single" w:sz="4" w:space="0" w:color="auto"/>
              <w:right w:val="single" w:sz="4" w:space="0" w:color="auto"/>
            </w:tcBorders>
          </w:tcPr>
          <w:p w14:paraId="79CFC47C" w14:textId="1522172E" w:rsidR="00C93CB2" w:rsidRPr="009A16B1" w:rsidRDefault="007071F1" w:rsidP="007071F1">
            <w:pPr>
              <w:pStyle w:val="ConsPlusNormal"/>
              <w:rPr>
                <w:rFonts w:ascii="Times New Roman" w:hAnsi="Times New Roman" w:cs="Times New Roman"/>
              </w:rPr>
            </w:pPr>
            <w:r w:rsidRPr="009A16B1">
              <w:rPr>
                <w:rFonts w:ascii="Times New Roman" w:hAnsi="Times New Roman" w:cs="Times New Roman"/>
              </w:rPr>
              <w:lastRenderedPageBreak/>
              <w:t>25.</w:t>
            </w:r>
          </w:p>
        </w:tc>
        <w:tc>
          <w:tcPr>
            <w:tcW w:w="3761" w:type="dxa"/>
            <w:tcBorders>
              <w:top w:val="single" w:sz="4" w:space="0" w:color="auto"/>
              <w:left w:val="single" w:sz="4" w:space="0" w:color="auto"/>
              <w:bottom w:val="single" w:sz="4" w:space="0" w:color="auto"/>
              <w:right w:val="single" w:sz="4" w:space="0" w:color="auto"/>
            </w:tcBorders>
          </w:tcPr>
          <w:p w14:paraId="79CFC47D" w14:textId="77777777" w:rsidR="00C93CB2" w:rsidRPr="009A16B1" w:rsidRDefault="00C93CB2" w:rsidP="00E707B8">
            <w:pPr>
              <w:pStyle w:val="ConsPlusNormal"/>
              <w:jc w:val="both"/>
              <w:rPr>
                <w:rFonts w:ascii="Times New Roman" w:hAnsi="Times New Roman" w:cs="Times New Roman"/>
              </w:rPr>
            </w:pPr>
            <w:r w:rsidRPr="009A16B1">
              <w:rPr>
                <w:rFonts w:ascii="Times New Roman" w:hAnsi="Times New Roman" w:cs="Times New Roman"/>
              </w:rPr>
              <w:t>Организация и проведение цикла семинарских занятий по профилактике семейного неблагополучия и формированию знаний о семейных ценностях (пункт 40)</w:t>
            </w:r>
          </w:p>
        </w:tc>
        <w:tc>
          <w:tcPr>
            <w:tcW w:w="10064" w:type="dxa"/>
            <w:tcBorders>
              <w:top w:val="single" w:sz="4" w:space="0" w:color="auto"/>
              <w:left w:val="single" w:sz="4" w:space="0" w:color="auto"/>
              <w:bottom w:val="single" w:sz="4" w:space="0" w:color="auto"/>
              <w:right w:val="single" w:sz="4" w:space="0" w:color="auto"/>
            </w:tcBorders>
          </w:tcPr>
          <w:p w14:paraId="4CBE07A7" w14:textId="77777777" w:rsidR="00C60865" w:rsidRPr="009A16B1" w:rsidRDefault="00C60865" w:rsidP="00C60865">
            <w:pPr>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В феврале 2020 года проведён семинар «Консолидация усилий семьи и школы для создания безопасной и комфортной развивающей среды с целью формирования гармонично развитой личности ребёнка».</w:t>
            </w:r>
          </w:p>
          <w:p w14:paraId="79CFC480" w14:textId="31386763" w:rsidR="00C93CB2" w:rsidRPr="009A16B1" w:rsidRDefault="00C60865" w:rsidP="00C60865">
            <w:pPr>
              <w:pStyle w:val="ConsPlusNormal"/>
              <w:jc w:val="both"/>
              <w:rPr>
                <w:rFonts w:ascii="Times New Roman" w:hAnsi="Times New Roman" w:cs="Times New Roman"/>
              </w:rPr>
            </w:pPr>
            <w:r w:rsidRPr="009A16B1">
              <w:rPr>
                <w:rFonts w:ascii="Times New Roman" w:hAnsi="Times New Roman" w:cs="Times New Roman"/>
              </w:rPr>
              <w:t>Участниками стали 202 человека из числа педагогической и родительской общественности из 52 муниципальных районов/городских округов.</w:t>
            </w:r>
          </w:p>
        </w:tc>
      </w:tr>
      <w:tr w:rsidR="002F3887" w:rsidRPr="009A16B1" w14:paraId="79CFC487" w14:textId="6D77216E" w:rsidTr="002F3887">
        <w:tc>
          <w:tcPr>
            <w:tcW w:w="869" w:type="dxa"/>
            <w:tcBorders>
              <w:top w:val="single" w:sz="4" w:space="0" w:color="auto"/>
              <w:left w:val="single" w:sz="4" w:space="0" w:color="auto"/>
              <w:bottom w:val="single" w:sz="4" w:space="0" w:color="auto"/>
              <w:right w:val="single" w:sz="4" w:space="0" w:color="auto"/>
            </w:tcBorders>
          </w:tcPr>
          <w:p w14:paraId="79CFC482" w14:textId="57DFFE0D" w:rsidR="00C60865" w:rsidRPr="009A16B1" w:rsidRDefault="007071F1" w:rsidP="007071F1">
            <w:pPr>
              <w:pStyle w:val="ConsPlusNormal"/>
              <w:rPr>
                <w:rFonts w:ascii="Times New Roman" w:hAnsi="Times New Roman" w:cs="Times New Roman"/>
              </w:rPr>
            </w:pPr>
            <w:r w:rsidRPr="009A16B1">
              <w:rPr>
                <w:rFonts w:ascii="Times New Roman" w:hAnsi="Times New Roman" w:cs="Times New Roman"/>
              </w:rPr>
              <w:t>26.1.</w:t>
            </w:r>
          </w:p>
        </w:tc>
        <w:tc>
          <w:tcPr>
            <w:tcW w:w="3761" w:type="dxa"/>
            <w:tcBorders>
              <w:top w:val="single" w:sz="4" w:space="0" w:color="auto"/>
              <w:left w:val="single" w:sz="4" w:space="0" w:color="auto"/>
              <w:bottom w:val="single" w:sz="4" w:space="0" w:color="auto"/>
              <w:right w:val="single" w:sz="4" w:space="0" w:color="auto"/>
            </w:tcBorders>
          </w:tcPr>
          <w:p w14:paraId="79CFC483" w14:textId="1AAE29D5" w:rsidR="0028694E" w:rsidRPr="009A16B1" w:rsidRDefault="0028694E" w:rsidP="00E707B8">
            <w:pPr>
              <w:pStyle w:val="ConsPlusNormal"/>
              <w:jc w:val="both"/>
              <w:rPr>
                <w:rFonts w:ascii="Times New Roman" w:hAnsi="Times New Roman" w:cs="Times New Roman"/>
              </w:rPr>
            </w:pPr>
            <w:r w:rsidRPr="009A16B1">
              <w:rPr>
                <w:rFonts w:ascii="Times New Roman" w:hAnsi="Times New Roman" w:cs="Times New Roman"/>
              </w:rPr>
              <w:t>Проведение детских профильных экологических лагерей</w:t>
            </w:r>
          </w:p>
        </w:tc>
        <w:tc>
          <w:tcPr>
            <w:tcW w:w="10064" w:type="dxa"/>
            <w:tcBorders>
              <w:top w:val="single" w:sz="4" w:space="0" w:color="auto"/>
              <w:left w:val="single" w:sz="4" w:space="0" w:color="auto"/>
              <w:bottom w:val="single" w:sz="4" w:space="0" w:color="auto"/>
              <w:right w:val="single" w:sz="4" w:space="0" w:color="auto"/>
            </w:tcBorders>
          </w:tcPr>
          <w:p w14:paraId="26FC606F" w14:textId="77777777" w:rsidR="0028694E" w:rsidRPr="009A16B1" w:rsidRDefault="0028694E" w:rsidP="0028694E">
            <w:pPr>
              <w:pStyle w:val="ConsPlusNormal"/>
              <w:jc w:val="both"/>
              <w:rPr>
                <w:rFonts w:ascii="Times New Roman" w:eastAsia="Times New Roman" w:hAnsi="Times New Roman" w:cs="Times New Roman"/>
              </w:rPr>
            </w:pPr>
            <w:r w:rsidRPr="009A16B1">
              <w:rPr>
                <w:rFonts w:ascii="Times New Roman" w:hAnsi="Times New Roman" w:cs="Times New Roman"/>
              </w:rPr>
              <w:t xml:space="preserve">В рамках деятельности регионального центра выявления, поддержки и развития способностей и талантов у детей и молодежи «Вега» на базе ДСООЦ "Лазурный" проводятся интенсивные учебные сборы (ИУС) для детей, проявивших способности в направлении "Наука" (вид деятельности "Проектная Экология").  </w:t>
            </w:r>
          </w:p>
          <w:p w14:paraId="3B0C39C6" w14:textId="77777777" w:rsidR="0028694E" w:rsidRPr="009A16B1" w:rsidRDefault="0028694E" w:rsidP="0028694E">
            <w:pPr>
              <w:pStyle w:val="ConsPlusNormal"/>
              <w:jc w:val="both"/>
              <w:rPr>
                <w:rFonts w:ascii="Times New Roman" w:hAnsi="Times New Roman" w:cs="Times New Roman"/>
              </w:rPr>
            </w:pPr>
            <w:r w:rsidRPr="009A16B1">
              <w:rPr>
                <w:rFonts w:ascii="Times New Roman" w:hAnsi="Times New Roman" w:cs="Times New Roman"/>
              </w:rPr>
              <w:t xml:space="preserve">Организаторами сборов является </w:t>
            </w:r>
            <w:proofErr w:type="gramStart"/>
            <w:r w:rsidRPr="009A16B1">
              <w:rPr>
                <w:rFonts w:ascii="Times New Roman" w:hAnsi="Times New Roman" w:cs="Times New Roman"/>
              </w:rPr>
              <w:t xml:space="preserve">ГБУДО </w:t>
            </w:r>
            <w:proofErr w:type="spellStart"/>
            <w:r w:rsidRPr="009A16B1">
              <w:rPr>
                <w:rFonts w:ascii="Times New Roman" w:hAnsi="Times New Roman" w:cs="Times New Roman"/>
              </w:rPr>
              <w:t>ЦРТДиЮ</w:t>
            </w:r>
            <w:proofErr w:type="spellEnd"/>
            <w:proofErr w:type="gramEnd"/>
            <w:r w:rsidRPr="009A16B1">
              <w:rPr>
                <w:rFonts w:ascii="Times New Roman" w:hAnsi="Times New Roman" w:cs="Times New Roman"/>
              </w:rPr>
              <w:t xml:space="preserve"> НО. В рамках ИУС обучающиеся разрабатывают исследовательские проекты, знакомятся с новыми технологиями и методами в экологической деятельности. </w:t>
            </w:r>
          </w:p>
          <w:p w14:paraId="79CFC486" w14:textId="5F11244A" w:rsidR="00C60865" w:rsidRPr="009A16B1" w:rsidRDefault="0028694E" w:rsidP="0028694E">
            <w:pPr>
              <w:pStyle w:val="ConsPlusNormal"/>
              <w:rPr>
                <w:rFonts w:ascii="Times New Roman" w:hAnsi="Times New Roman" w:cs="Times New Roman"/>
              </w:rPr>
            </w:pPr>
            <w:r w:rsidRPr="009A16B1">
              <w:rPr>
                <w:rFonts w:ascii="Times New Roman" w:hAnsi="Times New Roman" w:cs="Times New Roman"/>
              </w:rPr>
              <w:t xml:space="preserve">В первом полугодии 2020 года ИУС были реализованы в рамках смены "Мир безопасности" (50 чел.), "Таланты земли Нижегородской" (33 </w:t>
            </w:r>
            <w:proofErr w:type="gramStart"/>
            <w:r w:rsidRPr="009A16B1">
              <w:rPr>
                <w:rFonts w:ascii="Times New Roman" w:hAnsi="Times New Roman" w:cs="Times New Roman"/>
              </w:rPr>
              <w:t>чел</w:t>
            </w:r>
            <w:proofErr w:type="gramEnd"/>
            <w:r w:rsidRPr="009A16B1">
              <w:rPr>
                <w:rFonts w:ascii="Times New Roman" w:hAnsi="Times New Roman" w:cs="Times New Roman"/>
              </w:rPr>
              <w:t>).</w:t>
            </w:r>
          </w:p>
        </w:tc>
      </w:tr>
      <w:tr w:rsidR="002F3887" w:rsidRPr="009A16B1" w14:paraId="79CFC494" w14:textId="624DF672" w:rsidTr="002F3887">
        <w:tc>
          <w:tcPr>
            <w:tcW w:w="869" w:type="dxa"/>
            <w:tcBorders>
              <w:top w:val="single" w:sz="4" w:space="0" w:color="auto"/>
              <w:left w:val="single" w:sz="4" w:space="0" w:color="auto"/>
              <w:bottom w:val="single" w:sz="4" w:space="0" w:color="auto"/>
              <w:right w:val="single" w:sz="4" w:space="0" w:color="auto"/>
            </w:tcBorders>
          </w:tcPr>
          <w:p w14:paraId="79CFC48E" w14:textId="77777777" w:rsidR="00C93CB2" w:rsidRPr="009A16B1" w:rsidRDefault="00C93CB2" w:rsidP="00E707B8">
            <w:pPr>
              <w:pStyle w:val="ConsPlusNormal"/>
              <w:jc w:val="center"/>
              <w:rPr>
                <w:rFonts w:ascii="Times New Roman" w:hAnsi="Times New Roman" w:cs="Times New Roman"/>
              </w:rPr>
            </w:pPr>
            <w:r w:rsidRPr="009A16B1">
              <w:rPr>
                <w:rFonts w:ascii="Times New Roman" w:hAnsi="Times New Roman" w:cs="Times New Roman"/>
              </w:rPr>
              <w:t>26.2.</w:t>
            </w:r>
          </w:p>
        </w:tc>
        <w:tc>
          <w:tcPr>
            <w:tcW w:w="3761" w:type="dxa"/>
            <w:tcBorders>
              <w:top w:val="single" w:sz="4" w:space="0" w:color="auto"/>
              <w:left w:val="single" w:sz="4" w:space="0" w:color="auto"/>
              <w:bottom w:val="single" w:sz="4" w:space="0" w:color="auto"/>
              <w:right w:val="single" w:sz="4" w:space="0" w:color="auto"/>
            </w:tcBorders>
          </w:tcPr>
          <w:p w14:paraId="79CFC48F" w14:textId="77777777" w:rsidR="00C93CB2" w:rsidRPr="009A16B1" w:rsidRDefault="00C93CB2" w:rsidP="00E707B8">
            <w:pPr>
              <w:pStyle w:val="ConsPlusNormal"/>
              <w:jc w:val="both"/>
              <w:rPr>
                <w:rFonts w:ascii="Times New Roman" w:hAnsi="Times New Roman" w:cs="Times New Roman"/>
              </w:rPr>
            </w:pPr>
            <w:r w:rsidRPr="009A16B1">
              <w:rPr>
                <w:rFonts w:ascii="Times New Roman" w:hAnsi="Times New Roman" w:cs="Times New Roman"/>
              </w:rPr>
              <w:t>Проведение областных конкурсов учебно-исследовательских и проектных работ в естественнонаучной деятельности</w:t>
            </w:r>
          </w:p>
        </w:tc>
        <w:tc>
          <w:tcPr>
            <w:tcW w:w="10064" w:type="dxa"/>
            <w:tcBorders>
              <w:top w:val="single" w:sz="4" w:space="0" w:color="auto"/>
              <w:left w:val="single" w:sz="4" w:space="0" w:color="auto"/>
              <w:bottom w:val="single" w:sz="4" w:space="0" w:color="auto"/>
              <w:right w:val="single" w:sz="4" w:space="0" w:color="auto"/>
            </w:tcBorders>
          </w:tcPr>
          <w:p w14:paraId="411E4FAD" w14:textId="77777777" w:rsidR="0028694E" w:rsidRPr="009A16B1" w:rsidRDefault="0028694E" w:rsidP="0028694E">
            <w:pPr>
              <w:pStyle w:val="ConsPlusNormal"/>
              <w:jc w:val="both"/>
              <w:rPr>
                <w:rFonts w:ascii="Times New Roman" w:eastAsia="Times New Roman" w:hAnsi="Times New Roman" w:cs="Times New Roman"/>
              </w:rPr>
            </w:pPr>
            <w:r w:rsidRPr="009A16B1">
              <w:rPr>
                <w:rFonts w:ascii="Times New Roman" w:hAnsi="Times New Roman" w:cs="Times New Roman"/>
              </w:rPr>
              <w:t xml:space="preserve">ГБУДО </w:t>
            </w:r>
            <w:proofErr w:type="spellStart"/>
            <w:proofErr w:type="gramStart"/>
            <w:r w:rsidRPr="009A16B1">
              <w:rPr>
                <w:rFonts w:ascii="Times New Roman" w:hAnsi="Times New Roman" w:cs="Times New Roman"/>
              </w:rPr>
              <w:t>ЦРТДиЮ</w:t>
            </w:r>
            <w:proofErr w:type="spellEnd"/>
            <w:proofErr w:type="gramEnd"/>
            <w:r w:rsidRPr="009A16B1">
              <w:rPr>
                <w:rFonts w:ascii="Times New Roman" w:hAnsi="Times New Roman" w:cs="Times New Roman"/>
              </w:rPr>
              <w:t xml:space="preserve"> НО проводит ежегодно конкурсы, направленные на развитие проектной и исследовательской деятельности в естественнонаучной направленности. </w:t>
            </w:r>
          </w:p>
          <w:p w14:paraId="42E3872D" w14:textId="77777777" w:rsidR="0028694E" w:rsidRPr="009A16B1" w:rsidRDefault="0028694E" w:rsidP="0028694E">
            <w:pPr>
              <w:pStyle w:val="ConsPlusNormal"/>
              <w:jc w:val="both"/>
              <w:rPr>
                <w:rFonts w:ascii="Times New Roman" w:hAnsi="Times New Roman" w:cs="Times New Roman"/>
              </w:rPr>
            </w:pPr>
            <w:r w:rsidRPr="009A16B1">
              <w:rPr>
                <w:rFonts w:ascii="Times New Roman" w:hAnsi="Times New Roman" w:cs="Times New Roman"/>
              </w:rPr>
              <w:t xml:space="preserve">- Областной </w:t>
            </w:r>
            <w:proofErr w:type="gramStart"/>
            <w:r w:rsidRPr="009A16B1">
              <w:rPr>
                <w:rFonts w:ascii="Times New Roman" w:hAnsi="Times New Roman" w:cs="Times New Roman"/>
              </w:rPr>
              <w:t>конкурс  исследовательских</w:t>
            </w:r>
            <w:proofErr w:type="gramEnd"/>
            <w:r w:rsidRPr="009A16B1">
              <w:rPr>
                <w:rFonts w:ascii="Times New Roman" w:hAnsi="Times New Roman" w:cs="Times New Roman"/>
              </w:rPr>
              <w:t xml:space="preserve"> и проектных работ "Юный исследователь". В 2020 г. в конкурсе приняли участие обучающиеся из 36 муниципальных районов и городских округов Нижегородской области (более 1200 работ). Подведение итогов Конкурса состоялось по результатам заочной экспертизы конкурсных материалов. В состав жюри Конкурса вошел профессорско-преподавательский состав ФГБОУ ВО "Нижегородская государственная сельскохозяйственная академия", ФГБОУ ВПО "Нижегородский педагогический университет им К. Минина"</w:t>
            </w:r>
          </w:p>
          <w:p w14:paraId="2DC58F55" w14:textId="77777777" w:rsidR="0028694E" w:rsidRPr="009A16B1" w:rsidRDefault="0028694E" w:rsidP="0028694E">
            <w:pPr>
              <w:pStyle w:val="ConsPlusNormal"/>
              <w:jc w:val="both"/>
              <w:rPr>
                <w:rFonts w:ascii="Times New Roman" w:hAnsi="Times New Roman" w:cs="Times New Roman"/>
              </w:rPr>
            </w:pPr>
            <w:r w:rsidRPr="009A16B1">
              <w:rPr>
                <w:rFonts w:ascii="Times New Roman" w:hAnsi="Times New Roman" w:cs="Times New Roman"/>
              </w:rPr>
              <w:t xml:space="preserve">- Областной конкурс исследовательских и проектных работ "Природа и традиционная культура" проводится ГБУДО </w:t>
            </w:r>
            <w:proofErr w:type="spellStart"/>
            <w:r w:rsidRPr="009A16B1">
              <w:rPr>
                <w:rFonts w:ascii="Times New Roman" w:hAnsi="Times New Roman" w:cs="Times New Roman"/>
              </w:rPr>
              <w:t>ЦРТДиЮ</w:t>
            </w:r>
            <w:proofErr w:type="spellEnd"/>
            <w:r w:rsidRPr="009A16B1">
              <w:rPr>
                <w:rFonts w:ascii="Times New Roman" w:hAnsi="Times New Roman" w:cs="Times New Roman"/>
              </w:rPr>
              <w:t xml:space="preserve"> НО совместно с Архитектурно-этнографическим музеем заповедником "</w:t>
            </w:r>
            <w:proofErr w:type="spellStart"/>
            <w:proofErr w:type="gramStart"/>
            <w:r w:rsidRPr="009A16B1">
              <w:rPr>
                <w:rFonts w:ascii="Times New Roman" w:hAnsi="Times New Roman" w:cs="Times New Roman"/>
              </w:rPr>
              <w:t>Щелоковский</w:t>
            </w:r>
            <w:proofErr w:type="spellEnd"/>
            <w:r w:rsidRPr="009A16B1">
              <w:rPr>
                <w:rFonts w:ascii="Times New Roman" w:hAnsi="Times New Roman" w:cs="Times New Roman"/>
              </w:rPr>
              <w:t xml:space="preserve">  хутор</w:t>
            </w:r>
            <w:proofErr w:type="gramEnd"/>
            <w:r w:rsidRPr="009A16B1">
              <w:rPr>
                <w:rFonts w:ascii="Times New Roman" w:hAnsi="Times New Roman" w:cs="Times New Roman"/>
              </w:rPr>
              <w:t xml:space="preserve">" и направлен на создание условий для формирования у обучающихся интереса к познавательной, творческой, экспериментально-исследовательской деятельности, к истории и культуре родного края. В областном этапе жюри рассмотрело более 274 работы. </w:t>
            </w:r>
          </w:p>
          <w:p w14:paraId="0F187C62" w14:textId="77777777" w:rsidR="0028694E" w:rsidRPr="009A16B1" w:rsidRDefault="0028694E" w:rsidP="0028694E">
            <w:pPr>
              <w:pStyle w:val="ConsPlusNormal"/>
              <w:jc w:val="both"/>
              <w:rPr>
                <w:rFonts w:ascii="Times New Roman" w:hAnsi="Times New Roman" w:cs="Times New Roman"/>
              </w:rPr>
            </w:pPr>
            <w:r w:rsidRPr="009A16B1">
              <w:rPr>
                <w:rFonts w:ascii="Times New Roman" w:hAnsi="Times New Roman" w:cs="Times New Roman"/>
              </w:rPr>
              <w:t>- Областной командный турнир юных микробиологов "Вселенная микробов". Проведение Турнира направлено на формирование экологического мировоззрения и повышение уровня знаний в области естественных наук посредством дополнительного образования в области микробиологии. В Турнире приняли участие 198 обучающихся от 14 до 18 лет из 32 образовательных организаций, из 13 муниципальных районов и 6 городских округов Нижегородской области.</w:t>
            </w:r>
          </w:p>
          <w:p w14:paraId="39688089" w14:textId="77777777" w:rsidR="0028694E" w:rsidRPr="009A16B1" w:rsidRDefault="0028694E" w:rsidP="0028694E">
            <w:pPr>
              <w:pStyle w:val="ConsPlusNormal"/>
              <w:jc w:val="both"/>
              <w:rPr>
                <w:rFonts w:ascii="Times New Roman" w:hAnsi="Times New Roman" w:cs="Times New Roman"/>
              </w:rPr>
            </w:pPr>
            <w:r w:rsidRPr="009A16B1">
              <w:rPr>
                <w:rFonts w:ascii="Times New Roman" w:hAnsi="Times New Roman" w:cs="Times New Roman"/>
              </w:rPr>
              <w:t>- Был проведен конкурсный отбор в рамках федерального проекта "Экологический патруль" в Нижегородской области. Цель Конкурсного отбора - выявление опорных площадок (образовательных организаций) в Нижегородской области по реализации Проекта, которые будут оснащены универсальными измерительными наборами для проведения экологического мониторинга. На конкурс поступило 39 заявок от образовательных организаций Нижегородской области.</w:t>
            </w:r>
          </w:p>
          <w:p w14:paraId="7917E5CD" w14:textId="77777777" w:rsidR="0028694E" w:rsidRPr="009A16B1" w:rsidRDefault="0028694E" w:rsidP="0028694E">
            <w:pPr>
              <w:pStyle w:val="ConsPlusNormal"/>
              <w:jc w:val="both"/>
              <w:rPr>
                <w:rFonts w:ascii="Times New Roman" w:hAnsi="Times New Roman" w:cs="Times New Roman"/>
              </w:rPr>
            </w:pPr>
            <w:r w:rsidRPr="009A16B1">
              <w:rPr>
                <w:rFonts w:ascii="Times New Roman" w:hAnsi="Times New Roman" w:cs="Times New Roman"/>
              </w:rPr>
              <w:t>- Организован и проведен областной конкурс исследовательских работ педагогов "Этнос. Современный контекст" (более 170 работ).</w:t>
            </w:r>
          </w:p>
          <w:p w14:paraId="79CFC493" w14:textId="24D7E81A" w:rsidR="00C93CB2" w:rsidRPr="009A16B1" w:rsidRDefault="0028694E" w:rsidP="0028694E">
            <w:pPr>
              <w:pStyle w:val="ConsPlusNormal"/>
              <w:jc w:val="both"/>
              <w:rPr>
                <w:rFonts w:ascii="Times New Roman" w:hAnsi="Times New Roman" w:cs="Times New Roman"/>
              </w:rPr>
            </w:pPr>
            <w:r w:rsidRPr="009A16B1">
              <w:rPr>
                <w:rFonts w:ascii="Times New Roman" w:hAnsi="Times New Roman" w:cs="Times New Roman"/>
              </w:rPr>
              <w:lastRenderedPageBreak/>
              <w:t>- Организован и проведен областной конкурс проектных работ по энергосбережению "</w:t>
            </w:r>
            <w:proofErr w:type="spellStart"/>
            <w:r w:rsidRPr="009A16B1">
              <w:rPr>
                <w:rFonts w:ascii="Times New Roman" w:hAnsi="Times New Roman" w:cs="Times New Roman"/>
              </w:rPr>
              <w:t>МалоВАТТов</w:t>
            </w:r>
            <w:proofErr w:type="spellEnd"/>
            <w:r w:rsidRPr="009A16B1">
              <w:rPr>
                <w:rFonts w:ascii="Times New Roman" w:hAnsi="Times New Roman" w:cs="Times New Roman"/>
              </w:rPr>
              <w:t>". Цель Конкурса – популяризация технологий энергосбережения и природопользования среди школьников. В конкурсе приняли участие 156 обучающихся в возрасте от 10 до 18 лет из 28 районов и городских округов Нижегородской области.</w:t>
            </w:r>
          </w:p>
        </w:tc>
      </w:tr>
      <w:tr w:rsidR="002F3887" w:rsidRPr="009A16B1" w14:paraId="79CFC4B8" w14:textId="06A5F582" w:rsidTr="002F3887">
        <w:tc>
          <w:tcPr>
            <w:tcW w:w="869" w:type="dxa"/>
            <w:tcBorders>
              <w:top w:val="single" w:sz="4" w:space="0" w:color="auto"/>
              <w:left w:val="single" w:sz="4" w:space="0" w:color="auto"/>
              <w:bottom w:val="single" w:sz="4" w:space="0" w:color="auto"/>
              <w:right w:val="single" w:sz="4" w:space="0" w:color="auto"/>
            </w:tcBorders>
          </w:tcPr>
          <w:p w14:paraId="79CFC4B3" w14:textId="4722175B" w:rsidR="00C93CB2" w:rsidRPr="009A16B1" w:rsidRDefault="007071F1" w:rsidP="007071F1">
            <w:pPr>
              <w:pStyle w:val="ConsPlusNormal"/>
              <w:rPr>
                <w:rFonts w:ascii="Times New Roman" w:hAnsi="Times New Roman" w:cs="Times New Roman"/>
              </w:rPr>
            </w:pPr>
            <w:r w:rsidRPr="009A16B1">
              <w:rPr>
                <w:rFonts w:ascii="Times New Roman" w:hAnsi="Times New Roman" w:cs="Times New Roman"/>
              </w:rPr>
              <w:lastRenderedPageBreak/>
              <w:t>29.</w:t>
            </w:r>
          </w:p>
        </w:tc>
        <w:tc>
          <w:tcPr>
            <w:tcW w:w="3761" w:type="dxa"/>
            <w:tcBorders>
              <w:top w:val="single" w:sz="4" w:space="0" w:color="auto"/>
              <w:left w:val="single" w:sz="4" w:space="0" w:color="auto"/>
              <w:bottom w:val="single" w:sz="4" w:space="0" w:color="auto"/>
              <w:right w:val="single" w:sz="4" w:space="0" w:color="auto"/>
            </w:tcBorders>
          </w:tcPr>
          <w:p w14:paraId="79CFC4B4" w14:textId="77777777" w:rsidR="00C93CB2" w:rsidRPr="009A16B1" w:rsidRDefault="00C93CB2" w:rsidP="00E707B8">
            <w:pPr>
              <w:pStyle w:val="ConsPlusNormal"/>
              <w:jc w:val="both"/>
              <w:rPr>
                <w:rFonts w:ascii="Times New Roman" w:hAnsi="Times New Roman" w:cs="Times New Roman"/>
              </w:rPr>
            </w:pPr>
            <w:r w:rsidRPr="009A16B1">
              <w:rPr>
                <w:rFonts w:ascii="Times New Roman" w:hAnsi="Times New Roman" w:cs="Times New Roman"/>
              </w:rPr>
              <w:t xml:space="preserve">Реализация </w:t>
            </w:r>
            <w:hyperlink r:id="rId12" w:tooltip="&quot;Концепция развития психологической службы в системе образования в Российской Федерации на период до 2025 года&quot; (утв. Минобрнауки России от 19.12.2017){КонсультантПлюс}" w:history="1">
              <w:r w:rsidRPr="009A16B1">
                <w:rPr>
                  <w:rFonts w:ascii="Times New Roman" w:hAnsi="Times New Roman" w:cs="Times New Roman"/>
                </w:rPr>
                <w:t>Концепции</w:t>
              </w:r>
            </w:hyperlink>
            <w:r w:rsidRPr="009A16B1">
              <w:rPr>
                <w:rFonts w:ascii="Times New Roman" w:hAnsi="Times New Roman" w:cs="Times New Roman"/>
              </w:rPr>
              <w:t xml:space="preserve"> развития психологической службы в системе образования в Российской Федерации на период до 2025 года, утвержденной Министром образования и науки Российской Федерации 19 декабря 2017 г., в Нижегородской области (пункт 44)</w:t>
            </w:r>
          </w:p>
        </w:tc>
        <w:tc>
          <w:tcPr>
            <w:tcW w:w="10064" w:type="dxa"/>
            <w:tcBorders>
              <w:top w:val="single" w:sz="4" w:space="0" w:color="auto"/>
              <w:left w:val="single" w:sz="4" w:space="0" w:color="auto"/>
              <w:bottom w:val="single" w:sz="4" w:space="0" w:color="auto"/>
              <w:right w:val="single" w:sz="4" w:space="0" w:color="auto"/>
            </w:tcBorders>
          </w:tcPr>
          <w:p w14:paraId="14903BFF" w14:textId="56CD21BD" w:rsidR="00C32BF6" w:rsidRPr="009A16B1" w:rsidRDefault="00C32BF6" w:rsidP="00C32BF6">
            <w:pPr>
              <w:widowControl w:val="0"/>
              <w:suppressAutoHyphens/>
              <w:spacing w:after="0" w:line="240" w:lineRule="auto"/>
              <w:jc w:val="both"/>
              <w:rPr>
                <w:rFonts w:ascii="Times New Roman" w:eastAsia="Andale Sans UI" w:hAnsi="Times New Roman" w:cs="Times New Roman"/>
                <w:kern w:val="1"/>
                <w:sz w:val="20"/>
                <w:szCs w:val="20"/>
              </w:rPr>
            </w:pPr>
            <w:r w:rsidRPr="009A16B1">
              <w:rPr>
                <w:rFonts w:ascii="Times New Roman" w:eastAsia="Andale Sans UI" w:hAnsi="Times New Roman" w:cs="Times New Roman"/>
                <w:kern w:val="1"/>
                <w:sz w:val="20"/>
                <w:szCs w:val="20"/>
              </w:rPr>
              <w:t>В целях реализации Концепции развития психологической службы в системе образования в Российской Федерации на период до 2025 года, утвержденной Министром образования и науки Российской Федерации         19 декабря 2017 гогда, в регионе разработана Стратегия развития службы психолого-педагогической помощи обучающимся и детям раннего возраста в системе образования Нижегородской области на период до 2025 года (далее – Стратегия), утвержденная приказом министерства образования, науки и молодежной политики Нижегородской области от 29.04.2020 года № 316-01-63-859/20.</w:t>
            </w:r>
          </w:p>
          <w:p w14:paraId="79CFC4B7" w14:textId="735EF7C5" w:rsidR="00C93CB2" w:rsidRPr="009A16B1" w:rsidRDefault="00C32BF6" w:rsidP="00C32BF6">
            <w:pPr>
              <w:widowControl w:val="0"/>
              <w:suppressAutoHyphens/>
              <w:spacing w:after="0" w:line="240" w:lineRule="auto"/>
              <w:jc w:val="both"/>
              <w:rPr>
                <w:rFonts w:ascii="Times New Roman" w:eastAsia="Andale Sans UI" w:hAnsi="Times New Roman" w:cs="Times New Roman"/>
                <w:kern w:val="1"/>
                <w:sz w:val="20"/>
                <w:szCs w:val="20"/>
              </w:rPr>
            </w:pPr>
            <w:r w:rsidRPr="009A16B1">
              <w:rPr>
                <w:rFonts w:ascii="Times New Roman" w:eastAsia="Andale Sans UI" w:hAnsi="Times New Roman" w:cs="Times New Roman"/>
                <w:kern w:val="1"/>
                <w:sz w:val="20"/>
                <w:szCs w:val="20"/>
              </w:rPr>
              <w:t>В рамках реализации Стратегии в регионе утвержден План мероприятий реализации Стратегии развития службы психолого-педагогической помощи обучающимся и детям раннего возраста Нижегородской области на период до 2025 года о</w:t>
            </w:r>
            <w:r w:rsidR="00477EEE" w:rsidRPr="009A16B1">
              <w:rPr>
                <w:rFonts w:ascii="Times New Roman" w:eastAsia="Andale Sans UI" w:hAnsi="Times New Roman" w:cs="Times New Roman"/>
                <w:kern w:val="1"/>
                <w:sz w:val="20"/>
                <w:szCs w:val="20"/>
              </w:rPr>
              <w:t xml:space="preserve">т 26 июня 2020 года </w:t>
            </w:r>
            <w:r w:rsidRPr="009A16B1">
              <w:rPr>
                <w:rFonts w:ascii="Times New Roman" w:eastAsia="Andale Sans UI" w:hAnsi="Times New Roman" w:cs="Times New Roman"/>
                <w:kern w:val="1"/>
                <w:sz w:val="20"/>
                <w:szCs w:val="20"/>
              </w:rPr>
              <w:t>№ 316-01-63-1054/20.</w:t>
            </w:r>
          </w:p>
        </w:tc>
      </w:tr>
      <w:tr w:rsidR="002F3887" w:rsidRPr="009A16B1" w14:paraId="79CFC4D1" w14:textId="0C56CBA5" w:rsidTr="002F3887">
        <w:tc>
          <w:tcPr>
            <w:tcW w:w="869" w:type="dxa"/>
            <w:tcBorders>
              <w:top w:val="single" w:sz="4" w:space="0" w:color="auto"/>
              <w:left w:val="single" w:sz="4" w:space="0" w:color="auto"/>
              <w:bottom w:val="single" w:sz="4" w:space="0" w:color="auto"/>
              <w:right w:val="single" w:sz="4" w:space="0" w:color="auto"/>
            </w:tcBorders>
          </w:tcPr>
          <w:p w14:paraId="79CFC4CB" w14:textId="77777777" w:rsidR="0003435C" w:rsidRPr="009A16B1" w:rsidRDefault="0003435C" w:rsidP="00E707B8">
            <w:pPr>
              <w:pStyle w:val="ConsPlusNormal"/>
              <w:jc w:val="center"/>
              <w:rPr>
                <w:rFonts w:ascii="Times New Roman" w:hAnsi="Times New Roman" w:cs="Times New Roman"/>
              </w:rPr>
            </w:pPr>
            <w:r w:rsidRPr="009A16B1">
              <w:rPr>
                <w:rFonts w:ascii="Times New Roman" w:hAnsi="Times New Roman" w:cs="Times New Roman"/>
              </w:rPr>
              <w:t>30.3.</w:t>
            </w:r>
          </w:p>
        </w:tc>
        <w:tc>
          <w:tcPr>
            <w:tcW w:w="3761" w:type="dxa"/>
            <w:tcBorders>
              <w:top w:val="single" w:sz="4" w:space="0" w:color="auto"/>
              <w:left w:val="single" w:sz="4" w:space="0" w:color="auto"/>
              <w:bottom w:val="single" w:sz="4" w:space="0" w:color="auto"/>
              <w:right w:val="single" w:sz="4" w:space="0" w:color="auto"/>
            </w:tcBorders>
          </w:tcPr>
          <w:p w14:paraId="79CFC4CC" w14:textId="77777777" w:rsidR="0003435C" w:rsidRPr="009A16B1" w:rsidRDefault="0003435C" w:rsidP="00E707B8">
            <w:pPr>
              <w:pStyle w:val="ConsPlusNormal"/>
              <w:jc w:val="both"/>
              <w:rPr>
                <w:rFonts w:ascii="Times New Roman" w:hAnsi="Times New Roman" w:cs="Times New Roman"/>
              </w:rPr>
            </w:pPr>
            <w:r w:rsidRPr="009A16B1">
              <w:rPr>
                <w:rFonts w:ascii="Times New Roman" w:hAnsi="Times New Roman" w:cs="Times New Roman"/>
              </w:rPr>
              <w:t>Реализация мероприятий по поддержке и развитию детей, проявивших выдающиеся способности</w:t>
            </w:r>
          </w:p>
        </w:tc>
        <w:tc>
          <w:tcPr>
            <w:tcW w:w="10064" w:type="dxa"/>
            <w:tcBorders>
              <w:top w:val="single" w:sz="4" w:space="0" w:color="auto"/>
              <w:left w:val="single" w:sz="4" w:space="0" w:color="auto"/>
              <w:bottom w:val="single" w:sz="4" w:space="0" w:color="auto"/>
              <w:right w:val="single" w:sz="4" w:space="0" w:color="auto"/>
            </w:tcBorders>
          </w:tcPr>
          <w:p w14:paraId="067E5B0B" w14:textId="77777777"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С 1 сентября 2019 года по 31 марта 2020 года проводился региональный этап V Всероссийского детского фестиваля народной культуры "Наследники традиций". В отборочном (заочном) этапе с 1 апреля по 10 июля 2020 года Нижегородскую область представляли 1 человек в номинации "Вокал" и детский театр моды (8 человек), ставший победителем (1 место) финала Фестиваля в номинации "Современный костюм".</w:t>
            </w:r>
          </w:p>
          <w:p w14:paraId="387774D6" w14:textId="77777777"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Для участия в отборочном (заочном) туре Большого всероссийского фестиваля детского и юношеского творчества, в том числе для детей с ограниченными возможностями здоровья определены 9 участников – 60 человек в номинациях:</w:t>
            </w:r>
          </w:p>
          <w:p w14:paraId="59CA064A" w14:textId="77777777"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 в номинации "Исполнительское (вокальное)" – (5 человек);</w:t>
            </w:r>
          </w:p>
          <w:p w14:paraId="366028D7" w14:textId="77777777"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 xml:space="preserve">- в номинации "Театр моды" – (8 человек), </w:t>
            </w:r>
          </w:p>
          <w:p w14:paraId="220B7F6C" w14:textId="77777777"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 в номинации "Хореография" – (30 человек);</w:t>
            </w:r>
          </w:p>
          <w:p w14:paraId="2E24185E" w14:textId="77777777"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 в номинации "Литературное творчество" – (2 человека);</w:t>
            </w:r>
          </w:p>
          <w:p w14:paraId="39C7A896" w14:textId="77777777"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 в номинации "Медиа" – (11 человек);</w:t>
            </w:r>
          </w:p>
          <w:p w14:paraId="3B9B658C" w14:textId="77777777"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 в номинации "Инклюзивный театр" – (4 человека).</w:t>
            </w:r>
          </w:p>
          <w:p w14:paraId="53938AA5" w14:textId="77777777"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Итоги отбора будут определены в сентябре 2020 года.</w:t>
            </w:r>
          </w:p>
          <w:p w14:paraId="5E3AAD2A" w14:textId="77777777"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15 февраля 2020 года на территории региона состоялся XII Всероссийский конкурс детских театров моды и студий костюма "Карнавал для Золушки". Конкурс был проведен совместно с Ассоциацией детских творческих объединений "Золотая игла". В мероприятии приняли участие более 200 ребят из 8 городов России: Москва, Санкт-Петербург, Ковров Владимирской области, Иваново, Нижний Тагил Свердловской области, Киров, Сорочинск Оренбургской области, Нижний Новгород, а также участники из Нижегородской области.</w:t>
            </w:r>
          </w:p>
          <w:p w14:paraId="0C11FA34" w14:textId="77777777"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В 2020 году 1137 школьников Нижегородской области приняли участие в 18 Всероссийских проектах Российского движения школьников, из них в первом полугодии 2020 года определены 27 финалистов, победителей и призеров во Всероссийских проектах "Добро не уходит на каникулы", "Шахматный турнир на кубок Российского движения школьников", "</w:t>
            </w:r>
            <w:proofErr w:type="spellStart"/>
            <w:r w:rsidRPr="009A16B1">
              <w:rPr>
                <w:rFonts w:ascii="Times New Roman" w:hAnsi="Times New Roman" w:cs="Times New Roman"/>
                <w:sz w:val="20"/>
                <w:szCs w:val="20"/>
              </w:rPr>
              <w:t>Экотренд</w:t>
            </w:r>
            <w:proofErr w:type="spellEnd"/>
            <w:r w:rsidRPr="009A16B1">
              <w:rPr>
                <w:rFonts w:ascii="Times New Roman" w:hAnsi="Times New Roman" w:cs="Times New Roman"/>
                <w:sz w:val="20"/>
                <w:szCs w:val="20"/>
              </w:rPr>
              <w:t>", "Лига ораторов", "РДШ-территория самоуправления", "Сказки на ночь", "Сила РДШ".</w:t>
            </w:r>
          </w:p>
          <w:p w14:paraId="28B85D7B" w14:textId="77777777"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 xml:space="preserve">80 школьников Нижегородской области приняли участие в XXII Международном фестивале "Детство без границ", </w:t>
            </w:r>
            <w:r w:rsidRPr="009A16B1">
              <w:rPr>
                <w:rFonts w:ascii="Times New Roman" w:hAnsi="Times New Roman" w:cs="Times New Roman"/>
                <w:sz w:val="20"/>
                <w:szCs w:val="20"/>
              </w:rPr>
              <w:lastRenderedPageBreak/>
              <w:t>5 активистов стали победителями и призерами фестиваля.</w:t>
            </w:r>
          </w:p>
          <w:p w14:paraId="43E70130" w14:textId="77777777"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50 активистов РДШ стали участниками Всероссийского конкурсного отбора на участие в Большой детской редакции Всероссийской смены "Большой школьный пикник", 15 из них стали победителями. В конкурсном отборе на участие во Всероссийском фестивале "В центре событий" приняло участие 46 школьников, 17 из них стали победителями.</w:t>
            </w:r>
          </w:p>
          <w:p w14:paraId="10256F8C" w14:textId="77777777"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22 школьника приняли участие в конкурсном отборе в рамках Всероссийской акции "Мы — граждане России!".</w:t>
            </w:r>
          </w:p>
          <w:p w14:paraId="073510ED" w14:textId="77777777"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sz w:val="20"/>
                <w:szCs w:val="20"/>
              </w:rPr>
            </w:pPr>
          </w:p>
          <w:p w14:paraId="66CF20A7" w14:textId="2AD354E1" w:rsidR="004A4479" w:rsidRPr="009A16B1" w:rsidRDefault="004A4479" w:rsidP="007071F1">
            <w:pPr>
              <w:spacing w:after="0"/>
              <w:jc w:val="both"/>
              <w:rPr>
                <w:rFonts w:ascii="Times New Roman" w:hAnsi="Times New Roman" w:cs="Times New Roman"/>
                <w:sz w:val="20"/>
                <w:szCs w:val="20"/>
              </w:rPr>
            </w:pPr>
            <w:r w:rsidRPr="009A16B1">
              <w:rPr>
                <w:rFonts w:ascii="Times New Roman" w:hAnsi="Times New Roman" w:cs="Times New Roman"/>
                <w:sz w:val="20"/>
                <w:szCs w:val="20"/>
              </w:rPr>
              <w:t xml:space="preserve">С 15 по 30 июня 2020 года проходил </w:t>
            </w:r>
            <w:r w:rsidRPr="009A16B1">
              <w:rPr>
                <w:rFonts w:ascii="Times New Roman" w:hAnsi="Times New Roman" w:cs="Times New Roman"/>
                <w:b/>
                <w:sz w:val="20"/>
                <w:szCs w:val="20"/>
              </w:rPr>
              <w:t>Региональный этапа Всероссийского конкурса "Доброволец России – 2020"</w:t>
            </w:r>
            <w:r w:rsidRPr="009A16B1">
              <w:rPr>
                <w:rFonts w:ascii="Times New Roman" w:hAnsi="Times New Roman" w:cs="Times New Roman"/>
                <w:sz w:val="20"/>
                <w:szCs w:val="20"/>
              </w:rPr>
              <w:t xml:space="preserve"> в возрастной категории "8-17 лет". По результатам заявочной кампании от Нижегородской области на конкурс "Доброволец России – 2020" в возрастной категории "14-17 лет" было подано 526 заявок. После выполнения заданий первого блока, было одобрено 154 работы, из них полностью оформленные и соответствующие требованиям подачи на конкурс – 114. В сравнении с конкурсом 2019 года, количество заявок в возрастной категории "14-17 лет" выросло в 3,5 раза. После оценки федеральных экспертов на региональный этап конкурса была допущена 81 работа. По результатам четвертьфинала были определены полуфиналисты конкурса. Полуфиналистами конкурса в возрастной категории "14-17 лет" от Нижегородской области стали 14 участников. В 2019 году в полуфинале конкурса от Нижегородской области в возрастной категории</w:t>
            </w:r>
            <w:r w:rsidR="007071F1" w:rsidRPr="009A16B1">
              <w:rPr>
                <w:rFonts w:ascii="Times New Roman" w:hAnsi="Times New Roman" w:cs="Times New Roman"/>
                <w:sz w:val="20"/>
                <w:szCs w:val="20"/>
              </w:rPr>
              <w:t xml:space="preserve"> "14-17 лет" был один участник.</w:t>
            </w:r>
          </w:p>
          <w:p w14:paraId="1E92FCAA" w14:textId="1253E8F1"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 xml:space="preserve">В период с мая по июль 2020 г. в Нижегородской области была организована </w:t>
            </w:r>
            <w:r w:rsidRPr="009A16B1">
              <w:rPr>
                <w:rFonts w:ascii="Times New Roman" w:hAnsi="Times New Roman" w:cs="Times New Roman"/>
                <w:b/>
                <w:sz w:val="20"/>
                <w:szCs w:val="20"/>
              </w:rPr>
              <w:t>XX Всероссийская акция "Я – гражданин России".</w:t>
            </w:r>
            <w:r w:rsidRPr="009A16B1">
              <w:rPr>
                <w:rFonts w:ascii="Times New Roman" w:hAnsi="Times New Roman" w:cs="Times New Roman"/>
                <w:sz w:val="20"/>
                <w:szCs w:val="20"/>
              </w:rPr>
              <w:t xml:space="preserve"> В региональном этапе акции приняло участие 12 человек из 5 муниципальных районов/городских и муниципальных округов Нижегородской области. По итогам регионального отборочного этапа на Всероссийский финал акции прошёл проект "ЕНОТЫ" доброго слова" волонтёра </w:t>
            </w:r>
            <w:proofErr w:type="spellStart"/>
            <w:r w:rsidRPr="009A16B1">
              <w:rPr>
                <w:rFonts w:ascii="Times New Roman" w:hAnsi="Times New Roman" w:cs="Times New Roman"/>
                <w:sz w:val="20"/>
                <w:szCs w:val="20"/>
              </w:rPr>
              <w:t>Баренбойм</w:t>
            </w:r>
            <w:proofErr w:type="spellEnd"/>
            <w:r w:rsidRPr="009A16B1">
              <w:rPr>
                <w:rFonts w:ascii="Times New Roman" w:hAnsi="Times New Roman" w:cs="Times New Roman"/>
                <w:sz w:val="20"/>
                <w:szCs w:val="20"/>
              </w:rPr>
              <w:t xml:space="preserve"> Полины Ефимовны, МБУ ДО ЦРТ "Созвездие", </w:t>
            </w:r>
            <w:proofErr w:type="spellStart"/>
            <w:r w:rsidRPr="009A16B1">
              <w:rPr>
                <w:rFonts w:ascii="Times New Roman" w:hAnsi="Times New Roman" w:cs="Times New Roman"/>
                <w:sz w:val="20"/>
                <w:szCs w:val="20"/>
              </w:rPr>
              <w:t>Приокского</w:t>
            </w:r>
            <w:proofErr w:type="spellEnd"/>
            <w:r w:rsidRPr="009A16B1">
              <w:rPr>
                <w:rFonts w:ascii="Times New Roman" w:hAnsi="Times New Roman" w:cs="Times New Roman"/>
                <w:sz w:val="20"/>
                <w:szCs w:val="20"/>
              </w:rPr>
              <w:t xml:space="preserve"> муниципального района </w:t>
            </w:r>
            <w:proofErr w:type="spellStart"/>
            <w:r w:rsidRPr="009A16B1">
              <w:rPr>
                <w:rFonts w:ascii="Times New Roman" w:hAnsi="Times New Roman" w:cs="Times New Roman"/>
                <w:sz w:val="20"/>
                <w:szCs w:val="20"/>
              </w:rPr>
              <w:t>г.Нижний</w:t>
            </w:r>
            <w:proofErr w:type="spellEnd"/>
            <w:r w:rsidRPr="009A16B1">
              <w:rPr>
                <w:rFonts w:ascii="Times New Roman" w:hAnsi="Times New Roman" w:cs="Times New Roman"/>
                <w:sz w:val="20"/>
                <w:szCs w:val="20"/>
              </w:rPr>
              <w:t xml:space="preserve"> Новгород. Данный проект стал лауреатом Всерос</w:t>
            </w:r>
            <w:r w:rsidR="007071F1" w:rsidRPr="009A16B1">
              <w:rPr>
                <w:rFonts w:ascii="Times New Roman" w:hAnsi="Times New Roman" w:cs="Times New Roman"/>
                <w:sz w:val="20"/>
                <w:szCs w:val="20"/>
              </w:rPr>
              <w:t>сийского финала акции.</w:t>
            </w:r>
          </w:p>
          <w:p w14:paraId="07F3B62A" w14:textId="77777777" w:rsidR="004A4479" w:rsidRPr="009A16B1" w:rsidRDefault="004A4479" w:rsidP="004A4479">
            <w:pPr>
              <w:spacing w:after="0"/>
              <w:jc w:val="both"/>
              <w:rPr>
                <w:rFonts w:ascii="Times New Roman" w:hAnsi="Times New Roman" w:cs="Times New Roman"/>
                <w:b/>
                <w:sz w:val="20"/>
                <w:szCs w:val="20"/>
              </w:rPr>
            </w:pPr>
            <w:r w:rsidRPr="009A16B1">
              <w:rPr>
                <w:rFonts w:ascii="Times New Roman" w:hAnsi="Times New Roman" w:cs="Times New Roman"/>
                <w:sz w:val="20"/>
                <w:szCs w:val="20"/>
              </w:rPr>
              <w:t xml:space="preserve">В период с 11 мая по 05 декабря 2020 года проходит </w:t>
            </w:r>
            <w:r w:rsidRPr="009A16B1">
              <w:rPr>
                <w:rFonts w:ascii="Times New Roman" w:hAnsi="Times New Roman" w:cs="Times New Roman"/>
                <w:b/>
                <w:sz w:val="20"/>
                <w:szCs w:val="20"/>
              </w:rPr>
              <w:t xml:space="preserve">Всероссийский </w:t>
            </w:r>
            <w:proofErr w:type="spellStart"/>
            <w:r w:rsidRPr="009A16B1">
              <w:rPr>
                <w:rFonts w:ascii="Times New Roman" w:hAnsi="Times New Roman" w:cs="Times New Roman"/>
                <w:b/>
                <w:sz w:val="20"/>
                <w:szCs w:val="20"/>
              </w:rPr>
              <w:t>грантовый</w:t>
            </w:r>
            <w:proofErr w:type="spellEnd"/>
            <w:r w:rsidRPr="009A16B1">
              <w:rPr>
                <w:rFonts w:ascii="Times New Roman" w:hAnsi="Times New Roman" w:cs="Times New Roman"/>
                <w:b/>
                <w:sz w:val="20"/>
                <w:szCs w:val="20"/>
              </w:rPr>
              <w:t xml:space="preserve"> конкурс "Добро не уходит на каникулы". </w:t>
            </w:r>
          </w:p>
          <w:p w14:paraId="3A6F5377" w14:textId="35ACDEA1" w:rsidR="004A4479" w:rsidRPr="009A16B1" w:rsidRDefault="004A4479" w:rsidP="007071F1">
            <w:pPr>
              <w:spacing w:after="0"/>
              <w:jc w:val="both"/>
              <w:rPr>
                <w:rFonts w:ascii="Times New Roman" w:hAnsi="Times New Roman" w:cs="Times New Roman"/>
                <w:sz w:val="20"/>
                <w:szCs w:val="20"/>
              </w:rPr>
            </w:pPr>
            <w:r w:rsidRPr="009A16B1">
              <w:rPr>
                <w:rFonts w:ascii="Times New Roman" w:hAnsi="Times New Roman" w:cs="Times New Roman"/>
                <w:sz w:val="20"/>
                <w:szCs w:val="20"/>
              </w:rPr>
              <w:t>В 2020 году от Нижегородской области на конкурс была подана 251 первичная заявка на реализацию проектов. По итогам оценки заявленных проектов экспертной комиссией от 30.06.2020г., 13 волонтёрских отрядов нашего региона получили 14 грантов на реализацию своих проектов на общую сумму субсидии 3 041 000 рублей. В сравнении с 2019 годом количество первичных заявок на участие во Всероссийском конкурсе "Добро не уходит на каникулы" в 2020 году увеличилось в 3,8 раза. Количество волонтёрских отрядов, получивших</w:t>
            </w:r>
            <w:r w:rsidR="007071F1" w:rsidRPr="009A16B1">
              <w:rPr>
                <w:rFonts w:ascii="Times New Roman" w:hAnsi="Times New Roman" w:cs="Times New Roman"/>
                <w:sz w:val="20"/>
                <w:szCs w:val="20"/>
              </w:rPr>
              <w:t xml:space="preserve"> грант в 2019 году было четыре.</w:t>
            </w:r>
          </w:p>
          <w:p w14:paraId="03932E8F" w14:textId="584DAA54" w:rsidR="004A4479" w:rsidRPr="009A16B1" w:rsidRDefault="004A4479" w:rsidP="004A4479">
            <w:pPr>
              <w:spacing w:after="0"/>
              <w:jc w:val="both"/>
              <w:rPr>
                <w:rFonts w:ascii="Times New Roman" w:hAnsi="Times New Roman" w:cs="Times New Roman"/>
                <w:sz w:val="20"/>
                <w:szCs w:val="20"/>
              </w:rPr>
            </w:pPr>
            <w:r w:rsidRPr="009A16B1">
              <w:rPr>
                <w:rFonts w:ascii="Times New Roman" w:hAnsi="Times New Roman" w:cs="Times New Roman"/>
                <w:sz w:val="20"/>
                <w:szCs w:val="20"/>
              </w:rPr>
              <w:t xml:space="preserve">С октября 2019 года по октябрь 2020 реализуется федеральный проект </w:t>
            </w:r>
            <w:r w:rsidRPr="009A16B1">
              <w:rPr>
                <w:rFonts w:ascii="Times New Roman" w:hAnsi="Times New Roman" w:cs="Times New Roman"/>
                <w:b/>
                <w:sz w:val="20"/>
                <w:szCs w:val="20"/>
              </w:rPr>
              <w:t>"РДШ – территория самоуправления"</w:t>
            </w:r>
            <w:r w:rsidRPr="009A16B1">
              <w:rPr>
                <w:rFonts w:ascii="Times New Roman" w:hAnsi="Times New Roman" w:cs="Times New Roman"/>
                <w:sz w:val="20"/>
                <w:szCs w:val="20"/>
              </w:rPr>
              <w:t>. На участие в проекте от Нижегородской области было направлено 85 заявок (более 400 человек). Полуфиналистами проекта стали 25 команд (более 100 человек) из числа детских и волонтёрских объединений, органов ученического самоуправления и районных/городских советов старшеклассников Нижегородской области. По итогам федерального этапа проекта были определены 2 команды (10 человек) финалистов: "Лидер" (</w:t>
            </w:r>
            <w:proofErr w:type="spellStart"/>
            <w:r w:rsidRPr="009A16B1">
              <w:rPr>
                <w:rFonts w:ascii="Times New Roman" w:hAnsi="Times New Roman" w:cs="Times New Roman"/>
                <w:sz w:val="20"/>
                <w:szCs w:val="20"/>
              </w:rPr>
              <w:t>Краснобаковский</w:t>
            </w:r>
            <w:proofErr w:type="spellEnd"/>
            <w:r w:rsidRPr="009A16B1">
              <w:rPr>
                <w:rFonts w:ascii="Times New Roman" w:hAnsi="Times New Roman" w:cs="Times New Roman"/>
                <w:sz w:val="20"/>
                <w:szCs w:val="20"/>
              </w:rPr>
              <w:t xml:space="preserve"> муниципальный район), "Вместе с нами!" (</w:t>
            </w:r>
            <w:proofErr w:type="spellStart"/>
            <w:r w:rsidRPr="009A16B1">
              <w:rPr>
                <w:rFonts w:ascii="Times New Roman" w:hAnsi="Times New Roman" w:cs="Times New Roman"/>
                <w:sz w:val="20"/>
                <w:szCs w:val="20"/>
              </w:rPr>
              <w:t>Ковернинский</w:t>
            </w:r>
            <w:proofErr w:type="spellEnd"/>
            <w:r w:rsidRPr="009A16B1">
              <w:rPr>
                <w:rFonts w:ascii="Times New Roman" w:hAnsi="Times New Roman" w:cs="Times New Roman"/>
                <w:sz w:val="20"/>
                <w:szCs w:val="20"/>
              </w:rPr>
              <w:t xml:space="preserve"> муниципальный район), которые представят регион на </w:t>
            </w:r>
            <w:r w:rsidRPr="009A16B1">
              <w:rPr>
                <w:rFonts w:ascii="Times New Roman" w:hAnsi="Times New Roman" w:cs="Times New Roman"/>
                <w:sz w:val="20"/>
                <w:szCs w:val="20"/>
              </w:rPr>
              <w:lastRenderedPageBreak/>
              <w:t>финальном этапе проекта, с 21 октября по 03 ноября 2020 года в рамках тем</w:t>
            </w:r>
            <w:r w:rsidR="007071F1" w:rsidRPr="009A16B1">
              <w:rPr>
                <w:rFonts w:ascii="Times New Roman" w:hAnsi="Times New Roman" w:cs="Times New Roman"/>
                <w:sz w:val="20"/>
                <w:szCs w:val="20"/>
              </w:rPr>
              <w:t xml:space="preserve">атической смены в ВДЦ "Смена". </w:t>
            </w:r>
          </w:p>
          <w:p w14:paraId="406DCA63" w14:textId="77777777"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b/>
                <w:sz w:val="20"/>
                <w:szCs w:val="20"/>
              </w:rPr>
            </w:pPr>
            <w:r w:rsidRPr="009A16B1">
              <w:rPr>
                <w:rFonts w:ascii="Times New Roman" w:hAnsi="Times New Roman" w:cs="Times New Roman"/>
                <w:sz w:val="20"/>
                <w:szCs w:val="20"/>
              </w:rPr>
              <w:t xml:space="preserve">С января по апрель 2020 года проводился региональный этап </w:t>
            </w:r>
            <w:r w:rsidRPr="009A16B1">
              <w:rPr>
                <w:rFonts w:ascii="Times New Roman" w:hAnsi="Times New Roman" w:cs="Times New Roman"/>
                <w:b/>
                <w:sz w:val="20"/>
                <w:szCs w:val="20"/>
              </w:rPr>
              <w:t xml:space="preserve">Всероссийского конкурса творческих проектов учащихся, студентов и молодежи "Моя семейная реликвия". </w:t>
            </w:r>
          </w:p>
          <w:p w14:paraId="4EFA18C6" w14:textId="77777777"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sz w:val="20"/>
                <w:szCs w:val="20"/>
                <w:shd w:val="clear" w:color="auto" w:fill="FFFFFF"/>
              </w:rPr>
            </w:pPr>
            <w:r w:rsidRPr="009A16B1">
              <w:rPr>
                <w:rFonts w:ascii="Times New Roman" w:hAnsi="Times New Roman" w:cs="Times New Roman"/>
                <w:sz w:val="20"/>
                <w:szCs w:val="20"/>
                <w:shd w:val="clear" w:color="auto" w:fill="FFFFFF"/>
              </w:rPr>
              <w:t>Первый (муниципальный) этап конкурса собрал 170 проектов о семейных и духовных ценностях, традициях и </w:t>
            </w:r>
            <w:r w:rsidRPr="009A16B1">
              <w:rPr>
                <w:rFonts w:ascii="Times New Roman" w:hAnsi="Times New Roman" w:cs="Times New Roman"/>
                <w:i/>
                <w:iCs/>
                <w:sz w:val="20"/>
                <w:szCs w:val="20"/>
                <w:shd w:val="clear" w:color="auto" w:fill="FFFFFF"/>
              </w:rPr>
              <w:t>реликвия</w:t>
            </w:r>
            <w:r w:rsidRPr="009A16B1">
              <w:rPr>
                <w:rFonts w:ascii="Times New Roman" w:hAnsi="Times New Roman" w:cs="Times New Roman"/>
                <w:sz w:val="20"/>
                <w:szCs w:val="20"/>
                <w:shd w:val="clear" w:color="auto" w:fill="FFFFFF"/>
              </w:rPr>
              <w:t>х из 43 муниципальных районов и городских округов.</w:t>
            </w:r>
          </w:p>
          <w:p w14:paraId="6B95317A" w14:textId="77777777"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shd w:val="clear" w:color="auto" w:fill="FFFFFF"/>
              </w:rPr>
              <w:t>Лучшие проекты муниципального этапа, 43 работы, были направлены на региональный этап в Государственное бюджетное учреждение дополнительного образования «Центр эстетического воспитания детей Нижегородской области».</w:t>
            </w:r>
          </w:p>
          <w:p w14:paraId="20905C01" w14:textId="77777777" w:rsidR="0003435C" w:rsidRPr="009A16B1" w:rsidRDefault="004A4479" w:rsidP="004A4479">
            <w:pPr>
              <w:pStyle w:val="ConsPlusNormal"/>
              <w:jc w:val="both"/>
              <w:rPr>
                <w:rFonts w:ascii="Times New Roman" w:hAnsi="Times New Roman" w:cs="Times New Roman"/>
                <w:shd w:val="clear" w:color="auto" w:fill="FFFFFF"/>
              </w:rPr>
            </w:pPr>
            <w:r w:rsidRPr="009A16B1">
              <w:rPr>
                <w:rFonts w:ascii="Times New Roman" w:hAnsi="Times New Roman" w:cs="Times New Roman"/>
                <w:shd w:val="clear" w:color="auto" w:fill="FFFFFF"/>
              </w:rPr>
              <w:t>По итогам экспертизы регионального этапа члены жюри определили 6 работ для участия во Всероссийском финале конкурса.</w:t>
            </w:r>
          </w:p>
          <w:p w14:paraId="5A230C85" w14:textId="77777777" w:rsidR="00CF6761" w:rsidRPr="009A16B1" w:rsidRDefault="00CF6761" w:rsidP="004A4479">
            <w:pPr>
              <w:pStyle w:val="ConsPlusNormal"/>
              <w:jc w:val="both"/>
              <w:rPr>
                <w:rFonts w:ascii="Times New Roman" w:eastAsia="Calibri" w:hAnsi="Times New Roman" w:cs="Times New Roman"/>
                <w:lang w:eastAsia="en-US"/>
              </w:rPr>
            </w:pPr>
            <w:r w:rsidRPr="009A16B1">
              <w:rPr>
                <w:rFonts w:ascii="Times New Roman" w:eastAsia="Calibri" w:hAnsi="Times New Roman" w:cs="Times New Roman"/>
                <w:lang w:eastAsia="en-US"/>
              </w:rPr>
              <w:t>Доля детей, обучающихся в 5-11классах, вовлечённых в мероприятия по выявлению и сопровождению одаренных детей в направлении «Спорт» в 1 полугодии 2020 года составила 35%. Проведено 8 региональных мероприятий.</w:t>
            </w:r>
          </w:p>
          <w:p w14:paraId="79CFC4D0" w14:textId="1DF37B28" w:rsidR="0028694E" w:rsidRPr="009A16B1" w:rsidRDefault="0028694E" w:rsidP="0028694E">
            <w:pPr>
              <w:pStyle w:val="ConsPlusNormal"/>
              <w:jc w:val="both"/>
              <w:rPr>
                <w:rFonts w:ascii="Times New Roman" w:hAnsi="Times New Roman" w:cs="Times New Roman"/>
              </w:rPr>
            </w:pPr>
            <w:r w:rsidRPr="009A16B1">
              <w:rPr>
                <w:rFonts w:ascii="Times New Roman" w:hAnsi="Times New Roman" w:cs="Times New Roman"/>
              </w:rPr>
              <w:t>Юные нижегородцы вошли в число призеров Всероссийского конкурса «Моя малая родина: природа, культура, этнос» в номинации «</w:t>
            </w:r>
            <w:proofErr w:type="spellStart"/>
            <w:r w:rsidRPr="009A16B1">
              <w:rPr>
                <w:rFonts w:ascii="Times New Roman" w:hAnsi="Times New Roman" w:cs="Times New Roman"/>
              </w:rPr>
              <w:t>Этноэкология</w:t>
            </w:r>
            <w:proofErr w:type="spellEnd"/>
            <w:r w:rsidRPr="009A16B1">
              <w:rPr>
                <w:rFonts w:ascii="Times New Roman" w:hAnsi="Times New Roman" w:cs="Times New Roman"/>
              </w:rPr>
              <w:t xml:space="preserve"> и современность» и Всероссийского конкурса юных ис</w:t>
            </w:r>
            <w:r w:rsidR="0080498E" w:rsidRPr="009A16B1">
              <w:rPr>
                <w:rFonts w:ascii="Times New Roman" w:hAnsi="Times New Roman" w:cs="Times New Roman"/>
              </w:rPr>
              <w:t>следователей окружающей среды</w:t>
            </w:r>
            <w:r w:rsidRPr="009A16B1">
              <w:rPr>
                <w:rFonts w:ascii="Times New Roman" w:hAnsi="Times New Roman" w:cs="Times New Roman"/>
              </w:rPr>
              <w:t xml:space="preserve"> в номинации «Микология, микробиология и низшие растения».</w:t>
            </w:r>
          </w:p>
        </w:tc>
      </w:tr>
      <w:tr w:rsidR="002F3887" w:rsidRPr="009A16B1" w14:paraId="79CFC4D7" w14:textId="4ED4088E" w:rsidTr="002F3887">
        <w:tc>
          <w:tcPr>
            <w:tcW w:w="869" w:type="dxa"/>
            <w:tcBorders>
              <w:top w:val="single" w:sz="4" w:space="0" w:color="auto"/>
              <w:left w:val="single" w:sz="4" w:space="0" w:color="auto"/>
              <w:bottom w:val="single" w:sz="4" w:space="0" w:color="auto"/>
              <w:right w:val="single" w:sz="4" w:space="0" w:color="auto"/>
            </w:tcBorders>
          </w:tcPr>
          <w:p w14:paraId="79CFC4D2" w14:textId="77777777" w:rsidR="0003435C" w:rsidRPr="009A16B1" w:rsidRDefault="0003435C" w:rsidP="00E707B8">
            <w:pPr>
              <w:pStyle w:val="ConsPlusNormal"/>
              <w:jc w:val="center"/>
              <w:rPr>
                <w:rFonts w:ascii="Times New Roman" w:hAnsi="Times New Roman" w:cs="Times New Roman"/>
              </w:rPr>
            </w:pPr>
            <w:r w:rsidRPr="009A16B1">
              <w:rPr>
                <w:rFonts w:ascii="Times New Roman" w:hAnsi="Times New Roman" w:cs="Times New Roman"/>
              </w:rPr>
              <w:lastRenderedPageBreak/>
              <w:t>30.4.</w:t>
            </w:r>
          </w:p>
        </w:tc>
        <w:tc>
          <w:tcPr>
            <w:tcW w:w="3761" w:type="dxa"/>
            <w:tcBorders>
              <w:top w:val="single" w:sz="4" w:space="0" w:color="auto"/>
              <w:left w:val="single" w:sz="4" w:space="0" w:color="auto"/>
              <w:bottom w:val="single" w:sz="4" w:space="0" w:color="auto"/>
              <w:right w:val="single" w:sz="4" w:space="0" w:color="auto"/>
            </w:tcBorders>
          </w:tcPr>
          <w:p w14:paraId="79CFC4D3" w14:textId="77777777" w:rsidR="0003435C" w:rsidRPr="009A16B1" w:rsidRDefault="0003435C" w:rsidP="00E707B8">
            <w:pPr>
              <w:pStyle w:val="ConsPlusNormal"/>
              <w:jc w:val="both"/>
              <w:rPr>
                <w:rFonts w:ascii="Times New Roman" w:hAnsi="Times New Roman" w:cs="Times New Roman"/>
              </w:rPr>
            </w:pPr>
            <w:r w:rsidRPr="009A16B1">
              <w:rPr>
                <w:rFonts w:ascii="Times New Roman" w:hAnsi="Times New Roman" w:cs="Times New Roman"/>
              </w:rPr>
              <w:t>Проведение областных конкурсных мероприятий по робототехнике, проектно-исследовательской деятельности в техническом творчестве</w:t>
            </w:r>
          </w:p>
        </w:tc>
        <w:tc>
          <w:tcPr>
            <w:tcW w:w="10064" w:type="dxa"/>
            <w:tcBorders>
              <w:top w:val="single" w:sz="4" w:space="0" w:color="auto"/>
              <w:left w:val="single" w:sz="4" w:space="0" w:color="auto"/>
              <w:bottom w:val="single" w:sz="4" w:space="0" w:color="auto"/>
              <w:right w:val="single" w:sz="4" w:space="0" w:color="auto"/>
            </w:tcBorders>
          </w:tcPr>
          <w:p w14:paraId="79CFC4D6" w14:textId="6E3AE04C" w:rsidR="0003435C" w:rsidRPr="009A16B1" w:rsidRDefault="0028694E" w:rsidP="00E707B8">
            <w:pPr>
              <w:pStyle w:val="ConsPlusNormal"/>
              <w:jc w:val="both"/>
              <w:rPr>
                <w:rFonts w:ascii="Times New Roman" w:hAnsi="Times New Roman" w:cs="Times New Roman"/>
              </w:rPr>
            </w:pPr>
            <w:r w:rsidRPr="009A16B1">
              <w:rPr>
                <w:rFonts w:ascii="Times New Roman" w:hAnsi="Times New Roman" w:cs="Times New Roman"/>
              </w:rPr>
              <w:t>В направлении проектно-исследовательской деятельности в техническом творчестве были проведены мероприятия: Областной конкурс технического творчества "Время, вперед!"(39 участников), Областной конкурс технического творчества "Модель своими руками" (в конкурсе приняли участие 136 обучающихся из 52 образовательных организаций, 21 района/городского округ), областной конкурс по авиа-</w:t>
            </w:r>
            <w:proofErr w:type="spellStart"/>
            <w:r w:rsidRPr="009A16B1">
              <w:rPr>
                <w:rFonts w:ascii="Times New Roman" w:hAnsi="Times New Roman" w:cs="Times New Roman"/>
              </w:rPr>
              <w:t>киберспорту</w:t>
            </w:r>
            <w:proofErr w:type="spellEnd"/>
            <w:r w:rsidRPr="009A16B1">
              <w:rPr>
                <w:rFonts w:ascii="Times New Roman" w:hAnsi="Times New Roman" w:cs="Times New Roman"/>
              </w:rPr>
              <w:t xml:space="preserve"> (239 участников муниципальных этапов и 119 участников областного этапа), областной конкурс юных авиамоделистов (361 участник).</w:t>
            </w:r>
          </w:p>
        </w:tc>
      </w:tr>
      <w:tr w:rsidR="002F3887" w:rsidRPr="009A16B1" w14:paraId="79CFC4DD" w14:textId="75AAF85B" w:rsidTr="002F3887">
        <w:tc>
          <w:tcPr>
            <w:tcW w:w="869" w:type="dxa"/>
            <w:tcBorders>
              <w:top w:val="single" w:sz="4" w:space="0" w:color="auto"/>
              <w:left w:val="single" w:sz="4" w:space="0" w:color="auto"/>
              <w:bottom w:val="single" w:sz="4" w:space="0" w:color="auto"/>
              <w:right w:val="single" w:sz="4" w:space="0" w:color="auto"/>
            </w:tcBorders>
          </w:tcPr>
          <w:p w14:paraId="79CFC4D8" w14:textId="77777777" w:rsidR="0003435C" w:rsidRPr="009A16B1" w:rsidRDefault="0003435C" w:rsidP="00E707B8">
            <w:pPr>
              <w:pStyle w:val="ConsPlusNormal"/>
              <w:jc w:val="center"/>
              <w:rPr>
                <w:rFonts w:ascii="Times New Roman" w:hAnsi="Times New Roman" w:cs="Times New Roman"/>
              </w:rPr>
            </w:pPr>
            <w:r w:rsidRPr="009A16B1">
              <w:rPr>
                <w:rFonts w:ascii="Times New Roman" w:hAnsi="Times New Roman" w:cs="Times New Roman"/>
              </w:rPr>
              <w:t>30.5.</w:t>
            </w:r>
          </w:p>
        </w:tc>
        <w:tc>
          <w:tcPr>
            <w:tcW w:w="3761" w:type="dxa"/>
            <w:tcBorders>
              <w:top w:val="single" w:sz="4" w:space="0" w:color="auto"/>
              <w:left w:val="single" w:sz="4" w:space="0" w:color="auto"/>
              <w:bottom w:val="single" w:sz="4" w:space="0" w:color="auto"/>
              <w:right w:val="single" w:sz="4" w:space="0" w:color="auto"/>
            </w:tcBorders>
          </w:tcPr>
          <w:p w14:paraId="79CFC4D9" w14:textId="77777777" w:rsidR="0003435C" w:rsidRPr="009A16B1" w:rsidRDefault="0003435C" w:rsidP="00E707B8">
            <w:pPr>
              <w:pStyle w:val="ConsPlusNormal"/>
              <w:jc w:val="both"/>
              <w:rPr>
                <w:rFonts w:ascii="Times New Roman" w:hAnsi="Times New Roman" w:cs="Times New Roman"/>
              </w:rPr>
            </w:pPr>
            <w:r w:rsidRPr="009A16B1">
              <w:rPr>
                <w:rFonts w:ascii="Times New Roman" w:hAnsi="Times New Roman" w:cs="Times New Roman"/>
              </w:rPr>
              <w:t>Организация и проведение областных профильных (спортивных) смен для победителей и призеров областных и всероссийских спортивных мероприятий</w:t>
            </w:r>
          </w:p>
        </w:tc>
        <w:tc>
          <w:tcPr>
            <w:tcW w:w="10064" w:type="dxa"/>
            <w:tcBorders>
              <w:top w:val="single" w:sz="4" w:space="0" w:color="auto"/>
              <w:left w:val="single" w:sz="4" w:space="0" w:color="auto"/>
              <w:bottom w:val="single" w:sz="4" w:space="0" w:color="auto"/>
              <w:right w:val="single" w:sz="4" w:space="0" w:color="auto"/>
            </w:tcBorders>
          </w:tcPr>
          <w:p w14:paraId="79CFC4DC" w14:textId="200614C9" w:rsidR="0003435C" w:rsidRPr="009A16B1" w:rsidRDefault="00A04BB3" w:rsidP="00E707B8">
            <w:pPr>
              <w:pStyle w:val="ConsPlusNormal"/>
              <w:jc w:val="both"/>
              <w:rPr>
                <w:rFonts w:ascii="Times New Roman" w:hAnsi="Times New Roman" w:cs="Times New Roman"/>
              </w:rPr>
            </w:pPr>
            <w:r w:rsidRPr="009A16B1">
              <w:rPr>
                <w:rFonts w:ascii="Times New Roman" w:eastAsia="Calibri" w:hAnsi="Times New Roman" w:cs="Times New Roman"/>
                <w:lang w:eastAsia="en-US"/>
              </w:rPr>
              <w:t>Проведено 6 интенсивных учебных сборов для детей, проявивших выдающиеся способности в направлении «Спорт» в рамках 4 смен в ГБУ ДО ДСООЦ «Лазурный». Участниками стали 217 детей.</w:t>
            </w:r>
          </w:p>
        </w:tc>
      </w:tr>
      <w:tr w:rsidR="002F3887" w:rsidRPr="009A16B1" w14:paraId="79CFC4E9" w14:textId="5810E3E2" w:rsidTr="002F3887">
        <w:tc>
          <w:tcPr>
            <w:tcW w:w="869" w:type="dxa"/>
            <w:tcBorders>
              <w:top w:val="single" w:sz="4" w:space="0" w:color="auto"/>
              <w:left w:val="single" w:sz="4" w:space="0" w:color="auto"/>
              <w:bottom w:val="single" w:sz="4" w:space="0" w:color="auto"/>
              <w:right w:val="single" w:sz="4" w:space="0" w:color="auto"/>
            </w:tcBorders>
          </w:tcPr>
          <w:p w14:paraId="79CFC4E4" w14:textId="77777777" w:rsidR="0003435C" w:rsidRPr="009A16B1" w:rsidRDefault="0003435C" w:rsidP="00E707B8">
            <w:pPr>
              <w:pStyle w:val="ConsPlusNormal"/>
              <w:jc w:val="center"/>
              <w:rPr>
                <w:rFonts w:ascii="Times New Roman" w:hAnsi="Times New Roman" w:cs="Times New Roman"/>
              </w:rPr>
            </w:pPr>
            <w:r w:rsidRPr="009A16B1">
              <w:rPr>
                <w:rFonts w:ascii="Times New Roman" w:hAnsi="Times New Roman" w:cs="Times New Roman"/>
              </w:rPr>
              <w:t>30.7</w:t>
            </w:r>
          </w:p>
        </w:tc>
        <w:tc>
          <w:tcPr>
            <w:tcW w:w="3761" w:type="dxa"/>
            <w:tcBorders>
              <w:top w:val="single" w:sz="4" w:space="0" w:color="auto"/>
              <w:left w:val="single" w:sz="4" w:space="0" w:color="auto"/>
              <w:bottom w:val="single" w:sz="4" w:space="0" w:color="auto"/>
              <w:right w:val="single" w:sz="4" w:space="0" w:color="auto"/>
            </w:tcBorders>
          </w:tcPr>
          <w:p w14:paraId="79CFC4E5" w14:textId="77777777" w:rsidR="0003435C" w:rsidRPr="009A16B1" w:rsidRDefault="0003435C" w:rsidP="00E707B8">
            <w:pPr>
              <w:pStyle w:val="ConsPlusNormal"/>
              <w:jc w:val="both"/>
              <w:rPr>
                <w:rFonts w:ascii="Times New Roman" w:hAnsi="Times New Roman" w:cs="Times New Roman"/>
              </w:rPr>
            </w:pPr>
            <w:r w:rsidRPr="009A16B1">
              <w:rPr>
                <w:rFonts w:ascii="Times New Roman" w:hAnsi="Times New Roman" w:cs="Times New Roman"/>
              </w:rPr>
              <w:t>Организация и проведение областных смен для победителей и призеров проектов / конкурсов в сфере детского движения, реализации основных направлений деятельности Общероссийской общественно-государственной детско-юношеской организации «Российского движения школьников», по видам творчества: вокал, хореография, театры костюма</w:t>
            </w:r>
          </w:p>
        </w:tc>
        <w:tc>
          <w:tcPr>
            <w:tcW w:w="10064" w:type="dxa"/>
            <w:tcBorders>
              <w:top w:val="single" w:sz="4" w:space="0" w:color="auto"/>
              <w:left w:val="single" w:sz="4" w:space="0" w:color="auto"/>
              <w:bottom w:val="single" w:sz="4" w:space="0" w:color="auto"/>
              <w:right w:val="single" w:sz="4" w:space="0" w:color="auto"/>
            </w:tcBorders>
          </w:tcPr>
          <w:p w14:paraId="0EACDD40" w14:textId="77777777"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В период с 20 февраля по 14 марта 2020 года на базе Детского санаторно-оздоровительного образовательного центра "Салют" – структурного подразделения Государственного автономного профессионального учреждения "Городецкий Губернский колледж" была реализована областная смена "Перспектива". Участниками смены стали 221 человек – участники детских общественных объединений, обучающиеся общеобразовательных организаций, реализующих основные направления деятельности РДШ, первичных отделений РДШ из 52 муниципальных районов/городских и муниципальных округов Нижегородской области.</w:t>
            </w:r>
          </w:p>
          <w:p w14:paraId="18B08CFC" w14:textId="77777777"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 xml:space="preserve">Тематическое наполнение смены реализовывалось на протяжении всей реализации программы через организацию образовательного блока "Атлас профессий", который был направлен на профессиональное самоопределение участников смены. В рамках смены было организовано более 20 тематических событий, привлечены спикеры из 6 партнерских организаций. Материалы занятий, организованных в рамках реализации смены, размещены на сайте Центра в разделе "Детское движение", подразделе "Областные смены" – </w:t>
            </w:r>
            <w:hyperlink r:id="rId13" w:history="1">
              <w:r w:rsidRPr="009A16B1">
                <w:rPr>
                  <w:rFonts w:ascii="Times New Roman" w:hAnsi="Times New Roman" w:cs="Times New Roman"/>
                  <w:sz w:val="20"/>
                  <w:szCs w:val="20"/>
                  <w:u w:val="single"/>
                </w:rPr>
                <w:t>http://deti-nn.ru/detskoe-dvizhenie/oblastnye-</w:t>
              </w:r>
              <w:r w:rsidRPr="009A16B1">
                <w:rPr>
                  <w:rFonts w:ascii="Times New Roman" w:hAnsi="Times New Roman" w:cs="Times New Roman"/>
                  <w:sz w:val="20"/>
                  <w:szCs w:val="20"/>
                  <w:u w:val="single"/>
                </w:rPr>
                <w:lastRenderedPageBreak/>
                <w:t>smeny</w:t>
              </w:r>
            </w:hyperlink>
            <w:r w:rsidRPr="009A16B1">
              <w:rPr>
                <w:rFonts w:ascii="Times New Roman" w:hAnsi="Times New Roman" w:cs="Times New Roman"/>
                <w:sz w:val="20"/>
                <w:szCs w:val="20"/>
              </w:rPr>
              <w:t xml:space="preserve">. </w:t>
            </w:r>
          </w:p>
          <w:p w14:paraId="481D63E2" w14:textId="77777777"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В марте 2020 года состоялся конкурсный отбор для участников интенсивных учебных сборов для талантливых и одаренных детей по направлению "Искусство", видам деятельности "Вокал", "Хореография" на смену "Президентские состязания". В заявочном этапе отбора приняли участие 101 человек, рекомендованы для участия в смене 60 человек.</w:t>
            </w:r>
          </w:p>
          <w:p w14:paraId="2A8DA1C1" w14:textId="77777777"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В апреле 2020 года состоялся конкурсный отбор для участников интенсивных учебных сборов для талантливых и одаренных детей по направлению "Искусство", видам деятельности "Вокал", "Хореография" на смену "Созвездие талантов". В заявочном этапе отбора приняли участие 235 человек, рекомендованы для участия в смене 186 человек.</w:t>
            </w:r>
          </w:p>
          <w:p w14:paraId="16833BFD" w14:textId="77777777"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96 человек из рекомендованных участников стали участниками интенсивных учебных сборов для талантливых и одаренных детей по направлению "Искусство", видам деятельности "Вокал", "Хореография" смены "Созвездие талантов", которая проходит на базе ГБУДО ДСООЦ "Лазурный" с 18 по 31 августа 2020 года.</w:t>
            </w:r>
          </w:p>
          <w:p w14:paraId="43A10857" w14:textId="77777777"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С 6 по 20 июля 2020 года на платформе "ZOOM" состоялась областная онлайн-смена "Радуга успеха".</w:t>
            </w:r>
          </w:p>
          <w:p w14:paraId="1F28D144" w14:textId="77777777" w:rsidR="0003435C" w:rsidRPr="009A16B1" w:rsidRDefault="004A4479" w:rsidP="004A4479">
            <w:pPr>
              <w:pStyle w:val="ConsPlusNormal"/>
              <w:jc w:val="both"/>
              <w:rPr>
                <w:rFonts w:ascii="Times New Roman" w:hAnsi="Times New Roman" w:cs="Times New Roman"/>
              </w:rPr>
            </w:pPr>
            <w:r w:rsidRPr="009A16B1">
              <w:rPr>
                <w:rFonts w:ascii="Times New Roman" w:hAnsi="Times New Roman" w:cs="Times New Roman"/>
              </w:rPr>
              <w:t>Участниками смены стали 302 активиста детского общественного движения и Российского движения школьников региона, в том числе обучающиеся, прошедшие конкурсный отбор на интенсивные учебные сборы для талантливых и одаренных детей по направлению "Социальная активность", видам деятельности "Проектная деятельность" и "Журналистика". В рамках смены было организовано: 11 "деловых завтрака", встречи со специалистами детского и молодежного общественного движения региона, 9 образовательных занятий по тематическим направлениям: "</w:t>
            </w:r>
            <w:proofErr w:type="spellStart"/>
            <w:r w:rsidRPr="009A16B1">
              <w:rPr>
                <w:rFonts w:ascii="Times New Roman" w:hAnsi="Times New Roman" w:cs="Times New Roman"/>
              </w:rPr>
              <w:t>Волонтерство</w:t>
            </w:r>
            <w:proofErr w:type="spellEnd"/>
            <w:r w:rsidRPr="009A16B1">
              <w:rPr>
                <w:rFonts w:ascii="Times New Roman" w:hAnsi="Times New Roman" w:cs="Times New Roman"/>
              </w:rPr>
              <w:t xml:space="preserve">", "Проектная деятельность", "Журналистика", "Профессиональное самоопределение", 3 "Классных встречи РДШ" с председателями и координаторами региональных отделений Российского движения школьников из Новосибирской и Сахалинской областей, Ставропольского края, 7 онлайн-встреч "Союз для детей" с руководителями и лидерами региональных детских общественных организаций, субъектов Международного союза "Союз пионерских организаций-Федерация детских организаций", главными редакторами федеральных изданий "Пионерская правда" и "Костер", 3 образовательные практики областного проекта "Дети-детям" от лидеров областного актива детских и молодежных общественных организаций Нижегородской области, 3 образовательные сессии для потенциальных участников муниципальных этапов Всероссийского конкурса "Лидер XXI века", </w:t>
            </w:r>
            <w:proofErr w:type="spellStart"/>
            <w:r w:rsidRPr="009A16B1">
              <w:rPr>
                <w:rFonts w:ascii="Times New Roman" w:hAnsi="Times New Roman" w:cs="Times New Roman"/>
              </w:rPr>
              <w:t>челленджи</w:t>
            </w:r>
            <w:proofErr w:type="spellEnd"/>
            <w:r w:rsidRPr="009A16B1">
              <w:rPr>
                <w:rFonts w:ascii="Times New Roman" w:hAnsi="Times New Roman" w:cs="Times New Roman"/>
              </w:rPr>
              <w:t>, онлайн-зарядки, радиоэфиры, интенсивный курс "</w:t>
            </w:r>
            <w:proofErr w:type="spellStart"/>
            <w:r w:rsidRPr="009A16B1">
              <w:rPr>
                <w:rFonts w:ascii="Times New Roman" w:hAnsi="Times New Roman" w:cs="Times New Roman"/>
              </w:rPr>
              <w:t>Инфографика</w:t>
            </w:r>
            <w:proofErr w:type="spellEnd"/>
            <w:r w:rsidRPr="009A16B1">
              <w:rPr>
                <w:rFonts w:ascii="Times New Roman" w:hAnsi="Times New Roman" w:cs="Times New Roman"/>
              </w:rPr>
              <w:t xml:space="preserve">" и онлайн-концерт под гитару. Методические и дидактические материалы размещены по ссылке: </w:t>
            </w:r>
            <w:hyperlink r:id="rId14" w:history="1">
              <w:r w:rsidRPr="009A16B1">
                <w:rPr>
                  <w:rFonts w:ascii="Times New Roman" w:hAnsi="Times New Roman" w:cs="Times New Roman"/>
                  <w:u w:val="single"/>
                </w:rPr>
                <w:t>https://www.spo-no.org/ru2020</w:t>
              </w:r>
            </w:hyperlink>
            <w:r w:rsidRPr="009A16B1">
              <w:rPr>
                <w:rFonts w:ascii="Times New Roman" w:hAnsi="Times New Roman" w:cs="Times New Roman"/>
              </w:rPr>
              <w:t>.</w:t>
            </w:r>
          </w:p>
          <w:p w14:paraId="79CFC4E8" w14:textId="7BF0D2AD" w:rsidR="00CF6761" w:rsidRPr="009A16B1" w:rsidRDefault="00CF6761" w:rsidP="004A4479">
            <w:pPr>
              <w:pStyle w:val="ConsPlusNormal"/>
              <w:jc w:val="both"/>
              <w:rPr>
                <w:rFonts w:ascii="Times New Roman" w:hAnsi="Times New Roman" w:cs="Times New Roman"/>
              </w:rPr>
            </w:pPr>
            <w:r w:rsidRPr="009A16B1">
              <w:rPr>
                <w:rFonts w:ascii="Times New Roman" w:eastAsia="Calibri" w:hAnsi="Times New Roman" w:cs="Times New Roman"/>
                <w:lang w:eastAsia="en-US"/>
              </w:rPr>
              <w:t>Проведено 6 интенсивных учебных сборов для детей, проявивших выдающиеся способности в направлении «Спорт» в рамках 4 смен в ГБУ ДО ДСООЦ «Лазурный». Участниками стали 217 детей.</w:t>
            </w:r>
          </w:p>
        </w:tc>
      </w:tr>
      <w:tr w:rsidR="002F3887" w:rsidRPr="009A16B1" w14:paraId="79CFC4F5" w14:textId="0A199B9A" w:rsidTr="002F3887">
        <w:tc>
          <w:tcPr>
            <w:tcW w:w="14694" w:type="dxa"/>
            <w:gridSpan w:val="3"/>
            <w:tcBorders>
              <w:top w:val="single" w:sz="4" w:space="0" w:color="auto"/>
              <w:left w:val="single" w:sz="4" w:space="0" w:color="auto"/>
              <w:bottom w:val="single" w:sz="4" w:space="0" w:color="auto"/>
              <w:right w:val="single" w:sz="4" w:space="0" w:color="auto"/>
            </w:tcBorders>
          </w:tcPr>
          <w:p w14:paraId="79CFC4F4" w14:textId="77777777" w:rsidR="00180F94" w:rsidRPr="009A16B1" w:rsidRDefault="00180F94" w:rsidP="00E707B8">
            <w:pPr>
              <w:pStyle w:val="ConsPlusNormal"/>
              <w:jc w:val="center"/>
              <w:outlineLvl w:val="1"/>
              <w:rPr>
                <w:rFonts w:ascii="Times New Roman" w:hAnsi="Times New Roman" w:cs="Times New Roman"/>
              </w:rPr>
            </w:pPr>
            <w:r w:rsidRPr="009A16B1">
              <w:rPr>
                <w:rFonts w:ascii="Times New Roman" w:hAnsi="Times New Roman" w:cs="Times New Roman"/>
              </w:rPr>
              <w:lastRenderedPageBreak/>
              <w:t>VI. Культурное развитие детей</w:t>
            </w:r>
          </w:p>
        </w:tc>
      </w:tr>
      <w:tr w:rsidR="002F3887" w:rsidRPr="009A16B1" w14:paraId="79CFC4FE" w14:textId="44633A0C" w:rsidTr="002F3887">
        <w:tc>
          <w:tcPr>
            <w:tcW w:w="869" w:type="dxa"/>
            <w:tcBorders>
              <w:top w:val="single" w:sz="4" w:space="0" w:color="auto"/>
              <w:left w:val="single" w:sz="4" w:space="0" w:color="auto"/>
              <w:bottom w:val="single" w:sz="4" w:space="0" w:color="auto"/>
              <w:right w:val="single" w:sz="4" w:space="0" w:color="auto"/>
            </w:tcBorders>
          </w:tcPr>
          <w:p w14:paraId="79CFC4F6" w14:textId="44A5685E" w:rsidR="0003435C" w:rsidRPr="009A16B1" w:rsidRDefault="002F3887" w:rsidP="002F3887">
            <w:pPr>
              <w:pStyle w:val="ConsPlusNormal"/>
              <w:rPr>
                <w:rFonts w:ascii="Times New Roman" w:hAnsi="Times New Roman" w:cs="Times New Roman"/>
              </w:rPr>
            </w:pPr>
            <w:r w:rsidRPr="009A16B1">
              <w:rPr>
                <w:rFonts w:ascii="Times New Roman" w:hAnsi="Times New Roman" w:cs="Times New Roman"/>
              </w:rPr>
              <w:t>32.</w:t>
            </w:r>
          </w:p>
        </w:tc>
        <w:tc>
          <w:tcPr>
            <w:tcW w:w="3761" w:type="dxa"/>
            <w:tcBorders>
              <w:top w:val="single" w:sz="4" w:space="0" w:color="auto"/>
              <w:left w:val="single" w:sz="4" w:space="0" w:color="auto"/>
              <w:bottom w:val="single" w:sz="4" w:space="0" w:color="auto"/>
              <w:right w:val="single" w:sz="4" w:space="0" w:color="auto"/>
            </w:tcBorders>
          </w:tcPr>
          <w:p w14:paraId="79CFC4F7" w14:textId="77777777" w:rsidR="0003435C" w:rsidRPr="009A16B1" w:rsidRDefault="0003435C" w:rsidP="00E707B8">
            <w:pPr>
              <w:pStyle w:val="ConsPlusNormal"/>
              <w:jc w:val="both"/>
              <w:rPr>
                <w:rFonts w:ascii="Times New Roman" w:hAnsi="Times New Roman" w:cs="Times New Roman"/>
              </w:rPr>
            </w:pPr>
            <w:r w:rsidRPr="009A16B1">
              <w:rPr>
                <w:rFonts w:ascii="Times New Roman" w:hAnsi="Times New Roman" w:cs="Times New Roman"/>
              </w:rPr>
              <w:t>Организация и проведение областных конкурсов, фестивалей детского творчества (пункт 49)</w:t>
            </w:r>
          </w:p>
          <w:p w14:paraId="79CFC4F8" w14:textId="77777777" w:rsidR="0003435C" w:rsidRPr="009A16B1" w:rsidRDefault="0003435C" w:rsidP="00E707B8">
            <w:pPr>
              <w:pStyle w:val="ConsPlusNormal"/>
              <w:jc w:val="both"/>
              <w:rPr>
                <w:rFonts w:ascii="Times New Roman" w:hAnsi="Times New Roman" w:cs="Times New Roman"/>
              </w:rPr>
            </w:pPr>
          </w:p>
        </w:tc>
        <w:tc>
          <w:tcPr>
            <w:tcW w:w="10064" w:type="dxa"/>
            <w:tcBorders>
              <w:top w:val="single" w:sz="4" w:space="0" w:color="auto"/>
              <w:left w:val="single" w:sz="4" w:space="0" w:color="auto"/>
              <w:bottom w:val="single" w:sz="4" w:space="0" w:color="auto"/>
              <w:right w:val="single" w:sz="4" w:space="0" w:color="auto"/>
            </w:tcBorders>
          </w:tcPr>
          <w:p w14:paraId="2798CB70" w14:textId="77777777"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В период с 15 января по 13 марта 2020 года на территории Нижегородской области состоялись зональные этапы Областного фестиваля детского и юношеского творчества "Грани таланта", в том числе для детей с ограниченными возможностями здоровья.</w:t>
            </w:r>
          </w:p>
          <w:p w14:paraId="2BC13D3A" w14:textId="77777777"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 xml:space="preserve">Победители муниципальных этапов (4 000 школьников) стали участниками зональных этапов Фестиваля, которые включали в себя конкурсные выступления по направлениям: "Исполнительское (вокальное)", "Театры костюма, </w:t>
            </w:r>
            <w:r w:rsidRPr="009A16B1">
              <w:rPr>
                <w:rFonts w:ascii="Times New Roman" w:hAnsi="Times New Roman" w:cs="Times New Roman"/>
                <w:sz w:val="20"/>
                <w:szCs w:val="20"/>
              </w:rPr>
              <w:lastRenderedPageBreak/>
              <w:t xml:space="preserve">студии моды, модельные шоу-группы" и "Хореографическое". Зональные этапы были проведены на территории городских округов городов Бор, Первомайск, </w:t>
            </w:r>
            <w:proofErr w:type="spellStart"/>
            <w:r w:rsidRPr="009A16B1">
              <w:rPr>
                <w:rFonts w:ascii="Times New Roman" w:hAnsi="Times New Roman" w:cs="Times New Roman"/>
                <w:sz w:val="20"/>
                <w:szCs w:val="20"/>
              </w:rPr>
              <w:t>Перевозский</w:t>
            </w:r>
            <w:proofErr w:type="spellEnd"/>
            <w:r w:rsidRPr="009A16B1">
              <w:rPr>
                <w:rFonts w:ascii="Times New Roman" w:hAnsi="Times New Roman" w:cs="Times New Roman"/>
                <w:sz w:val="20"/>
                <w:szCs w:val="20"/>
              </w:rPr>
              <w:t xml:space="preserve">, Городецкого, Павловского и </w:t>
            </w:r>
            <w:proofErr w:type="spellStart"/>
            <w:r w:rsidRPr="009A16B1">
              <w:rPr>
                <w:rFonts w:ascii="Times New Roman" w:hAnsi="Times New Roman" w:cs="Times New Roman"/>
                <w:sz w:val="20"/>
                <w:szCs w:val="20"/>
              </w:rPr>
              <w:t>Тоншаевского</w:t>
            </w:r>
            <w:proofErr w:type="spellEnd"/>
            <w:r w:rsidRPr="009A16B1">
              <w:rPr>
                <w:rFonts w:ascii="Times New Roman" w:hAnsi="Times New Roman" w:cs="Times New Roman"/>
                <w:sz w:val="20"/>
                <w:szCs w:val="20"/>
              </w:rPr>
              <w:t xml:space="preserve"> муниципальных районов. Зональный этап в направлении "Хореографическое" состоялся в ГБУДО ЦЭВДНО.</w:t>
            </w:r>
          </w:p>
          <w:p w14:paraId="2F569860" w14:textId="77777777"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В зональных этапах Фестиваля приняли участие конкурсанты из     58 муниципальных районов/городских и муниципальных округов Нижегородской области:</w:t>
            </w:r>
          </w:p>
          <w:p w14:paraId="282062D8" w14:textId="77777777"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- 199 вокалистов;</w:t>
            </w:r>
          </w:p>
          <w:p w14:paraId="7D7CD0FE" w14:textId="77777777"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 xml:space="preserve">- 59 вокальных ансамблей (общей численностью 304 человека); </w:t>
            </w:r>
          </w:p>
          <w:p w14:paraId="386AA4A3" w14:textId="77777777"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 xml:space="preserve"> - 1048 обучающихся хореографических коллективов;</w:t>
            </w:r>
          </w:p>
          <w:p w14:paraId="79CFC4FD" w14:textId="6E3AC2ED" w:rsidR="0003435C" w:rsidRPr="009A16B1" w:rsidRDefault="004A4479" w:rsidP="004A4479">
            <w:pPr>
              <w:pStyle w:val="ConsPlusNormal"/>
              <w:jc w:val="both"/>
              <w:rPr>
                <w:rFonts w:ascii="Times New Roman" w:hAnsi="Times New Roman" w:cs="Times New Roman"/>
              </w:rPr>
            </w:pPr>
            <w:r w:rsidRPr="009A16B1">
              <w:rPr>
                <w:rFonts w:ascii="Times New Roman" w:hAnsi="Times New Roman" w:cs="Times New Roman"/>
              </w:rPr>
              <w:t>- 19 театров костюма, студий моды, модельных шоу-групп (общей численностью 190 человек).</w:t>
            </w:r>
          </w:p>
        </w:tc>
      </w:tr>
      <w:tr w:rsidR="002F3887" w:rsidRPr="009A16B1" w14:paraId="79CFC534" w14:textId="06EA3CB1" w:rsidTr="002F3887">
        <w:tc>
          <w:tcPr>
            <w:tcW w:w="869" w:type="dxa"/>
            <w:tcBorders>
              <w:top w:val="single" w:sz="4" w:space="0" w:color="auto"/>
              <w:left w:val="single" w:sz="4" w:space="0" w:color="auto"/>
              <w:bottom w:val="single" w:sz="4" w:space="0" w:color="auto"/>
              <w:right w:val="single" w:sz="4" w:space="0" w:color="auto"/>
            </w:tcBorders>
          </w:tcPr>
          <w:p w14:paraId="79CFC52F" w14:textId="77777777" w:rsidR="0003435C" w:rsidRPr="009A16B1" w:rsidRDefault="0003435C" w:rsidP="00180F94">
            <w:pPr>
              <w:pStyle w:val="ConsPlusNormal"/>
              <w:jc w:val="center"/>
              <w:rPr>
                <w:rFonts w:ascii="Times New Roman" w:hAnsi="Times New Roman" w:cs="Times New Roman"/>
              </w:rPr>
            </w:pPr>
            <w:r w:rsidRPr="009A16B1">
              <w:rPr>
                <w:rFonts w:ascii="Times New Roman" w:hAnsi="Times New Roman" w:cs="Times New Roman"/>
              </w:rPr>
              <w:lastRenderedPageBreak/>
              <w:t>36.2.</w:t>
            </w:r>
          </w:p>
        </w:tc>
        <w:tc>
          <w:tcPr>
            <w:tcW w:w="3761" w:type="dxa"/>
            <w:tcBorders>
              <w:top w:val="single" w:sz="4" w:space="0" w:color="auto"/>
              <w:left w:val="single" w:sz="4" w:space="0" w:color="auto"/>
              <w:bottom w:val="single" w:sz="4" w:space="0" w:color="auto"/>
              <w:right w:val="single" w:sz="4" w:space="0" w:color="auto"/>
            </w:tcBorders>
          </w:tcPr>
          <w:p w14:paraId="79CFC530" w14:textId="7158D803" w:rsidR="0003435C" w:rsidRPr="009A16B1" w:rsidRDefault="0003435C" w:rsidP="0061207A">
            <w:pPr>
              <w:pStyle w:val="ConsPlusNormal"/>
              <w:jc w:val="both"/>
              <w:rPr>
                <w:rFonts w:ascii="Times New Roman" w:hAnsi="Times New Roman" w:cs="Times New Roman"/>
              </w:rPr>
            </w:pPr>
            <w:r w:rsidRPr="009A16B1">
              <w:rPr>
                <w:rFonts w:ascii="Times New Roman" w:hAnsi="Times New Roman" w:cs="Times New Roman"/>
              </w:rPr>
              <w:t xml:space="preserve">Организация тематических мероприятий, акций в рамках реализации основных направлений деятельности Общероссийской общественно-государственной детско-юношеской организации "Российское движение школьников", проектной деятельности детских общественных организаций Нижегородской области; реализация программ областных смен на базе оздоровительных организаций Нижегородской области в рамках реализации </w:t>
            </w:r>
            <w:hyperlink r:id="rId15" w:tooltip="Распоряжение Правительства РФ от 03.06.2017 N 1155-р &lt;Об утверждении Концепции программы поддержки детского и юношеского чтения в Российской Федерации&gt;{КонсультантПлюс}" w:history="1">
              <w:r w:rsidRPr="009A16B1">
                <w:rPr>
                  <w:rFonts w:ascii="Times New Roman" w:hAnsi="Times New Roman" w:cs="Times New Roman"/>
                </w:rPr>
                <w:t>Концепции</w:t>
              </w:r>
            </w:hyperlink>
            <w:r w:rsidRPr="009A16B1">
              <w:rPr>
                <w:rFonts w:ascii="Times New Roman" w:hAnsi="Times New Roman" w:cs="Times New Roman"/>
              </w:rPr>
              <w:t xml:space="preserve"> программы поддержки детского и юношеского чтения в Российской Федерации, утвержденной распоряжением Правительства Российской Федерации от 3 июня 2017 г. № 1155-р</w:t>
            </w:r>
          </w:p>
        </w:tc>
        <w:tc>
          <w:tcPr>
            <w:tcW w:w="10064" w:type="dxa"/>
            <w:tcBorders>
              <w:top w:val="single" w:sz="4" w:space="0" w:color="auto"/>
              <w:left w:val="single" w:sz="4" w:space="0" w:color="auto"/>
              <w:bottom w:val="single" w:sz="4" w:space="0" w:color="auto"/>
              <w:right w:val="single" w:sz="4" w:space="0" w:color="auto"/>
            </w:tcBorders>
          </w:tcPr>
          <w:p w14:paraId="187FB475" w14:textId="77777777"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 xml:space="preserve">В период с февраля по май 2020 года состоялось проведение в дистанционном формате межшкольного литературного </w:t>
            </w:r>
            <w:proofErr w:type="spellStart"/>
            <w:r w:rsidRPr="009A16B1">
              <w:rPr>
                <w:rFonts w:ascii="Times New Roman" w:hAnsi="Times New Roman" w:cs="Times New Roman"/>
                <w:sz w:val="20"/>
                <w:szCs w:val="20"/>
              </w:rPr>
              <w:t>батла</w:t>
            </w:r>
            <w:proofErr w:type="spellEnd"/>
            <w:r w:rsidRPr="009A16B1">
              <w:rPr>
                <w:rFonts w:ascii="Times New Roman" w:hAnsi="Times New Roman" w:cs="Times New Roman"/>
                <w:sz w:val="20"/>
                <w:szCs w:val="20"/>
              </w:rPr>
              <w:t xml:space="preserve"> для обучающихся образовательных организаций и государственных профессиональных образовательных организаций </w:t>
            </w:r>
            <w:proofErr w:type="spellStart"/>
            <w:r w:rsidRPr="009A16B1">
              <w:rPr>
                <w:rFonts w:ascii="Times New Roman" w:hAnsi="Times New Roman" w:cs="Times New Roman"/>
                <w:sz w:val="20"/>
                <w:szCs w:val="20"/>
              </w:rPr>
              <w:t>г.Нижний</w:t>
            </w:r>
            <w:proofErr w:type="spellEnd"/>
            <w:r w:rsidRPr="009A16B1">
              <w:rPr>
                <w:rFonts w:ascii="Times New Roman" w:hAnsi="Times New Roman" w:cs="Times New Roman"/>
                <w:sz w:val="20"/>
                <w:szCs w:val="20"/>
              </w:rPr>
              <w:t xml:space="preserve"> Новгород и Нижегородской области в возрасте от 13 до 17 лет. Межшкольный литературный </w:t>
            </w:r>
            <w:proofErr w:type="spellStart"/>
            <w:r w:rsidRPr="009A16B1">
              <w:rPr>
                <w:rFonts w:ascii="Times New Roman" w:hAnsi="Times New Roman" w:cs="Times New Roman"/>
                <w:sz w:val="20"/>
                <w:szCs w:val="20"/>
              </w:rPr>
              <w:t>батл</w:t>
            </w:r>
            <w:proofErr w:type="spellEnd"/>
            <w:r w:rsidRPr="009A16B1">
              <w:rPr>
                <w:rFonts w:ascii="Times New Roman" w:hAnsi="Times New Roman" w:cs="Times New Roman"/>
                <w:sz w:val="20"/>
                <w:szCs w:val="20"/>
              </w:rPr>
              <w:t xml:space="preserve"> проводился при поддержке министерства образования, науки и молодёжной политики Нижегородской области, Центра, Нижегородского регионального отделения Российского движения школьников, Ассоциации образовательных организаций "Педагог будущего".</w:t>
            </w:r>
          </w:p>
          <w:p w14:paraId="763A9A95" w14:textId="77777777"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 xml:space="preserve">Для участия в </w:t>
            </w:r>
            <w:proofErr w:type="spellStart"/>
            <w:r w:rsidRPr="009A16B1">
              <w:rPr>
                <w:rFonts w:ascii="Times New Roman" w:hAnsi="Times New Roman" w:cs="Times New Roman"/>
                <w:sz w:val="20"/>
                <w:szCs w:val="20"/>
              </w:rPr>
              <w:t>батле</w:t>
            </w:r>
            <w:proofErr w:type="spellEnd"/>
            <w:r w:rsidRPr="009A16B1">
              <w:rPr>
                <w:rFonts w:ascii="Times New Roman" w:hAnsi="Times New Roman" w:cs="Times New Roman"/>
                <w:sz w:val="20"/>
                <w:szCs w:val="20"/>
              </w:rPr>
              <w:t xml:space="preserve"> было заявлено свыше 200 участников.</w:t>
            </w:r>
          </w:p>
          <w:p w14:paraId="41493B2B" w14:textId="77777777"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 xml:space="preserve">25 мая 2020 года состоялся заключительный этап </w:t>
            </w:r>
            <w:proofErr w:type="spellStart"/>
            <w:r w:rsidRPr="009A16B1">
              <w:rPr>
                <w:rFonts w:ascii="Times New Roman" w:hAnsi="Times New Roman" w:cs="Times New Roman"/>
                <w:sz w:val="20"/>
                <w:szCs w:val="20"/>
              </w:rPr>
              <w:t>батла</w:t>
            </w:r>
            <w:proofErr w:type="spellEnd"/>
            <w:r w:rsidRPr="009A16B1">
              <w:rPr>
                <w:rFonts w:ascii="Times New Roman" w:hAnsi="Times New Roman" w:cs="Times New Roman"/>
                <w:sz w:val="20"/>
                <w:szCs w:val="20"/>
              </w:rPr>
              <w:t>: в финале приняло участие 13 человек.</w:t>
            </w:r>
          </w:p>
          <w:p w14:paraId="79CFC533" w14:textId="316FAFF9" w:rsidR="0003435C" w:rsidRPr="009A16B1" w:rsidRDefault="004A4479" w:rsidP="004A4479">
            <w:pPr>
              <w:pStyle w:val="ConsPlusNormal"/>
              <w:jc w:val="both"/>
              <w:rPr>
                <w:rFonts w:ascii="Times New Roman" w:hAnsi="Times New Roman" w:cs="Times New Roman"/>
              </w:rPr>
            </w:pPr>
            <w:r w:rsidRPr="009A16B1">
              <w:rPr>
                <w:rFonts w:ascii="Times New Roman" w:hAnsi="Times New Roman" w:cs="Times New Roman"/>
              </w:rPr>
              <w:t xml:space="preserve">В рамках Дня единых действий Российского движения школьников, посвященного Международному дню </w:t>
            </w:r>
            <w:proofErr w:type="spellStart"/>
            <w:r w:rsidRPr="009A16B1">
              <w:rPr>
                <w:rFonts w:ascii="Times New Roman" w:hAnsi="Times New Roman" w:cs="Times New Roman"/>
              </w:rPr>
              <w:t>книгодарения</w:t>
            </w:r>
            <w:proofErr w:type="spellEnd"/>
            <w:r w:rsidRPr="009A16B1">
              <w:rPr>
                <w:rFonts w:ascii="Times New Roman" w:hAnsi="Times New Roman" w:cs="Times New Roman"/>
              </w:rPr>
              <w:t>, на территории Нижегородской области было организовано более 30 районных/городских акций, направленных на популяризацию чтения среди детей и молодежи и региональная акция "#Дари_книги_сРДШ52", в которой приняло участие более 1500 педагогов и школьников Нижегородской области.</w:t>
            </w:r>
          </w:p>
        </w:tc>
      </w:tr>
      <w:tr w:rsidR="002F3887" w:rsidRPr="009A16B1" w14:paraId="79CFC546" w14:textId="771766EF" w:rsidTr="002F3887">
        <w:tc>
          <w:tcPr>
            <w:tcW w:w="869" w:type="dxa"/>
            <w:tcBorders>
              <w:top w:val="single" w:sz="4" w:space="0" w:color="auto"/>
              <w:left w:val="single" w:sz="4" w:space="0" w:color="auto"/>
              <w:bottom w:val="single" w:sz="4" w:space="0" w:color="auto"/>
              <w:right w:val="single" w:sz="4" w:space="0" w:color="auto"/>
            </w:tcBorders>
          </w:tcPr>
          <w:p w14:paraId="79CFC541" w14:textId="77777777" w:rsidR="0003435C" w:rsidRPr="009A16B1" w:rsidRDefault="0003435C" w:rsidP="00180F94">
            <w:pPr>
              <w:pStyle w:val="ConsPlusNormal"/>
              <w:jc w:val="center"/>
              <w:rPr>
                <w:rFonts w:ascii="Times New Roman" w:hAnsi="Times New Roman" w:cs="Times New Roman"/>
              </w:rPr>
            </w:pPr>
            <w:r w:rsidRPr="009A16B1">
              <w:rPr>
                <w:rFonts w:ascii="Times New Roman" w:hAnsi="Times New Roman" w:cs="Times New Roman"/>
              </w:rPr>
              <w:t>38.1.</w:t>
            </w:r>
          </w:p>
        </w:tc>
        <w:tc>
          <w:tcPr>
            <w:tcW w:w="3761" w:type="dxa"/>
            <w:tcBorders>
              <w:top w:val="single" w:sz="4" w:space="0" w:color="auto"/>
              <w:left w:val="single" w:sz="4" w:space="0" w:color="auto"/>
              <w:bottom w:val="single" w:sz="4" w:space="0" w:color="auto"/>
              <w:right w:val="single" w:sz="4" w:space="0" w:color="auto"/>
            </w:tcBorders>
          </w:tcPr>
          <w:p w14:paraId="79CFC542" w14:textId="77777777" w:rsidR="0003435C" w:rsidRPr="009A16B1" w:rsidRDefault="0003435C" w:rsidP="00E707B8">
            <w:pPr>
              <w:pStyle w:val="ConsPlusNormal"/>
              <w:jc w:val="both"/>
              <w:rPr>
                <w:rFonts w:ascii="Times New Roman" w:hAnsi="Times New Roman" w:cs="Times New Roman"/>
              </w:rPr>
            </w:pPr>
            <w:r w:rsidRPr="009A16B1">
              <w:rPr>
                <w:rFonts w:ascii="Times New Roman" w:hAnsi="Times New Roman" w:cs="Times New Roman"/>
              </w:rPr>
              <w:t>Участие воспитанников государственных (казенных) образовательных учреждений для детей-сирот и детей, оставшихся без попечения родителей, в реализации проекта "Вернуть детство"</w:t>
            </w:r>
          </w:p>
        </w:tc>
        <w:tc>
          <w:tcPr>
            <w:tcW w:w="10064" w:type="dxa"/>
            <w:tcBorders>
              <w:top w:val="single" w:sz="4" w:space="0" w:color="auto"/>
              <w:left w:val="single" w:sz="4" w:space="0" w:color="auto"/>
              <w:bottom w:val="single" w:sz="4" w:space="0" w:color="auto"/>
              <w:right w:val="single" w:sz="4" w:space="0" w:color="auto"/>
            </w:tcBorders>
          </w:tcPr>
          <w:p w14:paraId="2A078449" w14:textId="77777777" w:rsidR="001E0BAE" w:rsidRPr="009A16B1" w:rsidRDefault="001E0BAE" w:rsidP="001E0BAE">
            <w:pPr>
              <w:spacing w:after="0" w:line="240" w:lineRule="auto"/>
              <w:jc w:val="both"/>
              <w:rPr>
                <w:rFonts w:ascii="Times New Roman" w:eastAsia="Times New Roman" w:hAnsi="Times New Roman" w:cs="Times New Roman"/>
                <w:sz w:val="20"/>
                <w:szCs w:val="20"/>
                <w:shd w:val="clear" w:color="auto" w:fill="FFFFFF"/>
              </w:rPr>
            </w:pPr>
            <w:r w:rsidRPr="009A16B1">
              <w:rPr>
                <w:rFonts w:ascii="Times New Roman" w:eastAsia="Times New Roman" w:hAnsi="Times New Roman" w:cs="Times New Roman"/>
                <w:sz w:val="20"/>
                <w:szCs w:val="20"/>
                <w:shd w:val="clear" w:color="auto" w:fill="FFFFFF"/>
              </w:rPr>
              <w:t>Региональный отборочный этап конкурса детского прикладного творчества "</w:t>
            </w:r>
            <w:proofErr w:type="spellStart"/>
            <w:r w:rsidRPr="009A16B1">
              <w:rPr>
                <w:rFonts w:ascii="Times New Roman" w:eastAsia="Times New Roman" w:hAnsi="Times New Roman" w:cs="Times New Roman"/>
                <w:sz w:val="20"/>
                <w:szCs w:val="20"/>
                <w:shd w:val="clear" w:color="auto" w:fill="FFFFFF"/>
              </w:rPr>
              <w:t>МастерОК</w:t>
            </w:r>
            <w:proofErr w:type="spellEnd"/>
            <w:r w:rsidRPr="009A16B1">
              <w:rPr>
                <w:rFonts w:ascii="Times New Roman" w:eastAsia="Times New Roman" w:hAnsi="Times New Roman" w:cs="Times New Roman"/>
                <w:sz w:val="20"/>
                <w:szCs w:val="20"/>
                <w:shd w:val="clear" w:color="auto" w:fill="FFFFFF"/>
              </w:rPr>
              <w:t>" проведен в мае 2020 г. На конкурс было представлено 140 работ воспитанников из всех 14 государственных учреждений для детей-сирот и детей, оставшихся без попечения родителей, в 2 возрастных категориях и в 12 номинациях. Онлайн-выставку посетили более 540 воспитанников.</w:t>
            </w:r>
          </w:p>
          <w:p w14:paraId="7D6A9DC3" w14:textId="77777777" w:rsidR="001E0BAE" w:rsidRPr="009A16B1" w:rsidRDefault="001E0BAE" w:rsidP="001E0BAE">
            <w:pPr>
              <w:spacing w:after="0" w:line="240" w:lineRule="auto"/>
              <w:jc w:val="both"/>
              <w:rPr>
                <w:rFonts w:ascii="Times New Roman" w:eastAsia="Times New Roman" w:hAnsi="Times New Roman" w:cs="Times New Roman"/>
                <w:sz w:val="20"/>
                <w:szCs w:val="20"/>
                <w:shd w:val="clear" w:color="auto" w:fill="FFFFFF"/>
              </w:rPr>
            </w:pPr>
            <w:r w:rsidRPr="009A16B1">
              <w:rPr>
                <w:rFonts w:ascii="Times New Roman" w:eastAsia="Times New Roman" w:hAnsi="Times New Roman" w:cs="Times New Roman"/>
                <w:sz w:val="20"/>
                <w:szCs w:val="20"/>
                <w:shd w:val="clear" w:color="auto" w:fill="FFFFFF"/>
              </w:rPr>
              <w:t>Финал регионального отборочного этапа конкурса детского творчества "Детство – это маленькая жизнь" в режиме онлайн состоялся в июне 2020 г. В конкурсе приняло участие 142 воспитанника из 14 государственных учреждений для детей-сирот и детей, оставшихся без попечения родителей, Нижегородской области, в 5 номинациях и в 3 возрастных группах. Гала-концерт просмотрели более 570 воспитанников.</w:t>
            </w:r>
          </w:p>
          <w:p w14:paraId="7E333959" w14:textId="77777777" w:rsidR="001E0BAE" w:rsidRPr="009A16B1" w:rsidRDefault="001E0BAE" w:rsidP="001E0BAE">
            <w:pPr>
              <w:spacing w:after="0" w:line="240" w:lineRule="auto"/>
              <w:jc w:val="both"/>
              <w:rPr>
                <w:rFonts w:ascii="Times New Roman" w:eastAsia="Times New Roman" w:hAnsi="Times New Roman" w:cs="Times New Roman"/>
                <w:sz w:val="20"/>
                <w:szCs w:val="20"/>
                <w:shd w:val="clear" w:color="auto" w:fill="FFFFFF"/>
              </w:rPr>
            </w:pPr>
            <w:r w:rsidRPr="009A16B1">
              <w:rPr>
                <w:rFonts w:ascii="Times New Roman" w:eastAsia="Times New Roman" w:hAnsi="Times New Roman" w:cs="Times New Roman"/>
                <w:sz w:val="20"/>
                <w:szCs w:val="20"/>
                <w:shd w:val="clear" w:color="auto" w:fill="FFFFFF"/>
              </w:rPr>
              <w:t xml:space="preserve">В финале регионального отборочного этапа интеллектуально-развивающей игры "Ума палата" в онлайн-режиме (проведен в июне 2020 г.) участвовали 12 команд воспитанников государственных учреждений для детей-сирот и </w:t>
            </w:r>
            <w:r w:rsidRPr="009A16B1">
              <w:rPr>
                <w:rFonts w:ascii="Times New Roman" w:eastAsia="Times New Roman" w:hAnsi="Times New Roman" w:cs="Times New Roman"/>
                <w:sz w:val="20"/>
                <w:szCs w:val="20"/>
                <w:shd w:val="clear" w:color="auto" w:fill="FFFFFF"/>
              </w:rPr>
              <w:lastRenderedPageBreak/>
              <w:t xml:space="preserve">детей, оставшихся без попечения родителей. </w:t>
            </w:r>
          </w:p>
          <w:p w14:paraId="79CFC545" w14:textId="49256B24" w:rsidR="0003435C" w:rsidRPr="009A16B1" w:rsidRDefault="001E0BAE" w:rsidP="001E0BAE">
            <w:pPr>
              <w:spacing w:after="0" w:line="240" w:lineRule="auto"/>
              <w:jc w:val="both"/>
              <w:rPr>
                <w:rFonts w:ascii="Times New Roman" w:eastAsia="Times New Roman" w:hAnsi="Times New Roman" w:cs="Times New Roman"/>
                <w:sz w:val="20"/>
                <w:szCs w:val="20"/>
                <w:shd w:val="clear" w:color="auto" w:fill="FFFFFF"/>
              </w:rPr>
            </w:pPr>
            <w:r w:rsidRPr="009A16B1">
              <w:rPr>
                <w:rFonts w:ascii="Times New Roman" w:eastAsia="Times New Roman" w:hAnsi="Times New Roman" w:cs="Times New Roman"/>
                <w:sz w:val="20"/>
                <w:szCs w:val="20"/>
              </w:rPr>
              <w:t>Организовано участие воспитанников в Окружном фестивале по поддержке детских домов и социальной адаптации детей, оставшихся без попечения родителей, Приволжского федерального округа "Вернуть детство".</w:t>
            </w:r>
          </w:p>
        </w:tc>
      </w:tr>
      <w:tr w:rsidR="002F3887" w:rsidRPr="009A16B1" w14:paraId="79CFC552" w14:textId="4828A335" w:rsidTr="002F3887">
        <w:tc>
          <w:tcPr>
            <w:tcW w:w="869" w:type="dxa"/>
            <w:tcBorders>
              <w:top w:val="single" w:sz="4" w:space="0" w:color="auto"/>
              <w:left w:val="single" w:sz="4" w:space="0" w:color="auto"/>
              <w:bottom w:val="single" w:sz="4" w:space="0" w:color="auto"/>
              <w:right w:val="single" w:sz="4" w:space="0" w:color="auto"/>
            </w:tcBorders>
          </w:tcPr>
          <w:p w14:paraId="79CFC54D" w14:textId="77777777" w:rsidR="0003435C" w:rsidRPr="009A16B1" w:rsidRDefault="0003435C" w:rsidP="00E707B8">
            <w:pPr>
              <w:pStyle w:val="ConsPlusNormal"/>
              <w:jc w:val="center"/>
              <w:rPr>
                <w:rFonts w:ascii="Times New Roman" w:hAnsi="Times New Roman" w:cs="Times New Roman"/>
              </w:rPr>
            </w:pPr>
            <w:r w:rsidRPr="009A16B1">
              <w:rPr>
                <w:rFonts w:ascii="Times New Roman" w:hAnsi="Times New Roman" w:cs="Times New Roman"/>
              </w:rPr>
              <w:lastRenderedPageBreak/>
              <w:t>38.3.</w:t>
            </w:r>
          </w:p>
        </w:tc>
        <w:tc>
          <w:tcPr>
            <w:tcW w:w="3761" w:type="dxa"/>
            <w:tcBorders>
              <w:top w:val="single" w:sz="4" w:space="0" w:color="auto"/>
              <w:left w:val="single" w:sz="4" w:space="0" w:color="auto"/>
              <w:bottom w:val="single" w:sz="4" w:space="0" w:color="auto"/>
              <w:right w:val="single" w:sz="4" w:space="0" w:color="auto"/>
            </w:tcBorders>
          </w:tcPr>
          <w:p w14:paraId="79CFC54E" w14:textId="77777777" w:rsidR="0003435C" w:rsidRPr="009A16B1" w:rsidRDefault="0003435C" w:rsidP="0061207A">
            <w:pPr>
              <w:pStyle w:val="ConsPlusNormal"/>
              <w:jc w:val="both"/>
              <w:rPr>
                <w:rFonts w:ascii="Times New Roman" w:hAnsi="Times New Roman" w:cs="Times New Roman"/>
                <w:b/>
              </w:rPr>
            </w:pPr>
            <w:r w:rsidRPr="009A16B1">
              <w:rPr>
                <w:rFonts w:ascii="Times New Roman" w:hAnsi="Times New Roman" w:cs="Times New Roman"/>
              </w:rPr>
              <w:t xml:space="preserve">Областная Спартакиада обучающихся и воспитанников образовательных организаций для детей-сирот и детей, оставшихся без попечения родителей, общеобразовательных организаций, реализующих адаптированные образовательные программы оздоровительных образовательных учреждений санаторного типа для детей, нуждающихся в длительном лечении </w:t>
            </w:r>
          </w:p>
        </w:tc>
        <w:tc>
          <w:tcPr>
            <w:tcW w:w="10064" w:type="dxa"/>
            <w:tcBorders>
              <w:top w:val="single" w:sz="4" w:space="0" w:color="auto"/>
              <w:left w:val="single" w:sz="4" w:space="0" w:color="auto"/>
              <w:bottom w:val="single" w:sz="4" w:space="0" w:color="auto"/>
              <w:right w:val="single" w:sz="4" w:space="0" w:color="auto"/>
            </w:tcBorders>
          </w:tcPr>
          <w:p w14:paraId="79CFC551" w14:textId="70138790" w:rsidR="0003435C" w:rsidRPr="009A16B1" w:rsidRDefault="00CF6761" w:rsidP="002B084F">
            <w:pPr>
              <w:pStyle w:val="ConsPlusNormal"/>
              <w:jc w:val="both"/>
              <w:rPr>
                <w:rFonts w:ascii="Times New Roman" w:hAnsi="Times New Roman" w:cs="Times New Roman"/>
              </w:rPr>
            </w:pPr>
            <w:r w:rsidRPr="009A16B1">
              <w:rPr>
                <w:rFonts w:ascii="Times New Roman" w:eastAsia="Calibri" w:hAnsi="Times New Roman" w:cs="Times New Roman"/>
                <w:lang w:eastAsia="en-US"/>
              </w:rPr>
              <w:t>В 1 полугодии 2020 года проведены финалы Спартакиады по 5 видам спорта, участниками которых стали 263 человека</w:t>
            </w:r>
          </w:p>
        </w:tc>
      </w:tr>
      <w:tr w:rsidR="002F3887" w:rsidRPr="009A16B1" w14:paraId="79CFC574" w14:textId="0B240FDE" w:rsidTr="002F3887">
        <w:tc>
          <w:tcPr>
            <w:tcW w:w="869" w:type="dxa"/>
            <w:tcBorders>
              <w:top w:val="single" w:sz="4" w:space="0" w:color="auto"/>
              <w:left w:val="single" w:sz="4" w:space="0" w:color="auto"/>
              <w:bottom w:val="single" w:sz="4" w:space="0" w:color="auto"/>
              <w:right w:val="single" w:sz="4" w:space="0" w:color="auto"/>
            </w:tcBorders>
          </w:tcPr>
          <w:p w14:paraId="79CFC56D" w14:textId="77777777" w:rsidR="0003435C" w:rsidRPr="009A16B1" w:rsidRDefault="0003435C" w:rsidP="00180F94">
            <w:pPr>
              <w:pStyle w:val="ConsPlusNormal"/>
              <w:jc w:val="center"/>
              <w:rPr>
                <w:rFonts w:ascii="Times New Roman" w:hAnsi="Times New Roman" w:cs="Times New Roman"/>
              </w:rPr>
            </w:pPr>
            <w:r w:rsidRPr="009A16B1">
              <w:rPr>
                <w:rFonts w:ascii="Times New Roman" w:hAnsi="Times New Roman" w:cs="Times New Roman"/>
              </w:rPr>
              <w:t>38.8.</w:t>
            </w:r>
          </w:p>
        </w:tc>
        <w:tc>
          <w:tcPr>
            <w:tcW w:w="3761" w:type="dxa"/>
            <w:tcBorders>
              <w:top w:val="single" w:sz="4" w:space="0" w:color="auto"/>
              <w:left w:val="single" w:sz="4" w:space="0" w:color="auto"/>
              <w:bottom w:val="single" w:sz="4" w:space="0" w:color="auto"/>
              <w:right w:val="single" w:sz="4" w:space="0" w:color="auto"/>
            </w:tcBorders>
          </w:tcPr>
          <w:p w14:paraId="79CFC56E" w14:textId="77777777" w:rsidR="0003435C" w:rsidRPr="009A16B1" w:rsidRDefault="0003435C" w:rsidP="00E707B8">
            <w:pPr>
              <w:pStyle w:val="ConsPlusNormal"/>
              <w:jc w:val="both"/>
              <w:rPr>
                <w:rFonts w:ascii="Times New Roman" w:hAnsi="Times New Roman" w:cs="Times New Roman"/>
              </w:rPr>
            </w:pPr>
            <w:r w:rsidRPr="009A16B1">
              <w:rPr>
                <w:rFonts w:ascii="Times New Roman" w:hAnsi="Times New Roman" w:cs="Times New Roman"/>
              </w:rPr>
              <w:t>Проведение областных конкурсов художественной и изобразительной деятельности, проектной и исследовательской деятельности художественной направленности</w:t>
            </w:r>
          </w:p>
          <w:p w14:paraId="79CFC56F" w14:textId="77777777" w:rsidR="0003435C" w:rsidRPr="009A16B1" w:rsidRDefault="0003435C" w:rsidP="00E707B8">
            <w:pPr>
              <w:pStyle w:val="ConsPlusNormal"/>
              <w:jc w:val="both"/>
              <w:rPr>
                <w:rFonts w:ascii="Times New Roman" w:hAnsi="Times New Roman" w:cs="Times New Roman"/>
              </w:rPr>
            </w:pPr>
          </w:p>
        </w:tc>
        <w:tc>
          <w:tcPr>
            <w:tcW w:w="10064" w:type="dxa"/>
            <w:tcBorders>
              <w:top w:val="single" w:sz="4" w:space="0" w:color="auto"/>
              <w:left w:val="single" w:sz="4" w:space="0" w:color="auto"/>
              <w:bottom w:val="single" w:sz="4" w:space="0" w:color="auto"/>
              <w:right w:val="single" w:sz="4" w:space="0" w:color="auto"/>
            </w:tcBorders>
          </w:tcPr>
          <w:p w14:paraId="3AB8FD7D" w14:textId="77777777"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В период с 15 января по 13 марта 2020 года на территории Нижегородской области состоялись зональные этапы Областного фестиваля детского и юношеского творчества "Грани таланта", в том числе для детей с ограниченными возможностями здоровья.</w:t>
            </w:r>
          </w:p>
          <w:p w14:paraId="65E17914" w14:textId="77777777"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 xml:space="preserve">Победители муниципальных этапов (4 000 школьников) стали участниками зональных этапов Фестиваля, которые включали в себя конкурсные выступления по направлениям: "Исполнительское (вокальное)", "Театры костюма, студии моды, модельные шоу-группы" и "Хореографическое". Зональные этапы были проведены на территории городских округов городов Бор, Первомайск, </w:t>
            </w:r>
            <w:proofErr w:type="spellStart"/>
            <w:r w:rsidRPr="009A16B1">
              <w:rPr>
                <w:rFonts w:ascii="Times New Roman" w:hAnsi="Times New Roman" w:cs="Times New Roman"/>
                <w:sz w:val="20"/>
                <w:szCs w:val="20"/>
              </w:rPr>
              <w:t>Перевозский</w:t>
            </w:r>
            <w:proofErr w:type="spellEnd"/>
            <w:r w:rsidRPr="009A16B1">
              <w:rPr>
                <w:rFonts w:ascii="Times New Roman" w:hAnsi="Times New Roman" w:cs="Times New Roman"/>
                <w:sz w:val="20"/>
                <w:szCs w:val="20"/>
              </w:rPr>
              <w:t xml:space="preserve">, Городецкого, Павловского и </w:t>
            </w:r>
            <w:proofErr w:type="spellStart"/>
            <w:r w:rsidRPr="009A16B1">
              <w:rPr>
                <w:rFonts w:ascii="Times New Roman" w:hAnsi="Times New Roman" w:cs="Times New Roman"/>
                <w:sz w:val="20"/>
                <w:szCs w:val="20"/>
              </w:rPr>
              <w:t>Тоншаевского</w:t>
            </w:r>
            <w:proofErr w:type="spellEnd"/>
            <w:r w:rsidRPr="009A16B1">
              <w:rPr>
                <w:rFonts w:ascii="Times New Roman" w:hAnsi="Times New Roman" w:cs="Times New Roman"/>
                <w:sz w:val="20"/>
                <w:szCs w:val="20"/>
              </w:rPr>
              <w:t xml:space="preserve"> муниципальных районов. Зональный этап в направлении "Хореографическое" состоялся в ГБУДО ЦЭВДНО.</w:t>
            </w:r>
          </w:p>
          <w:p w14:paraId="15EED7D9" w14:textId="77777777"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В зональных этапах Фестиваля приняли участие конкурсанты из     58 муниципальных районов/городских и муниципальных округов Нижегородской области:</w:t>
            </w:r>
          </w:p>
          <w:p w14:paraId="06DB62AC" w14:textId="77777777"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- 199 вокалистов;</w:t>
            </w:r>
          </w:p>
          <w:p w14:paraId="296514DC" w14:textId="77777777"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 xml:space="preserve"> - 59 вокальных ансамблей (общей численностью 304 человека); </w:t>
            </w:r>
          </w:p>
          <w:p w14:paraId="25DE147D" w14:textId="77777777"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 xml:space="preserve"> - 1048 обучающихся хореографических коллективов;</w:t>
            </w:r>
          </w:p>
          <w:p w14:paraId="4AB0B003" w14:textId="77777777" w:rsidR="0003435C" w:rsidRPr="009A16B1" w:rsidRDefault="004A4479" w:rsidP="004A4479">
            <w:pPr>
              <w:pStyle w:val="ConsPlusNormal"/>
              <w:jc w:val="both"/>
              <w:rPr>
                <w:rFonts w:ascii="Times New Roman" w:hAnsi="Times New Roman" w:cs="Times New Roman"/>
              </w:rPr>
            </w:pPr>
            <w:r w:rsidRPr="009A16B1">
              <w:rPr>
                <w:rFonts w:ascii="Times New Roman" w:hAnsi="Times New Roman" w:cs="Times New Roman"/>
              </w:rPr>
              <w:t>- 19 театров костюма, студий моды, модельных шоу-групп (общей численностью 190 человек).</w:t>
            </w:r>
          </w:p>
          <w:p w14:paraId="775D2F10" w14:textId="77777777" w:rsidR="0080498E" w:rsidRPr="009A16B1" w:rsidRDefault="0080498E" w:rsidP="0080498E">
            <w:pPr>
              <w:pStyle w:val="ConsPlusNormal"/>
              <w:jc w:val="both"/>
              <w:rPr>
                <w:rFonts w:ascii="Times New Roman" w:hAnsi="Times New Roman" w:cs="Times New Roman"/>
              </w:rPr>
            </w:pPr>
            <w:r w:rsidRPr="009A16B1">
              <w:rPr>
                <w:rFonts w:ascii="Times New Roman" w:hAnsi="Times New Roman" w:cs="Times New Roman"/>
              </w:rPr>
              <w:t>Областной конкурс проектно-исследовательских работ по декоративно-прикладному творчеству "От истоков до наших дней" (365 участников).</w:t>
            </w:r>
          </w:p>
          <w:p w14:paraId="79CFC573" w14:textId="4CE3800F" w:rsidR="0080498E" w:rsidRPr="009A16B1" w:rsidRDefault="0080498E" w:rsidP="0080498E">
            <w:pPr>
              <w:pStyle w:val="ConsPlusNormal"/>
              <w:jc w:val="both"/>
              <w:rPr>
                <w:rFonts w:ascii="Times New Roman" w:hAnsi="Times New Roman" w:cs="Times New Roman"/>
              </w:rPr>
            </w:pPr>
            <w:r w:rsidRPr="009A16B1">
              <w:rPr>
                <w:rFonts w:ascii="Times New Roman" w:hAnsi="Times New Roman" w:cs="Times New Roman"/>
              </w:rPr>
              <w:t>Областной фестиваль детского и юношеского творчества "Грани таланта", в том числе для детей с ограниченными возможностями здоровья (3444 участника). В рамках Фестиваля проведен областной фотоконкурс (2752 участника).</w:t>
            </w:r>
          </w:p>
        </w:tc>
      </w:tr>
      <w:tr w:rsidR="002F3887" w:rsidRPr="009A16B1" w14:paraId="79CFC576" w14:textId="3806BDE0" w:rsidTr="002F3887">
        <w:tc>
          <w:tcPr>
            <w:tcW w:w="14694" w:type="dxa"/>
            <w:gridSpan w:val="3"/>
            <w:tcBorders>
              <w:top w:val="single" w:sz="4" w:space="0" w:color="auto"/>
              <w:left w:val="single" w:sz="4" w:space="0" w:color="auto"/>
              <w:bottom w:val="single" w:sz="4" w:space="0" w:color="auto"/>
              <w:right w:val="single" w:sz="4" w:space="0" w:color="auto"/>
            </w:tcBorders>
          </w:tcPr>
          <w:p w14:paraId="79CFC575" w14:textId="77777777" w:rsidR="00180F94" w:rsidRPr="009A16B1" w:rsidRDefault="00180F94" w:rsidP="00E707B8">
            <w:pPr>
              <w:pStyle w:val="ConsPlusNormal"/>
              <w:jc w:val="center"/>
              <w:outlineLvl w:val="1"/>
              <w:rPr>
                <w:rFonts w:ascii="Times New Roman" w:hAnsi="Times New Roman" w:cs="Times New Roman"/>
              </w:rPr>
            </w:pPr>
            <w:r w:rsidRPr="009A16B1">
              <w:rPr>
                <w:rFonts w:ascii="Times New Roman" w:hAnsi="Times New Roman" w:cs="Times New Roman"/>
              </w:rPr>
              <w:t>VII. Развитие физкультуры и спорта</w:t>
            </w:r>
          </w:p>
        </w:tc>
      </w:tr>
      <w:tr w:rsidR="002F3887" w:rsidRPr="009A16B1" w14:paraId="79CFC582" w14:textId="539B63D5" w:rsidTr="002F3887">
        <w:tc>
          <w:tcPr>
            <w:tcW w:w="869" w:type="dxa"/>
            <w:tcBorders>
              <w:top w:val="single" w:sz="4" w:space="0" w:color="auto"/>
              <w:left w:val="single" w:sz="4" w:space="0" w:color="auto"/>
              <w:bottom w:val="single" w:sz="4" w:space="0" w:color="auto"/>
              <w:right w:val="single" w:sz="4" w:space="0" w:color="auto"/>
            </w:tcBorders>
          </w:tcPr>
          <w:p w14:paraId="79CFC57D" w14:textId="77777777" w:rsidR="0003435C" w:rsidRPr="009A16B1" w:rsidRDefault="0003435C" w:rsidP="00E707B8">
            <w:pPr>
              <w:pStyle w:val="ConsPlusNormal"/>
              <w:jc w:val="center"/>
              <w:rPr>
                <w:rFonts w:ascii="Times New Roman" w:hAnsi="Times New Roman" w:cs="Times New Roman"/>
              </w:rPr>
            </w:pPr>
            <w:r w:rsidRPr="009A16B1">
              <w:rPr>
                <w:rFonts w:ascii="Times New Roman" w:hAnsi="Times New Roman" w:cs="Times New Roman"/>
              </w:rPr>
              <w:t>39.1.</w:t>
            </w:r>
          </w:p>
        </w:tc>
        <w:tc>
          <w:tcPr>
            <w:tcW w:w="3761" w:type="dxa"/>
            <w:tcBorders>
              <w:top w:val="single" w:sz="4" w:space="0" w:color="auto"/>
              <w:left w:val="single" w:sz="4" w:space="0" w:color="auto"/>
              <w:bottom w:val="single" w:sz="4" w:space="0" w:color="auto"/>
              <w:right w:val="single" w:sz="4" w:space="0" w:color="auto"/>
            </w:tcBorders>
          </w:tcPr>
          <w:p w14:paraId="79CFC57E" w14:textId="77777777" w:rsidR="0003435C" w:rsidRPr="009A16B1" w:rsidRDefault="0003435C" w:rsidP="00E707B8">
            <w:pPr>
              <w:pStyle w:val="ConsPlusNormal"/>
              <w:jc w:val="both"/>
              <w:rPr>
                <w:rFonts w:ascii="Times New Roman" w:hAnsi="Times New Roman" w:cs="Times New Roman"/>
              </w:rPr>
            </w:pPr>
            <w:r w:rsidRPr="009A16B1">
              <w:rPr>
                <w:rFonts w:ascii="Times New Roman" w:hAnsi="Times New Roman" w:cs="Times New Roman"/>
              </w:rPr>
              <w:t>Обновление методических рекомендаций по использованию физкультурно-</w:t>
            </w:r>
            <w:r w:rsidRPr="009A16B1">
              <w:rPr>
                <w:rFonts w:ascii="Times New Roman" w:hAnsi="Times New Roman" w:cs="Times New Roman"/>
              </w:rPr>
              <w:lastRenderedPageBreak/>
              <w:t>оздоровительных комплексов для обеспечения доступности инфраструктуры физической культуры и спорта для детей, воспитанников в дошкольных образовательных организациях</w:t>
            </w:r>
          </w:p>
        </w:tc>
        <w:tc>
          <w:tcPr>
            <w:tcW w:w="10064" w:type="dxa"/>
            <w:tcBorders>
              <w:top w:val="single" w:sz="4" w:space="0" w:color="auto"/>
              <w:left w:val="single" w:sz="4" w:space="0" w:color="auto"/>
              <w:bottom w:val="single" w:sz="4" w:space="0" w:color="auto"/>
              <w:right w:val="single" w:sz="4" w:space="0" w:color="auto"/>
            </w:tcBorders>
          </w:tcPr>
          <w:p w14:paraId="44348FAB" w14:textId="77777777" w:rsidR="000A474C" w:rsidRPr="000A474C" w:rsidRDefault="000A474C" w:rsidP="000A474C">
            <w:pPr>
              <w:jc w:val="both"/>
              <w:rPr>
                <w:rFonts w:ascii="Times New Roman" w:eastAsia="Times New Roman" w:hAnsi="Times New Roman" w:cs="Times New Roman"/>
                <w:sz w:val="20"/>
                <w:szCs w:val="20"/>
              </w:rPr>
            </w:pPr>
            <w:r w:rsidRPr="000A474C">
              <w:rPr>
                <w:rFonts w:ascii="Times New Roman" w:eastAsia="Times New Roman" w:hAnsi="Times New Roman" w:cs="Times New Roman"/>
                <w:sz w:val="20"/>
                <w:szCs w:val="20"/>
              </w:rPr>
              <w:lastRenderedPageBreak/>
              <w:t>Вопросы использования физкультурно-оздоровительных комплексов для обеспечения доступности инфраструктуры физической культуры и спорта для детей включены во вновь разработанные ДПП:</w:t>
            </w:r>
          </w:p>
          <w:p w14:paraId="2F78647F" w14:textId="77777777" w:rsidR="000A474C" w:rsidRPr="000A474C" w:rsidRDefault="000A474C" w:rsidP="000A474C">
            <w:pPr>
              <w:jc w:val="both"/>
              <w:rPr>
                <w:rFonts w:ascii="Times New Roman" w:eastAsia="Times New Roman" w:hAnsi="Times New Roman" w:cs="Times New Roman"/>
                <w:sz w:val="20"/>
                <w:szCs w:val="20"/>
              </w:rPr>
            </w:pPr>
            <w:r w:rsidRPr="000A474C">
              <w:rPr>
                <w:rFonts w:ascii="Times New Roman" w:eastAsia="Times New Roman" w:hAnsi="Times New Roman" w:cs="Times New Roman"/>
                <w:sz w:val="20"/>
                <w:szCs w:val="20"/>
              </w:rPr>
              <w:lastRenderedPageBreak/>
              <w:t>- «Теория и практика физического развития детей в условиях реализации ФГОС ДО» 108 ч.</w:t>
            </w:r>
          </w:p>
          <w:p w14:paraId="38B419A7" w14:textId="77777777" w:rsidR="000A474C" w:rsidRPr="000A474C" w:rsidRDefault="000A474C" w:rsidP="000A474C">
            <w:pPr>
              <w:jc w:val="both"/>
              <w:rPr>
                <w:rFonts w:ascii="Times New Roman" w:eastAsia="Times New Roman" w:hAnsi="Times New Roman" w:cs="Times New Roman"/>
                <w:sz w:val="20"/>
                <w:szCs w:val="20"/>
              </w:rPr>
            </w:pPr>
            <w:r w:rsidRPr="000A474C">
              <w:rPr>
                <w:rFonts w:ascii="Times New Roman" w:eastAsia="Times New Roman" w:hAnsi="Times New Roman" w:cs="Times New Roman"/>
                <w:sz w:val="20"/>
                <w:szCs w:val="20"/>
              </w:rPr>
              <w:t>- повышения квалификации воспитателей ДОО «Актуализация требований ФГОС ДО к физическому развитию детей» 72 ч.</w:t>
            </w:r>
          </w:p>
          <w:p w14:paraId="79CFC581" w14:textId="7048FA60" w:rsidR="0003435C" w:rsidRPr="009A16B1" w:rsidRDefault="000A474C" w:rsidP="000A474C">
            <w:pPr>
              <w:pStyle w:val="ConsPlusNormal"/>
              <w:jc w:val="both"/>
              <w:rPr>
                <w:rFonts w:ascii="Times New Roman" w:hAnsi="Times New Roman" w:cs="Times New Roman"/>
              </w:rPr>
            </w:pPr>
            <w:r w:rsidRPr="009A16B1">
              <w:rPr>
                <w:rFonts w:ascii="Times New Roman" w:eastAsia="Times New Roman" w:hAnsi="Times New Roman" w:cs="Times New Roman"/>
              </w:rPr>
              <w:t xml:space="preserve"> А также в программу специализации «Инструктор по физической культуре» к программе профессиональной переподготовки «Дошкольное образование» 72 ч.</w:t>
            </w:r>
          </w:p>
        </w:tc>
      </w:tr>
      <w:tr w:rsidR="002F3887" w:rsidRPr="009A16B1" w14:paraId="79CFC588" w14:textId="42C260B5" w:rsidTr="002F3887">
        <w:tc>
          <w:tcPr>
            <w:tcW w:w="869" w:type="dxa"/>
            <w:tcBorders>
              <w:top w:val="single" w:sz="4" w:space="0" w:color="auto"/>
              <w:left w:val="single" w:sz="4" w:space="0" w:color="auto"/>
              <w:bottom w:val="single" w:sz="4" w:space="0" w:color="auto"/>
              <w:right w:val="single" w:sz="4" w:space="0" w:color="auto"/>
            </w:tcBorders>
          </w:tcPr>
          <w:p w14:paraId="79CFC583" w14:textId="77777777" w:rsidR="0003435C" w:rsidRPr="009A16B1" w:rsidRDefault="0003435C" w:rsidP="00E707B8">
            <w:pPr>
              <w:pStyle w:val="ConsPlusNormal"/>
              <w:jc w:val="center"/>
              <w:rPr>
                <w:rFonts w:ascii="Times New Roman" w:hAnsi="Times New Roman" w:cs="Times New Roman"/>
              </w:rPr>
            </w:pPr>
            <w:r w:rsidRPr="009A16B1">
              <w:rPr>
                <w:rFonts w:ascii="Times New Roman" w:hAnsi="Times New Roman" w:cs="Times New Roman"/>
              </w:rPr>
              <w:lastRenderedPageBreak/>
              <w:t>39.2.</w:t>
            </w:r>
          </w:p>
        </w:tc>
        <w:tc>
          <w:tcPr>
            <w:tcW w:w="3761" w:type="dxa"/>
            <w:tcBorders>
              <w:top w:val="single" w:sz="4" w:space="0" w:color="auto"/>
              <w:left w:val="single" w:sz="4" w:space="0" w:color="auto"/>
              <w:bottom w:val="single" w:sz="4" w:space="0" w:color="auto"/>
              <w:right w:val="single" w:sz="4" w:space="0" w:color="auto"/>
            </w:tcBorders>
          </w:tcPr>
          <w:p w14:paraId="79CFC584" w14:textId="77777777" w:rsidR="0003435C" w:rsidRPr="009A16B1" w:rsidRDefault="0003435C" w:rsidP="00E707B8">
            <w:pPr>
              <w:pStyle w:val="ConsPlusNormal"/>
              <w:jc w:val="both"/>
              <w:rPr>
                <w:rFonts w:ascii="Times New Roman" w:hAnsi="Times New Roman" w:cs="Times New Roman"/>
              </w:rPr>
            </w:pPr>
            <w:r w:rsidRPr="009A16B1">
              <w:rPr>
                <w:rFonts w:ascii="Times New Roman" w:hAnsi="Times New Roman" w:cs="Times New Roman"/>
              </w:rPr>
              <w:t xml:space="preserve">Мероприятия по созданию в общеобразовательных организациях, расположенных в сельской местности, условий для занятий физической культурой и спортом в рамках </w:t>
            </w:r>
            <w:hyperlink r:id="rId16" w:tooltip="Постановление Правительства Нижегородской области от 30.04.2014 N 301 (ред. от 01.11.2018) &quot;Об утверждении государственной программы &quot;Развитие образования Нижегородской области&quot;------------ Недействующая редакция{КонсультантПлюс}" w:history="1">
              <w:r w:rsidRPr="009A16B1">
                <w:rPr>
                  <w:rFonts w:ascii="Times New Roman" w:hAnsi="Times New Roman" w:cs="Times New Roman"/>
                </w:rPr>
                <w:t>подпрограммы 6</w:t>
              </w:r>
            </w:hyperlink>
            <w:r w:rsidRPr="009A16B1">
              <w:rPr>
                <w:rFonts w:ascii="Times New Roman" w:hAnsi="Times New Roman" w:cs="Times New Roman"/>
              </w:rPr>
              <w:t xml:space="preserve"> "Ресурсное обеспечение сферы образования в Нижегородской области" государственной программы "Развитие образования Нижегородской области", утвержденной постановлением Правительства Нижегородской области от 30 апреля 2014 г. № 301</w:t>
            </w:r>
          </w:p>
        </w:tc>
        <w:tc>
          <w:tcPr>
            <w:tcW w:w="10064" w:type="dxa"/>
            <w:tcBorders>
              <w:top w:val="single" w:sz="4" w:space="0" w:color="auto"/>
              <w:left w:val="single" w:sz="4" w:space="0" w:color="auto"/>
              <w:bottom w:val="single" w:sz="4" w:space="0" w:color="auto"/>
              <w:right w:val="single" w:sz="4" w:space="0" w:color="auto"/>
            </w:tcBorders>
          </w:tcPr>
          <w:p w14:paraId="79CFC587" w14:textId="10973A85" w:rsidR="0003435C" w:rsidRPr="009A16B1" w:rsidRDefault="00CF6761" w:rsidP="002B084F">
            <w:pPr>
              <w:pStyle w:val="ConsPlusNormal"/>
              <w:jc w:val="both"/>
              <w:rPr>
                <w:rFonts w:ascii="Times New Roman" w:hAnsi="Times New Roman" w:cs="Times New Roman"/>
              </w:rPr>
            </w:pPr>
            <w:r w:rsidRPr="009A16B1">
              <w:rPr>
                <w:rFonts w:ascii="Times New Roman" w:eastAsia="Calibri" w:hAnsi="Times New Roman" w:cs="Times New Roman"/>
                <w:lang w:eastAsia="en-US"/>
              </w:rPr>
              <w:t>Выполнение капитального ремонта 8 спортивных залов сельских общеобразовательных организаций и оснащение оборудованием 4 плоскостных открытых сооружений в 11 сельских общеобразовательных организациях</w:t>
            </w:r>
          </w:p>
        </w:tc>
      </w:tr>
      <w:tr w:rsidR="002F3887" w:rsidRPr="009A16B1" w14:paraId="79CFC59A" w14:textId="17CF52AA" w:rsidTr="002F3887">
        <w:tc>
          <w:tcPr>
            <w:tcW w:w="869" w:type="dxa"/>
            <w:tcBorders>
              <w:top w:val="single" w:sz="4" w:space="0" w:color="auto"/>
              <w:left w:val="single" w:sz="4" w:space="0" w:color="auto"/>
              <w:bottom w:val="single" w:sz="4" w:space="0" w:color="auto"/>
              <w:right w:val="single" w:sz="4" w:space="0" w:color="auto"/>
            </w:tcBorders>
          </w:tcPr>
          <w:p w14:paraId="79CFC595" w14:textId="77777777" w:rsidR="0003435C" w:rsidRPr="009A16B1" w:rsidRDefault="0003435C" w:rsidP="00180F94">
            <w:pPr>
              <w:pStyle w:val="ConsPlusNormal"/>
              <w:jc w:val="center"/>
              <w:rPr>
                <w:rFonts w:ascii="Times New Roman" w:hAnsi="Times New Roman" w:cs="Times New Roman"/>
              </w:rPr>
            </w:pPr>
            <w:r w:rsidRPr="009A16B1">
              <w:rPr>
                <w:rFonts w:ascii="Times New Roman" w:hAnsi="Times New Roman" w:cs="Times New Roman"/>
              </w:rPr>
              <w:t>39.5.</w:t>
            </w:r>
          </w:p>
        </w:tc>
        <w:tc>
          <w:tcPr>
            <w:tcW w:w="3761" w:type="dxa"/>
            <w:tcBorders>
              <w:top w:val="single" w:sz="4" w:space="0" w:color="auto"/>
              <w:left w:val="single" w:sz="4" w:space="0" w:color="auto"/>
              <w:bottom w:val="single" w:sz="4" w:space="0" w:color="auto"/>
              <w:right w:val="single" w:sz="4" w:space="0" w:color="auto"/>
            </w:tcBorders>
          </w:tcPr>
          <w:p w14:paraId="79CFC596" w14:textId="77777777" w:rsidR="0003435C" w:rsidRPr="009A16B1" w:rsidRDefault="0003435C" w:rsidP="00E707B8">
            <w:pPr>
              <w:pStyle w:val="ConsPlusNormal"/>
              <w:jc w:val="both"/>
              <w:rPr>
                <w:rFonts w:ascii="Times New Roman" w:hAnsi="Times New Roman" w:cs="Times New Roman"/>
              </w:rPr>
            </w:pPr>
            <w:r w:rsidRPr="009A16B1">
              <w:rPr>
                <w:rFonts w:ascii="Times New Roman" w:hAnsi="Times New Roman" w:cs="Times New Roman"/>
              </w:rPr>
              <w:t>Региональный этап Всероссийских спортивных соревнований школьников "Президентские состязания"</w:t>
            </w:r>
          </w:p>
        </w:tc>
        <w:tc>
          <w:tcPr>
            <w:tcW w:w="10064" w:type="dxa"/>
            <w:tcBorders>
              <w:top w:val="single" w:sz="4" w:space="0" w:color="auto"/>
              <w:left w:val="single" w:sz="4" w:space="0" w:color="auto"/>
              <w:bottom w:val="single" w:sz="4" w:space="0" w:color="auto"/>
              <w:right w:val="single" w:sz="4" w:space="0" w:color="auto"/>
            </w:tcBorders>
          </w:tcPr>
          <w:p w14:paraId="5CA7BED8" w14:textId="77777777" w:rsidR="00CF6761" w:rsidRPr="009A16B1" w:rsidRDefault="00CF6761" w:rsidP="00CF6761">
            <w:pPr>
              <w:spacing w:after="0" w:line="240" w:lineRule="auto"/>
              <w:jc w:val="both"/>
              <w:rPr>
                <w:rFonts w:ascii="Times New Roman" w:eastAsia="Times New Roman" w:hAnsi="Times New Roman" w:cs="Times New Roman"/>
                <w:sz w:val="20"/>
                <w:szCs w:val="20"/>
              </w:rPr>
            </w:pPr>
            <w:r w:rsidRPr="009A16B1">
              <w:rPr>
                <w:rFonts w:ascii="Times New Roman" w:eastAsia="Times New Roman" w:hAnsi="Times New Roman" w:cs="Times New Roman"/>
                <w:sz w:val="20"/>
                <w:szCs w:val="20"/>
              </w:rPr>
              <w:t>В 1 полугодии 2020 года проведены:</w:t>
            </w:r>
          </w:p>
          <w:p w14:paraId="2A51474D" w14:textId="77777777" w:rsidR="00CF6761" w:rsidRPr="009A16B1" w:rsidRDefault="00CF6761" w:rsidP="00CF6761">
            <w:pPr>
              <w:spacing w:after="0" w:line="240" w:lineRule="auto"/>
              <w:jc w:val="both"/>
              <w:rPr>
                <w:rFonts w:ascii="Times New Roman" w:eastAsia="Times New Roman" w:hAnsi="Times New Roman" w:cs="Times New Roman"/>
                <w:sz w:val="20"/>
                <w:szCs w:val="20"/>
              </w:rPr>
            </w:pPr>
            <w:r w:rsidRPr="009A16B1">
              <w:rPr>
                <w:rFonts w:ascii="Times New Roman" w:eastAsia="Times New Roman" w:hAnsi="Times New Roman" w:cs="Times New Roman"/>
                <w:sz w:val="20"/>
                <w:szCs w:val="20"/>
              </w:rPr>
              <w:t>- муниципальный этап. Участниками стали 61 857 человек (35% от школьников 1-11 классов)</w:t>
            </w:r>
          </w:p>
          <w:p w14:paraId="79CFC599" w14:textId="43916EC8" w:rsidR="0003435C" w:rsidRPr="009A16B1" w:rsidRDefault="00CF6761" w:rsidP="00CF6761">
            <w:pPr>
              <w:spacing w:after="0" w:line="240" w:lineRule="auto"/>
              <w:jc w:val="both"/>
              <w:rPr>
                <w:rFonts w:ascii="Times New Roman" w:eastAsia="Times New Roman" w:hAnsi="Times New Roman" w:cs="Times New Roman"/>
                <w:sz w:val="20"/>
                <w:szCs w:val="20"/>
              </w:rPr>
            </w:pPr>
            <w:r w:rsidRPr="009A16B1">
              <w:rPr>
                <w:rFonts w:ascii="Times New Roman" w:eastAsia="Times New Roman" w:hAnsi="Times New Roman" w:cs="Times New Roman"/>
                <w:sz w:val="20"/>
                <w:szCs w:val="20"/>
              </w:rPr>
              <w:t>- региональный этап (заочно) – 192 человека.</w:t>
            </w:r>
          </w:p>
        </w:tc>
      </w:tr>
      <w:tr w:rsidR="002F3887" w:rsidRPr="009A16B1" w14:paraId="79CFC5A0" w14:textId="5B1675D3" w:rsidTr="002F3887">
        <w:tc>
          <w:tcPr>
            <w:tcW w:w="869" w:type="dxa"/>
            <w:tcBorders>
              <w:top w:val="single" w:sz="4" w:space="0" w:color="auto"/>
              <w:left w:val="single" w:sz="4" w:space="0" w:color="auto"/>
              <w:bottom w:val="single" w:sz="4" w:space="0" w:color="auto"/>
              <w:right w:val="single" w:sz="4" w:space="0" w:color="auto"/>
            </w:tcBorders>
          </w:tcPr>
          <w:p w14:paraId="79CFC59B" w14:textId="77777777" w:rsidR="0003435C" w:rsidRPr="009A16B1" w:rsidRDefault="0003435C" w:rsidP="00180F94">
            <w:pPr>
              <w:pStyle w:val="ConsPlusNormal"/>
              <w:jc w:val="center"/>
              <w:rPr>
                <w:rFonts w:ascii="Times New Roman" w:hAnsi="Times New Roman" w:cs="Times New Roman"/>
              </w:rPr>
            </w:pPr>
            <w:r w:rsidRPr="009A16B1">
              <w:rPr>
                <w:rFonts w:ascii="Times New Roman" w:hAnsi="Times New Roman" w:cs="Times New Roman"/>
              </w:rPr>
              <w:t>39.6.</w:t>
            </w:r>
          </w:p>
        </w:tc>
        <w:tc>
          <w:tcPr>
            <w:tcW w:w="3761" w:type="dxa"/>
            <w:tcBorders>
              <w:top w:val="single" w:sz="4" w:space="0" w:color="auto"/>
              <w:left w:val="single" w:sz="4" w:space="0" w:color="auto"/>
              <w:bottom w:val="single" w:sz="4" w:space="0" w:color="auto"/>
              <w:right w:val="single" w:sz="4" w:space="0" w:color="auto"/>
            </w:tcBorders>
          </w:tcPr>
          <w:p w14:paraId="79CFC59C" w14:textId="77777777" w:rsidR="0003435C" w:rsidRPr="009A16B1" w:rsidRDefault="0003435C" w:rsidP="00E707B8">
            <w:pPr>
              <w:pStyle w:val="ConsPlusNormal"/>
              <w:jc w:val="both"/>
              <w:rPr>
                <w:rFonts w:ascii="Times New Roman" w:hAnsi="Times New Roman" w:cs="Times New Roman"/>
              </w:rPr>
            </w:pPr>
            <w:r w:rsidRPr="009A16B1">
              <w:rPr>
                <w:rFonts w:ascii="Times New Roman" w:hAnsi="Times New Roman" w:cs="Times New Roman"/>
              </w:rPr>
              <w:t>Региональный этап Всероссийских спортивных игр школьников "Президентские спортивные игры"</w:t>
            </w:r>
          </w:p>
        </w:tc>
        <w:tc>
          <w:tcPr>
            <w:tcW w:w="10064" w:type="dxa"/>
            <w:tcBorders>
              <w:top w:val="single" w:sz="4" w:space="0" w:color="auto"/>
              <w:left w:val="single" w:sz="4" w:space="0" w:color="auto"/>
              <w:bottom w:val="single" w:sz="4" w:space="0" w:color="auto"/>
              <w:right w:val="single" w:sz="4" w:space="0" w:color="auto"/>
            </w:tcBorders>
          </w:tcPr>
          <w:p w14:paraId="62ADB9A8" w14:textId="77777777" w:rsidR="00CF6761" w:rsidRPr="009A16B1" w:rsidRDefault="00CF6761" w:rsidP="00CF6761">
            <w:pPr>
              <w:spacing w:after="0" w:line="240" w:lineRule="auto"/>
              <w:jc w:val="both"/>
              <w:rPr>
                <w:rFonts w:ascii="Times New Roman" w:eastAsia="Times New Roman" w:hAnsi="Times New Roman" w:cs="Times New Roman"/>
                <w:sz w:val="20"/>
                <w:szCs w:val="20"/>
              </w:rPr>
            </w:pPr>
            <w:r w:rsidRPr="009A16B1">
              <w:rPr>
                <w:rFonts w:ascii="Times New Roman" w:eastAsia="Times New Roman" w:hAnsi="Times New Roman" w:cs="Times New Roman"/>
                <w:sz w:val="20"/>
                <w:szCs w:val="20"/>
              </w:rPr>
              <w:t>В 1 полугодии 2020 года проведены:</w:t>
            </w:r>
          </w:p>
          <w:p w14:paraId="3DB853D9" w14:textId="77777777" w:rsidR="00CF6761" w:rsidRPr="009A16B1" w:rsidRDefault="00CF6761" w:rsidP="00CF6761">
            <w:pPr>
              <w:spacing w:after="0" w:line="240" w:lineRule="auto"/>
              <w:jc w:val="both"/>
              <w:rPr>
                <w:rFonts w:ascii="Times New Roman" w:eastAsia="Times New Roman" w:hAnsi="Times New Roman" w:cs="Times New Roman"/>
                <w:sz w:val="20"/>
                <w:szCs w:val="20"/>
              </w:rPr>
            </w:pPr>
            <w:r w:rsidRPr="009A16B1">
              <w:rPr>
                <w:rFonts w:ascii="Times New Roman" w:eastAsia="Times New Roman" w:hAnsi="Times New Roman" w:cs="Times New Roman"/>
                <w:sz w:val="20"/>
                <w:szCs w:val="20"/>
              </w:rPr>
              <w:t>- муниципальный этап. Участниками стали 54 498</w:t>
            </w:r>
            <w:r w:rsidRPr="009A16B1">
              <w:rPr>
                <w:rFonts w:ascii="Times New Roman" w:eastAsia="Times New Roman" w:hAnsi="Times New Roman" w:cs="Times New Roman"/>
                <w:b/>
                <w:sz w:val="20"/>
                <w:szCs w:val="20"/>
              </w:rPr>
              <w:t xml:space="preserve"> </w:t>
            </w:r>
            <w:r w:rsidRPr="009A16B1">
              <w:rPr>
                <w:rFonts w:ascii="Times New Roman" w:eastAsia="Times New Roman" w:hAnsi="Times New Roman" w:cs="Times New Roman"/>
                <w:sz w:val="20"/>
                <w:szCs w:val="20"/>
              </w:rPr>
              <w:t>человек (31% от школьников 5-11 классов)</w:t>
            </w:r>
          </w:p>
          <w:p w14:paraId="79CFC59F" w14:textId="2E148EFA" w:rsidR="0003435C" w:rsidRPr="009A16B1" w:rsidRDefault="00CF6761" w:rsidP="00CF6761">
            <w:pPr>
              <w:spacing w:after="0" w:line="240" w:lineRule="auto"/>
              <w:jc w:val="both"/>
              <w:rPr>
                <w:rFonts w:ascii="Times New Roman" w:eastAsia="Times New Roman" w:hAnsi="Times New Roman" w:cs="Times New Roman"/>
                <w:sz w:val="20"/>
                <w:szCs w:val="20"/>
              </w:rPr>
            </w:pPr>
            <w:r w:rsidRPr="009A16B1">
              <w:rPr>
                <w:rFonts w:ascii="Times New Roman" w:eastAsia="Times New Roman" w:hAnsi="Times New Roman" w:cs="Times New Roman"/>
                <w:sz w:val="20"/>
                <w:szCs w:val="20"/>
              </w:rPr>
              <w:t>- региональный этап (заочно) – 160 человек.</w:t>
            </w:r>
          </w:p>
        </w:tc>
      </w:tr>
      <w:tr w:rsidR="002F3887" w:rsidRPr="009A16B1" w14:paraId="79CFC5B2" w14:textId="6FFCCD9B" w:rsidTr="002F3887">
        <w:tc>
          <w:tcPr>
            <w:tcW w:w="869" w:type="dxa"/>
            <w:tcBorders>
              <w:top w:val="single" w:sz="4" w:space="0" w:color="auto"/>
              <w:left w:val="single" w:sz="4" w:space="0" w:color="auto"/>
              <w:bottom w:val="single" w:sz="4" w:space="0" w:color="auto"/>
              <w:right w:val="single" w:sz="4" w:space="0" w:color="auto"/>
            </w:tcBorders>
          </w:tcPr>
          <w:p w14:paraId="79CFC5AD" w14:textId="77777777" w:rsidR="0003435C" w:rsidRPr="009A16B1" w:rsidRDefault="0003435C" w:rsidP="00180F94">
            <w:pPr>
              <w:pStyle w:val="ConsPlusNormal"/>
              <w:jc w:val="center"/>
              <w:rPr>
                <w:rFonts w:ascii="Times New Roman" w:hAnsi="Times New Roman" w:cs="Times New Roman"/>
              </w:rPr>
            </w:pPr>
            <w:r w:rsidRPr="009A16B1">
              <w:rPr>
                <w:rFonts w:ascii="Times New Roman" w:hAnsi="Times New Roman" w:cs="Times New Roman"/>
              </w:rPr>
              <w:t>39.9.</w:t>
            </w:r>
          </w:p>
        </w:tc>
        <w:tc>
          <w:tcPr>
            <w:tcW w:w="3761" w:type="dxa"/>
            <w:tcBorders>
              <w:top w:val="single" w:sz="4" w:space="0" w:color="auto"/>
              <w:left w:val="single" w:sz="4" w:space="0" w:color="auto"/>
              <w:bottom w:val="single" w:sz="4" w:space="0" w:color="auto"/>
              <w:right w:val="single" w:sz="4" w:space="0" w:color="auto"/>
            </w:tcBorders>
          </w:tcPr>
          <w:p w14:paraId="79CFC5AE" w14:textId="77777777" w:rsidR="0003435C" w:rsidRPr="009A16B1" w:rsidRDefault="0003435C" w:rsidP="00E707B8">
            <w:pPr>
              <w:pStyle w:val="ConsPlusNormal"/>
              <w:jc w:val="both"/>
              <w:rPr>
                <w:rFonts w:ascii="Times New Roman" w:hAnsi="Times New Roman" w:cs="Times New Roman"/>
              </w:rPr>
            </w:pPr>
            <w:r w:rsidRPr="009A16B1">
              <w:rPr>
                <w:rFonts w:ascii="Times New Roman" w:hAnsi="Times New Roman" w:cs="Times New Roman"/>
              </w:rPr>
              <w:t>Создание школьных спортивных клубов</w:t>
            </w:r>
          </w:p>
        </w:tc>
        <w:tc>
          <w:tcPr>
            <w:tcW w:w="10064" w:type="dxa"/>
            <w:tcBorders>
              <w:top w:val="single" w:sz="4" w:space="0" w:color="auto"/>
              <w:left w:val="single" w:sz="4" w:space="0" w:color="auto"/>
              <w:bottom w:val="single" w:sz="4" w:space="0" w:color="auto"/>
              <w:right w:val="single" w:sz="4" w:space="0" w:color="auto"/>
            </w:tcBorders>
          </w:tcPr>
          <w:p w14:paraId="79CFC5B1" w14:textId="5BA487B1" w:rsidR="0003435C" w:rsidRPr="009A16B1" w:rsidRDefault="00E715C4" w:rsidP="00E715C4">
            <w:pPr>
              <w:pStyle w:val="ConsPlusNormal"/>
              <w:jc w:val="both"/>
              <w:rPr>
                <w:rFonts w:ascii="Times New Roman" w:hAnsi="Times New Roman" w:cs="Times New Roman"/>
              </w:rPr>
            </w:pPr>
            <w:r w:rsidRPr="009A16B1">
              <w:rPr>
                <w:rFonts w:ascii="Times New Roman" w:eastAsia="Calibri" w:hAnsi="Times New Roman" w:cs="Times New Roman"/>
                <w:lang w:eastAsia="en-US"/>
              </w:rPr>
              <w:t>Ш</w:t>
            </w:r>
            <w:r w:rsidR="00CF6761" w:rsidRPr="009A16B1">
              <w:rPr>
                <w:rFonts w:ascii="Times New Roman" w:eastAsia="Calibri" w:hAnsi="Times New Roman" w:cs="Times New Roman"/>
                <w:lang w:eastAsia="en-US"/>
              </w:rPr>
              <w:t>кольные спортивные клубы созданы в 453 школах (52%). Общее количество занимающихся в спортивных клубах более 65 тысяч человек.</w:t>
            </w:r>
            <w:r w:rsidRPr="009A16B1">
              <w:rPr>
                <w:rFonts w:ascii="Times New Roman" w:eastAsia="Calibri" w:hAnsi="Times New Roman" w:cs="Times New Roman"/>
                <w:lang w:eastAsia="en-US"/>
              </w:rPr>
              <w:t xml:space="preserve"> (данные мониторинга по состоянию на 1 июля)</w:t>
            </w:r>
          </w:p>
        </w:tc>
      </w:tr>
      <w:tr w:rsidR="002F3887" w:rsidRPr="009A16B1" w14:paraId="79CFC5C0" w14:textId="66814E03" w:rsidTr="002F3887">
        <w:tc>
          <w:tcPr>
            <w:tcW w:w="14694" w:type="dxa"/>
            <w:gridSpan w:val="3"/>
            <w:tcBorders>
              <w:top w:val="single" w:sz="4" w:space="0" w:color="auto"/>
              <w:left w:val="single" w:sz="4" w:space="0" w:color="auto"/>
              <w:bottom w:val="single" w:sz="4" w:space="0" w:color="auto"/>
              <w:right w:val="single" w:sz="4" w:space="0" w:color="auto"/>
            </w:tcBorders>
          </w:tcPr>
          <w:p w14:paraId="79CFC5BF" w14:textId="77777777" w:rsidR="00180F94" w:rsidRPr="009A16B1" w:rsidRDefault="00180F94" w:rsidP="00E707B8">
            <w:pPr>
              <w:pStyle w:val="ConsPlusNormal"/>
              <w:jc w:val="center"/>
              <w:outlineLvl w:val="1"/>
              <w:rPr>
                <w:rFonts w:ascii="Times New Roman" w:hAnsi="Times New Roman" w:cs="Times New Roman"/>
              </w:rPr>
            </w:pPr>
            <w:r w:rsidRPr="009A16B1">
              <w:rPr>
                <w:rFonts w:ascii="Times New Roman" w:hAnsi="Times New Roman" w:cs="Times New Roman"/>
              </w:rPr>
              <w:t>VIII. Безопасный детский отдых</w:t>
            </w:r>
          </w:p>
        </w:tc>
      </w:tr>
      <w:tr w:rsidR="000A474C" w:rsidRPr="009A16B1" w14:paraId="79CFC5CC" w14:textId="0099A8FD" w:rsidTr="002F3887">
        <w:trPr>
          <w:trHeight w:val="717"/>
        </w:trPr>
        <w:tc>
          <w:tcPr>
            <w:tcW w:w="869" w:type="dxa"/>
            <w:tcBorders>
              <w:top w:val="single" w:sz="4" w:space="0" w:color="auto"/>
              <w:left w:val="single" w:sz="4" w:space="0" w:color="auto"/>
              <w:bottom w:val="single" w:sz="4" w:space="0" w:color="auto"/>
              <w:right w:val="single" w:sz="4" w:space="0" w:color="auto"/>
            </w:tcBorders>
          </w:tcPr>
          <w:p w14:paraId="79CFC5C7" w14:textId="18A1BD03" w:rsidR="0003435C" w:rsidRPr="009A16B1" w:rsidRDefault="002F3887" w:rsidP="002F3887">
            <w:pPr>
              <w:pStyle w:val="ConsPlusNormal"/>
              <w:rPr>
                <w:rFonts w:ascii="Times New Roman" w:hAnsi="Times New Roman" w:cs="Times New Roman"/>
              </w:rPr>
            </w:pPr>
            <w:r w:rsidRPr="009A16B1">
              <w:rPr>
                <w:rFonts w:ascii="Times New Roman" w:hAnsi="Times New Roman" w:cs="Times New Roman"/>
              </w:rPr>
              <w:t>43.</w:t>
            </w:r>
          </w:p>
        </w:tc>
        <w:tc>
          <w:tcPr>
            <w:tcW w:w="3761" w:type="dxa"/>
            <w:tcBorders>
              <w:top w:val="single" w:sz="4" w:space="0" w:color="auto"/>
              <w:left w:val="single" w:sz="4" w:space="0" w:color="auto"/>
              <w:bottom w:val="single" w:sz="4" w:space="0" w:color="auto"/>
              <w:right w:val="single" w:sz="4" w:space="0" w:color="auto"/>
            </w:tcBorders>
          </w:tcPr>
          <w:p w14:paraId="79CFC5C8" w14:textId="77777777" w:rsidR="0003435C" w:rsidRPr="009A16B1" w:rsidRDefault="0003435C" w:rsidP="00E707B8">
            <w:pPr>
              <w:pStyle w:val="ConsPlusNormal"/>
              <w:jc w:val="both"/>
              <w:rPr>
                <w:rFonts w:ascii="Times New Roman" w:hAnsi="Times New Roman" w:cs="Times New Roman"/>
              </w:rPr>
            </w:pPr>
            <w:r w:rsidRPr="009A16B1">
              <w:rPr>
                <w:rFonts w:ascii="Times New Roman" w:hAnsi="Times New Roman" w:cs="Times New Roman"/>
              </w:rPr>
              <w:t>Ведение реестров организаций отдыха детей и их оздоровления (пункт 67)</w:t>
            </w:r>
          </w:p>
        </w:tc>
        <w:tc>
          <w:tcPr>
            <w:tcW w:w="10064" w:type="dxa"/>
            <w:tcBorders>
              <w:top w:val="single" w:sz="4" w:space="0" w:color="auto"/>
              <w:left w:val="single" w:sz="4" w:space="0" w:color="auto"/>
              <w:bottom w:val="single" w:sz="4" w:space="0" w:color="auto"/>
              <w:right w:val="single" w:sz="4" w:space="0" w:color="auto"/>
            </w:tcBorders>
          </w:tcPr>
          <w:p w14:paraId="79CFC5CB" w14:textId="64374FEB" w:rsidR="0003435C" w:rsidRPr="009A16B1" w:rsidRDefault="004A4479" w:rsidP="00E707B8">
            <w:pPr>
              <w:pStyle w:val="ConsPlusNormal"/>
              <w:jc w:val="both"/>
              <w:rPr>
                <w:rFonts w:ascii="Times New Roman" w:hAnsi="Times New Roman" w:cs="Times New Roman"/>
              </w:rPr>
            </w:pPr>
            <w:r w:rsidRPr="009A16B1">
              <w:rPr>
                <w:rFonts w:ascii="Times New Roman" w:hAnsi="Times New Roman" w:cs="Times New Roman"/>
              </w:rPr>
              <w:t xml:space="preserve">Сформирован реестр организаций отдыха оздоровления и занятости детей Нижегородской области. Актуализирован по состоянию на 01.06.2020 и размещен на сайте министерства образования, науки и молодежной политики Нижегородской области по адресу: </w:t>
            </w:r>
            <w:hyperlink r:id="rId17" w:history="1">
              <w:r w:rsidRPr="009A16B1">
                <w:rPr>
                  <w:rStyle w:val="a8"/>
                  <w:rFonts w:ascii="Times New Roman" w:hAnsi="Times New Roman" w:cs="Times New Roman"/>
                  <w:color w:val="auto"/>
                </w:rPr>
                <w:t>https://minobr.government-nnov.ru/?id=18152</w:t>
              </w:r>
            </w:hyperlink>
          </w:p>
        </w:tc>
      </w:tr>
      <w:tr w:rsidR="002F3887" w:rsidRPr="009A16B1" w14:paraId="79CFC5D6" w14:textId="67F0974E" w:rsidTr="002F3887">
        <w:tc>
          <w:tcPr>
            <w:tcW w:w="869" w:type="dxa"/>
            <w:tcBorders>
              <w:top w:val="single" w:sz="4" w:space="0" w:color="auto"/>
              <w:left w:val="single" w:sz="4" w:space="0" w:color="auto"/>
              <w:bottom w:val="single" w:sz="4" w:space="0" w:color="auto"/>
              <w:right w:val="single" w:sz="4" w:space="0" w:color="auto"/>
            </w:tcBorders>
          </w:tcPr>
          <w:p w14:paraId="79CFC5CD" w14:textId="594216FE" w:rsidR="0003435C" w:rsidRPr="009A16B1" w:rsidRDefault="002F3887" w:rsidP="002F3887">
            <w:pPr>
              <w:pStyle w:val="ConsPlusNormal"/>
              <w:rPr>
                <w:rFonts w:ascii="Times New Roman" w:hAnsi="Times New Roman" w:cs="Times New Roman"/>
              </w:rPr>
            </w:pPr>
            <w:r w:rsidRPr="009A16B1">
              <w:rPr>
                <w:rFonts w:ascii="Times New Roman" w:hAnsi="Times New Roman" w:cs="Times New Roman"/>
              </w:rPr>
              <w:t>44.</w:t>
            </w:r>
          </w:p>
        </w:tc>
        <w:tc>
          <w:tcPr>
            <w:tcW w:w="3761" w:type="dxa"/>
            <w:tcBorders>
              <w:top w:val="single" w:sz="4" w:space="0" w:color="auto"/>
              <w:left w:val="single" w:sz="4" w:space="0" w:color="auto"/>
              <w:bottom w:val="single" w:sz="4" w:space="0" w:color="auto"/>
              <w:right w:val="single" w:sz="4" w:space="0" w:color="auto"/>
            </w:tcBorders>
          </w:tcPr>
          <w:p w14:paraId="79CFC5CE" w14:textId="77777777" w:rsidR="0003435C" w:rsidRPr="009A16B1" w:rsidRDefault="0003435C" w:rsidP="00DA7C03">
            <w:pPr>
              <w:pStyle w:val="ConsPlusNormal"/>
              <w:jc w:val="both"/>
              <w:rPr>
                <w:rFonts w:ascii="Times New Roman" w:hAnsi="Times New Roman" w:cs="Times New Roman"/>
              </w:rPr>
            </w:pPr>
            <w:r w:rsidRPr="009A16B1">
              <w:rPr>
                <w:rFonts w:ascii="Times New Roman" w:hAnsi="Times New Roman" w:cs="Times New Roman"/>
              </w:rPr>
              <w:t xml:space="preserve">Реализация постановления Правительства Нижегородской области от 1 июля 2019 г. </w:t>
            </w:r>
            <w:r w:rsidRPr="009A16B1">
              <w:rPr>
                <w:rFonts w:ascii="Times New Roman" w:hAnsi="Times New Roman" w:cs="Times New Roman"/>
              </w:rPr>
              <w:lastRenderedPageBreak/>
              <w:t>№ 412 «Об организации отдыха, оздоровления и занятости детей и молодежи Нижегородской области»</w:t>
            </w:r>
          </w:p>
        </w:tc>
        <w:tc>
          <w:tcPr>
            <w:tcW w:w="10064" w:type="dxa"/>
            <w:tcBorders>
              <w:top w:val="single" w:sz="4" w:space="0" w:color="auto"/>
              <w:left w:val="single" w:sz="4" w:space="0" w:color="auto"/>
              <w:bottom w:val="single" w:sz="4" w:space="0" w:color="auto"/>
              <w:right w:val="single" w:sz="4" w:space="0" w:color="auto"/>
            </w:tcBorders>
          </w:tcPr>
          <w:p w14:paraId="687E63F3" w14:textId="77777777"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lastRenderedPageBreak/>
              <w:t xml:space="preserve">В муниципальные районы, муниципальные и городские округа Нижегородской области, организации отдыха детей и их оздоровления были направлены методические рекомендации Главного управления МЧС (по подготовке </w:t>
            </w:r>
            <w:r w:rsidRPr="009A16B1">
              <w:rPr>
                <w:rFonts w:ascii="Times New Roman" w:hAnsi="Times New Roman" w:cs="Times New Roman"/>
                <w:sz w:val="20"/>
                <w:szCs w:val="20"/>
              </w:rPr>
              <w:lastRenderedPageBreak/>
              <w:t>детских оздоровительных лагерей к</w:t>
            </w:r>
          </w:p>
          <w:p w14:paraId="53CD47A1" w14:textId="77777777"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эксплуатации в условиях весенне-летнего пожароопасного периода 2020 года), Роспотребнадзора (методические рекомендации по организации работы организаций отдыха детей и их оздоровления в условиях сохранения рисков распространения covid-19, постановление Главного государственного санитарного врача РФ об утверждении новых санитарных правил).</w:t>
            </w:r>
          </w:p>
          <w:p w14:paraId="0541E0FB" w14:textId="77777777"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Проведено 3 мониторинга (июнь, июль, август) по обеспечению медицинского обслуживания детей в организациях отдыха и оздоровления.</w:t>
            </w:r>
          </w:p>
          <w:p w14:paraId="79CFC5D5" w14:textId="4B60A977" w:rsidR="0003435C" w:rsidRPr="009A16B1" w:rsidRDefault="004A4479" w:rsidP="004A4479">
            <w:pPr>
              <w:pStyle w:val="ConsPlusNormal"/>
              <w:jc w:val="both"/>
              <w:rPr>
                <w:rFonts w:ascii="Times New Roman" w:hAnsi="Times New Roman" w:cs="Times New Roman"/>
              </w:rPr>
            </w:pPr>
            <w:r w:rsidRPr="009A16B1">
              <w:rPr>
                <w:rFonts w:ascii="Times New Roman" w:hAnsi="Times New Roman" w:cs="Times New Roman"/>
              </w:rPr>
              <w:t>Осуществлен сбор санитарно-эпидемиологических заключений от организаций отдыха детей и их оздоровления.</w:t>
            </w:r>
          </w:p>
        </w:tc>
      </w:tr>
      <w:tr w:rsidR="002F3887" w:rsidRPr="009A16B1" w14:paraId="79CFC5D8" w14:textId="02487B9C" w:rsidTr="002F3887">
        <w:tc>
          <w:tcPr>
            <w:tcW w:w="14694" w:type="dxa"/>
            <w:gridSpan w:val="3"/>
            <w:tcBorders>
              <w:top w:val="single" w:sz="4" w:space="0" w:color="auto"/>
              <w:left w:val="single" w:sz="4" w:space="0" w:color="auto"/>
              <w:bottom w:val="single" w:sz="4" w:space="0" w:color="auto"/>
              <w:right w:val="single" w:sz="4" w:space="0" w:color="auto"/>
            </w:tcBorders>
          </w:tcPr>
          <w:p w14:paraId="79CFC5D7" w14:textId="77777777" w:rsidR="00180F94" w:rsidRPr="009A16B1" w:rsidRDefault="00180F94" w:rsidP="00E707B8">
            <w:pPr>
              <w:pStyle w:val="ConsPlusNormal"/>
              <w:jc w:val="center"/>
              <w:outlineLvl w:val="1"/>
              <w:rPr>
                <w:rFonts w:ascii="Times New Roman" w:hAnsi="Times New Roman" w:cs="Times New Roman"/>
              </w:rPr>
            </w:pPr>
            <w:r w:rsidRPr="009A16B1">
              <w:rPr>
                <w:rFonts w:ascii="Times New Roman" w:hAnsi="Times New Roman" w:cs="Times New Roman"/>
              </w:rPr>
              <w:lastRenderedPageBreak/>
              <w:t>IX. Доступный детский туризм</w:t>
            </w:r>
          </w:p>
        </w:tc>
      </w:tr>
      <w:tr w:rsidR="002F3887" w:rsidRPr="009A16B1" w14:paraId="650A1C0C" w14:textId="77777777" w:rsidTr="002F3887">
        <w:tc>
          <w:tcPr>
            <w:tcW w:w="869" w:type="dxa"/>
            <w:tcBorders>
              <w:top w:val="single" w:sz="4" w:space="0" w:color="auto"/>
              <w:left w:val="single" w:sz="4" w:space="0" w:color="auto"/>
              <w:bottom w:val="single" w:sz="4" w:space="0" w:color="auto"/>
              <w:right w:val="single" w:sz="4" w:space="0" w:color="auto"/>
            </w:tcBorders>
          </w:tcPr>
          <w:p w14:paraId="726DA73E" w14:textId="546E4992" w:rsidR="00477EEE" w:rsidRPr="009A16B1" w:rsidRDefault="00477EEE" w:rsidP="00E707B8">
            <w:pPr>
              <w:pStyle w:val="ConsPlusNormal"/>
              <w:jc w:val="center"/>
              <w:rPr>
                <w:rFonts w:ascii="Times New Roman" w:hAnsi="Times New Roman" w:cs="Times New Roman"/>
              </w:rPr>
            </w:pPr>
            <w:r w:rsidRPr="009A16B1">
              <w:rPr>
                <w:rFonts w:ascii="Times New Roman" w:eastAsia="Calibri" w:hAnsi="Times New Roman" w:cs="Times New Roman"/>
                <w:lang w:eastAsia="en-US"/>
              </w:rPr>
              <w:t>46.1.</w:t>
            </w:r>
          </w:p>
        </w:tc>
        <w:tc>
          <w:tcPr>
            <w:tcW w:w="3761" w:type="dxa"/>
            <w:tcBorders>
              <w:top w:val="single" w:sz="4" w:space="0" w:color="auto"/>
              <w:left w:val="single" w:sz="4" w:space="0" w:color="auto"/>
              <w:bottom w:val="single" w:sz="4" w:space="0" w:color="auto"/>
              <w:right w:val="single" w:sz="4" w:space="0" w:color="auto"/>
            </w:tcBorders>
          </w:tcPr>
          <w:p w14:paraId="73B5D787" w14:textId="76D78088" w:rsidR="00477EEE" w:rsidRPr="009A16B1" w:rsidRDefault="00477EEE" w:rsidP="00E707B8">
            <w:pPr>
              <w:pStyle w:val="ConsPlusNormal"/>
              <w:jc w:val="both"/>
              <w:rPr>
                <w:rFonts w:ascii="Times New Roman" w:hAnsi="Times New Roman" w:cs="Times New Roman"/>
              </w:rPr>
            </w:pPr>
            <w:r w:rsidRPr="009A16B1">
              <w:rPr>
                <w:rFonts w:ascii="Times New Roman" w:eastAsia="Calibri" w:hAnsi="Times New Roman" w:cs="Times New Roman"/>
                <w:lang w:eastAsia="en-US"/>
              </w:rPr>
              <w:t>Разработка и реализация на территории Нижегородской области туристских проектов, в том числе в рамках межрегионального проекта "Вагон знаний" / "Вагон сказок"</w:t>
            </w:r>
          </w:p>
        </w:tc>
        <w:tc>
          <w:tcPr>
            <w:tcW w:w="10064" w:type="dxa"/>
            <w:tcBorders>
              <w:top w:val="single" w:sz="4" w:space="0" w:color="auto"/>
              <w:left w:val="single" w:sz="4" w:space="0" w:color="auto"/>
              <w:bottom w:val="single" w:sz="4" w:space="0" w:color="auto"/>
              <w:right w:val="single" w:sz="4" w:space="0" w:color="auto"/>
            </w:tcBorders>
          </w:tcPr>
          <w:p w14:paraId="221A465D" w14:textId="26093E3B" w:rsidR="00477EEE" w:rsidRPr="009A16B1" w:rsidRDefault="00477EEE" w:rsidP="00E707B8">
            <w:pPr>
              <w:pStyle w:val="ConsPlusNormal"/>
              <w:jc w:val="both"/>
              <w:rPr>
                <w:rFonts w:ascii="Times New Roman" w:hAnsi="Times New Roman" w:cs="Times New Roman"/>
              </w:rPr>
            </w:pPr>
            <w:r w:rsidRPr="009A16B1">
              <w:rPr>
                <w:rFonts w:ascii="Times New Roman" w:eastAsia="Calibri" w:hAnsi="Times New Roman" w:cs="Times New Roman"/>
                <w:lang w:eastAsia="en-US"/>
              </w:rPr>
              <w:t xml:space="preserve">Проведено 3 туристско-спортивных мероприятия: «Тайны старого города», «Первенство по спортивному ориентированию», «Слет по технике лыжного туризма», в которых приняло участие </w:t>
            </w:r>
            <w:proofErr w:type="gramStart"/>
            <w:r w:rsidRPr="009A16B1">
              <w:rPr>
                <w:rFonts w:ascii="Times New Roman" w:eastAsia="Calibri" w:hAnsi="Times New Roman" w:cs="Times New Roman"/>
                <w:lang w:eastAsia="en-US"/>
              </w:rPr>
              <w:t>664  учащихся</w:t>
            </w:r>
            <w:proofErr w:type="gramEnd"/>
            <w:r w:rsidRPr="009A16B1">
              <w:rPr>
                <w:rFonts w:ascii="Times New Roman" w:eastAsia="Calibri" w:hAnsi="Times New Roman" w:cs="Times New Roman"/>
                <w:lang w:eastAsia="en-US"/>
              </w:rPr>
              <w:t xml:space="preserve"> 5-11 классов из 23 районов НО.</w:t>
            </w:r>
          </w:p>
        </w:tc>
      </w:tr>
      <w:tr w:rsidR="002F3887" w:rsidRPr="009A16B1" w14:paraId="62943FD9" w14:textId="77777777" w:rsidTr="002F3887">
        <w:tc>
          <w:tcPr>
            <w:tcW w:w="869" w:type="dxa"/>
            <w:tcBorders>
              <w:top w:val="single" w:sz="4" w:space="0" w:color="auto"/>
              <w:left w:val="single" w:sz="4" w:space="0" w:color="auto"/>
              <w:bottom w:val="single" w:sz="4" w:space="0" w:color="auto"/>
              <w:right w:val="single" w:sz="4" w:space="0" w:color="auto"/>
            </w:tcBorders>
          </w:tcPr>
          <w:p w14:paraId="23258757" w14:textId="717F586E" w:rsidR="00E85246" w:rsidRPr="009A16B1" w:rsidRDefault="00E85246" w:rsidP="00E707B8">
            <w:pPr>
              <w:pStyle w:val="ConsPlusNormal"/>
              <w:jc w:val="center"/>
              <w:rPr>
                <w:rFonts w:ascii="Times New Roman" w:hAnsi="Times New Roman" w:cs="Times New Roman"/>
              </w:rPr>
            </w:pPr>
            <w:r w:rsidRPr="009A16B1">
              <w:rPr>
                <w:rFonts w:ascii="Times New Roman" w:eastAsia="Calibri" w:hAnsi="Times New Roman" w:cs="Times New Roman"/>
                <w:lang w:eastAsia="en-US"/>
              </w:rPr>
              <w:t>46.2.</w:t>
            </w:r>
          </w:p>
        </w:tc>
        <w:tc>
          <w:tcPr>
            <w:tcW w:w="3761" w:type="dxa"/>
            <w:tcBorders>
              <w:top w:val="single" w:sz="4" w:space="0" w:color="auto"/>
              <w:left w:val="single" w:sz="4" w:space="0" w:color="auto"/>
              <w:bottom w:val="single" w:sz="4" w:space="0" w:color="auto"/>
              <w:right w:val="single" w:sz="4" w:space="0" w:color="auto"/>
            </w:tcBorders>
          </w:tcPr>
          <w:p w14:paraId="71C5EAB2" w14:textId="6C385B4B" w:rsidR="00E85246" w:rsidRPr="009A16B1" w:rsidRDefault="00E85246" w:rsidP="00E707B8">
            <w:pPr>
              <w:pStyle w:val="ConsPlusNormal"/>
              <w:jc w:val="both"/>
              <w:rPr>
                <w:rFonts w:ascii="Times New Roman" w:hAnsi="Times New Roman" w:cs="Times New Roman"/>
              </w:rPr>
            </w:pPr>
            <w:r w:rsidRPr="009A16B1">
              <w:rPr>
                <w:rFonts w:ascii="Times New Roman" w:eastAsia="Calibri" w:hAnsi="Times New Roman" w:cs="Times New Roman"/>
                <w:lang w:eastAsia="en-US"/>
              </w:rPr>
              <w:t>Реализация на территории Нижегородской области проекта "Живые уроки": формирование реестра и карты образовательных маршрутов в рамках проекта; внедрение образовательных маршрутов в образовательные программы начального общего, основного общего и (или) среднего общего образования и среднего профессионального образования и (или) по программам профессионального обучения в рамках внеурочной деятельности и тематических уроков</w:t>
            </w:r>
          </w:p>
        </w:tc>
        <w:tc>
          <w:tcPr>
            <w:tcW w:w="10064" w:type="dxa"/>
            <w:tcBorders>
              <w:top w:val="single" w:sz="4" w:space="0" w:color="auto"/>
              <w:left w:val="single" w:sz="4" w:space="0" w:color="auto"/>
              <w:bottom w:val="single" w:sz="4" w:space="0" w:color="auto"/>
              <w:right w:val="single" w:sz="4" w:space="0" w:color="auto"/>
            </w:tcBorders>
          </w:tcPr>
          <w:p w14:paraId="598FFD8E" w14:textId="200CB9CF" w:rsidR="00E85246" w:rsidRPr="009A16B1" w:rsidRDefault="00E85246" w:rsidP="00E707B8">
            <w:pPr>
              <w:pStyle w:val="ConsPlusNormal"/>
              <w:jc w:val="both"/>
              <w:rPr>
                <w:rFonts w:ascii="Times New Roman" w:eastAsia="Calibri" w:hAnsi="Times New Roman" w:cs="Times New Roman"/>
                <w:lang w:eastAsia="en-US"/>
              </w:rPr>
            </w:pPr>
            <w:r w:rsidRPr="009A16B1">
              <w:rPr>
                <w:rFonts w:ascii="Times New Roman" w:hAnsi="Times New Roman" w:cs="Times New Roman"/>
              </w:rPr>
              <w:t>Утвержден список рекомендуемых туристических маршрутов для прохождения группами туристов с участием детей (41 маршрут)</w:t>
            </w:r>
            <w:r w:rsidR="00477EEE" w:rsidRPr="009A16B1">
              <w:rPr>
                <w:rFonts w:ascii="Times New Roman" w:hAnsi="Times New Roman" w:cs="Times New Roman"/>
              </w:rPr>
              <w:t xml:space="preserve"> </w:t>
            </w:r>
            <w:r w:rsidR="00477EEE" w:rsidRPr="009A16B1">
              <w:rPr>
                <w:rFonts w:ascii="Times New Roman" w:eastAsia="Calibri" w:hAnsi="Times New Roman" w:cs="Times New Roman"/>
                <w:lang w:eastAsia="en-US"/>
              </w:rPr>
              <w:t>в рамках осуществления самодеятельного туризма и для прохождения организованными группами детей, находящимися в организациях отдыха детей и их оздоровления".</w:t>
            </w:r>
          </w:p>
          <w:p w14:paraId="2340F552" w14:textId="68926AD9" w:rsidR="00477EEE" w:rsidRPr="009A16B1" w:rsidRDefault="00E715C4" w:rsidP="00E707B8">
            <w:pPr>
              <w:pStyle w:val="ConsPlusNormal"/>
              <w:jc w:val="both"/>
              <w:rPr>
                <w:rFonts w:ascii="Times New Roman" w:hAnsi="Times New Roman" w:cs="Times New Roman"/>
              </w:rPr>
            </w:pPr>
            <w:hyperlink r:id="rId18" w:history="1">
              <w:r w:rsidR="00477EEE" w:rsidRPr="009A16B1">
                <w:rPr>
                  <w:rStyle w:val="a8"/>
                  <w:rFonts w:ascii="Times New Roman" w:hAnsi="Times New Roman" w:cs="Times New Roman"/>
                  <w:color w:val="auto"/>
                </w:rPr>
                <w:t>https://minobr.government-nnov.ru/?id=168374</w:t>
              </w:r>
            </w:hyperlink>
          </w:p>
          <w:p w14:paraId="7B074A1A" w14:textId="77777777" w:rsidR="00477EEE" w:rsidRPr="009A16B1" w:rsidRDefault="00477EEE" w:rsidP="00E707B8">
            <w:pPr>
              <w:pStyle w:val="ConsPlusNormal"/>
              <w:jc w:val="both"/>
              <w:rPr>
                <w:rFonts w:ascii="Times New Roman" w:hAnsi="Times New Roman" w:cs="Times New Roman"/>
              </w:rPr>
            </w:pPr>
          </w:p>
          <w:p w14:paraId="50C9A38D" w14:textId="1869138E" w:rsidR="00477EEE" w:rsidRPr="009A16B1" w:rsidRDefault="00477EEE" w:rsidP="00E707B8">
            <w:pPr>
              <w:pStyle w:val="ConsPlusNormal"/>
              <w:jc w:val="both"/>
              <w:rPr>
                <w:rFonts w:ascii="Times New Roman" w:hAnsi="Times New Roman" w:cs="Times New Roman"/>
              </w:rPr>
            </w:pPr>
          </w:p>
        </w:tc>
      </w:tr>
      <w:tr w:rsidR="002F3887" w:rsidRPr="009A16B1" w14:paraId="79CFC60A" w14:textId="54D415B7" w:rsidTr="002F3887">
        <w:tc>
          <w:tcPr>
            <w:tcW w:w="869" w:type="dxa"/>
            <w:tcBorders>
              <w:top w:val="single" w:sz="4" w:space="0" w:color="auto"/>
              <w:left w:val="single" w:sz="4" w:space="0" w:color="auto"/>
              <w:bottom w:val="single" w:sz="4" w:space="0" w:color="auto"/>
              <w:right w:val="single" w:sz="4" w:space="0" w:color="auto"/>
            </w:tcBorders>
          </w:tcPr>
          <w:p w14:paraId="79CFC605" w14:textId="5778E736" w:rsidR="0003435C" w:rsidRPr="009A16B1" w:rsidRDefault="002F3887" w:rsidP="002F3887">
            <w:pPr>
              <w:pStyle w:val="ConsPlusNormal"/>
              <w:rPr>
                <w:rFonts w:ascii="Times New Roman" w:hAnsi="Times New Roman" w:cs="Times New Roman"/>
              </w:rPr>
            </w:pPr>
            <w:r w:rsidRPr="009A16B1">
              <w:rPr>
                <w:rFonts w:ascii="Times New Roman" w:hAnsi="Times New Roman" w:cs="Times New Roman"/>
              </w:rPr>
              <w:t>47.</w:t>
            </w:r>
          </w:p>
        </w:tc>
        <w:tc>
          <w:tcPr>
            <w:tcW w:w="3761" w:type="dxa"/>
            <w:tcBorders>
              <w:top w:val="single" w:sz="4" w:space="0" w:color="auto"/>
              <w:left w:val="single" w:sz="4" w:space="0" w:color="auto"/>
              <w:bottom w:val="single" w:sz="4" w:space="0" w:color="auto"/>
              <w:right w:val="single" w:sz="4" w:space="0" w:color="auto"/>
            </w:tcBorders>
          </w:tcPr>
          <w:p w14:paraId="79CFC606" w14:textId="77777777" w:rsidR="0003435C" w:rsidRPr="009A16B1" w:rsidRDefault="0003435C" w:rsidP="00E707B8">
            <w:pPr>
              <w:pStyle w:val="ConsPlusNormal"/>
              <w:jc w:val="both"/>
              <w:rPr>
                <w:rFonts w:ascii="Times New Roman" w:hAnsi="Times New Roman" w:cs="Times New Roman"/>
              </w:rPr>
            </w:pPr>
            <w:r w:rsidRPr="009A16B1">
              <w:rPr>
                <w:rFonts w:ascii="Times New Roman" w:hAnsi="Times New Roman" w:cs="Times New Roman"/>
              </w:rPr>
              <w:t>Разработка дополнительных профессиональных программ по повышению квалификации педагогов в вопросах содержания и организации детского туризма в образовательных организациях (пункт 76)</w:t>
            </w:r>
          </w:p>
        </w:tc>
        <w:tc>
          <w:tcPr>
            <w:tcW w:w="10064" w:type="dxa"/>
            <w:tcBorders>
              <w:top w:val="single" w:sz="4" w:space="0" w:color="auto"/>
              <w:left w:val="single" w:sz="4" w:space="0" w:color="auto"/>
              <w:bottom w:val="single" w:sz="4" w:space="0" w:color="auto"/>
              <w:right w:val="single" w:sz="4" w:space="0" w:color="auto"/>
            </w:tcBorders>
          </w:tcPr>
          <w:p w14:paraId="79CFC609" w14:textId="73D14BD3" w:rsidR="0003435C" w:rsidRPr="009A16B1" w:rsidRDefault="008F402C" w:rsidP="008F402C">
            <w:pPr>
              <w:pStyle w:val="ConsPlusNormal"/>
              <w:jc w:val="both"/>
              <w:rPr>
                <w:rFonts w:ascii="Times New Roman" w:hAnsi="Times New Roman" w:cs="Times New Roman"/>
              </w:rPr>
            </w:pPr>
            <w:r w:rsidRPr="009A16B1">
              <w:rPr>
                <w:rFonts w:ascii="Times New Roman" w:eastAsia="Calibri" w:hAnsi="Times New Roman" w:cs="Times New Roman"/>
                <w:lang w:eastAsia="en-US"/>
              </w:rPr>
              <w:t xml:space="preserve">В 2020 году по </w:t>
            </w:r>
            <w:r w:rsidRPr="009A16B1">
              <w:rPr>
                <w:rFonts w:ascii="Times New Roman" w:eastAsia="Times New Roman" w:hAnsi="Times New Roman" w:cs="Times New Roman"/>
              </w:rPr>
              <w:t xml:space="preserve">программе «Инструктор детско-юношеского туризма» (144часа) </w:t>
            </w:r>
            <w:r w:rsidRPr="009A16B1">
              <w:rPr>
                <w:rFonts w:ascii="Times New Roman" w:eastAsia="Calibri" w:hAnsi="Times New Roman" w:cs="Times New Roman"/>
                <w:lang w:eastAsia="en-US"/>
              </w:rPr>
              <w:t>обучаются по 23 человека.</w:t>
            </w:r>
          </w:p>
        </w:tc>
      </w:tr>
      <w:tr w:rsidR="002F3887" w:rsidRPr="009A16B1" w14:paraId="79CFC623" w14:textId="58718DE9" w:rsidTr="002F3887">
        <w:tc>
          <w:tcPr>
            <w:tcW w:w="869" w:type="dxa"/>
            <w:tcBorders>
              <w:top w:val="single" w:sz="4" w:space="0" w:color="auto"/>
              <w:left w:val="single" w:sz="4" w:space="0" w:color="auto"/>
              <w:bottom w:val="single" w:sz="4" w:space="0" w:color="auto"/>
              <w:right w:val="single" w:sz="4" w:space="0" w:color="auto"/>
            </w:tcBorders>
          </w:tcPr>
          <w:p w14:paraId="79CFC61E" w14:textId="77777777" w:rsidR="0003435C" w:rsidRPr="009A16B1" w:rsidRDefault="0003435C" w:rsidP="00E707B8">
            <w:pPr>
              <w:pStyle w:val="ConsPlusNormal"/>
              <w:jc w:val="center"/>
              <w:rPr>
                <w:rFonts w:ascii="Times New Roman" w:hAnsi="Times New Roman" w:cs="Times New Roman"/>
              </w:rPr>
            </w:pPr>
            <w:r w:rsidRPr="009A16B1">
              <w:rPr>
                <w:rFonts w:ascii="Times New Roman" w:hAnsi="Times New Roman" w:cs="Times New Roman"/>
              </w:rPr>
              <w:t>49.2.</w:t>
            </w:r>
          </w:p>
        </w:tc>
        <w:tc>
          <w:tcPr>
            <w:tcW w:w="3761" w:type="dxa"/>
            <w:tcBorders>
              <w:top w:val="single" w:sz="4" w:space="0" w:color="auto"/>
              <w:left w:val="single" w:sz="4" w:space="0" w:color="auto"/>
              <w:bottom w:val="single" w:sz="4" w:space="0" w:color="auto"/>
              <w:right w:val="single" w:sz="4" w:space="0" w:color="auto"/>
            </w:tcBorders>
          </w:tcPr>
          <w:p w14:paraId="79CFC61F" w14:textId="77777777" w:rsidR="0003435C" w:rsidRPr="009A16B1" w:rsidRDefault="0003435C" w:rsidP="00E707B8">
            <w:pPr>
              <w:pStyle w:val="ConsPlusNormal"/>
              <w:jc w:val="both"/>
              <w:rPr>
                <w:rFonts w:ascii="Times New Roman" w:hAnsi="Times New Roman" w:cs="Times New Roman"/>
              </w:rPr>
            </w:pPr>
            <w:r w:rsidRPr="009A16B1">
              <w:rPr>
                <w:rFonts w:ascii="Times New Roman" w:hAnsi="Times New Roman" w:cs="Times New Roman"/>
              </w:rPr>
              <w:t xml:space="preserve">Создание сети маршрутно-квалификационных комиссий </w:t>
            </w:r>
            <w:r w:rsidRPr="009A16B1">
              <w:rPr>
                <w:rFonts w:ascii="Times New Roman" w:hAnsi="Times New Roman" w:cs="Times New Roman"/>
              </w:rPr>
              <w:lastRenderedPageBreak/>
              <w:t>общеобразовательных организаций</w:t>
            </w:r>
          </w:p>
        </w:tc>
        <w:tc>
          <w:tcPr>
            <w:tcW w:w="10064" w:type="dxa"/>
            <w:tcBorders>
              <w:top w:val="single" w:sz="4" w:space="0" w:color="auto"/>
              <w:left w:val="single" w:sz="4" w:space="0" w:color="auto"/>
              <w:bottom w:val="single" w:sz="4" w:space="0" w:color="auto"/>
              <w:right w:val="single" w:sz="4" w:space="0" w:color="auto"/>
            </w:tcBorders>
          </w:tcPr>
          <w:p w14:paraId="79CFC622" w14:textId="33667114" w:rsidR="0003435C" w:rsidRPr="009A16B1" w:rsidRDefault="00A04BB3" w:rsidP="00E707B8">
            <w:pPr>
              <w:pStyle w:val="ConsPlusNormal"/>
              <w:jc w:val="both"/>
              <w:rPr>
                <w:rFonts w:ascii="Times New Roman" w:hAnsi="Times New Roman" w:cs="Times New Roman"/>
              </w:rPr>
            </w:pPr>
            <w:r w:rsidRPr="009A16B1">
              <w:rPr>
                <w:rFonts w:ascii="Times New Roman" w:eastAsia="Calibri" w:hAnsi="Times New Roman" w:cs="Times New Roman"/>
                <w:lang w:eastAsia="en-US"/>
              </w:rPr>
              <w:lastRenderedPageBreak/>
              <w:t xml:space="preserve">Создана МКК ЦДЮТК СП ГБУ ДО РЦ </w:t>
            </w:r>
            <w:proofErr w:type="spellStart"/>
            <w:r w:rsidRPr="009A16B1">
              <w:rPr>
                <w:rFonts w:ascii="Times New Roman" w:eastAsia="Calibri" w:hAnsi="Times New Roman" w:cs="Times New Roman"/>
                <w:lang w:eastAsia="en-US"/>
              </w:rPr>
              <w:t>РЦ</w:t>
            </w:r>
            <w:proofErr w:type="spellEnd"/>
            <w:r w:rsidRPr="009A16B1">
              <w:rPr>
                <w:rFonts w:ascii="Times New Roman" w:eastAsia="Calibri" w:hAnsi="Times New Roman" w:cs="Times New Roman"/>
                <w:lang w:eastAsia="en-US"/>
              </w:rPr>
              <w:t xml:space="preserve"> "Вега" для выпуска туристских групп на маршрут.</w:t>
            </w:r>
          </w:p>
        </w:tc>
      </w:tr>
      <w:tr w:rsidR="002F3887" w:rsidRPr="009A16B1" w14:paraId="79CFC637" w14:textId="74CF4E2F" w:rsidTr="002F3887">
        <w:tc>
          <w:tcPr>
            <w:tcW w:w="14694" w:type="dxa"/>
            <w:gridSpan w:val="3"/>
            <w:tcBorders>
              <w:top w:val="single" w:sz="4" w:space="0" w:color="auto"/>
              <w:left w:val="single" w:sz="4" w:space="0" w:color="auto"/>
              <w:bottom w:val="single" w:sz="4" w:space="0" w:color="auto"/>
              <w:right w:val="single" w:sz="4" w:space="0" w:color="auto"/>
            </w:tcBorders>
          </w:tcPr>
          <w:p w14:paraId="79CFC636" w14:textId="77777777" w:rsidR="00180F94" w:rsidRPr="009A16B1" w:rsidRDefault="00180F94" w:rsidP="00E707B8">
            <w:pPr>
              <w:pStyle w:val="ConsPlusNormal"/>
              <w:jc w:val="center"/>
              <w:outlineLvl w:val="1"/>
              <w:rPr>
                <w:rFonts w:ascii="Times New Roman" w:hAnsi="Times New Roman" w:cs="Times New Roman"/>
              </w:rPr>
            </w:pPr>
            <w:r w:rsidRPr="009A16B1">
              <w:rPr>
                <w:rFonts w:ascii="Times New Roman" w:hAnsi="Times New Roman" w:cs="Times New Roman"/>
              </w:rPr>
              <w:t>X. Безопасное информационное пространство для детей</w:t>
            </w:r>
          </w:p>
        </w:tc>
      </w:tr>
      <w:tr w:rsidR="002F3887" w:rsidRPr="009A16B1" w14:paraId="79CFC657" w14:textId="032F86F3" w:rsidTr="002F3887">
        <w:tc>
          <w:tcPr>
            <w:tcW w:w="869" w:type="dxa"/>
            <w:tcBorders>
              <w:top w:val="single" w:sz="4" w:space="0" w:color="auto"/>
              <w:left w:val="single" w:sz="4" w:space="0" w:color="auto"/>
              <w:bottom w:val="single" w:sz="4" w:space="0" w:color="auto"/>
              <w:right w:val="single" w:sz="4" w:space="0" w:color="auto"/>
            </w:tcBorders>
          </w:tcPr>
          <w:p w14:paraId="79CFC650" w14:textId="77777777" w:rsidR="0003435C" w:rsidRPr="009A16B1" w:rsidRDefault="0003435C" w:rsidP="00E707B8">
            <w:pPr>
              <w:pStyle w:val="ConsPlusNormal"/>
              <w:jc w:val="center"/>
              <w:rPr>
                <w:rFonts w:ascii="Times New Roman" w:hAnsi="Times New Roman" w:cs="Times New Roman"/>
              </w:rPr>
            </w:pPr>
            <w:r w:rsidRPr="009A16B1">
              <w:rPr>
                <w:rFonts w:ascii="Times New Roman" w:hAnsi="Times New Roman" w:cs="Times New Roman"/>
              </w:rPr>
              <w:t>54.1.</w:t>
            </w:r>
          </w:p>
        </w:tc>
        <w:tc>
          <w:tcPr>
            <w:tcW w:w="3761" w:type="dxa"/>
            <w:tcBorders>
              <w:top w:val="single" w:sz="4" w:space="0" w:color="auto"/>
              <w:left w:val="single" w:sz="4" w:space="0" w:color="auto"/>
              <w:bottom w:val="single" w:sz="4" w:space="0" w:color="auto"/>
              <w:right w:val="single" w:sz="4" w:space="0" w:color="auto"/>
            </w:tcBorders>
          </w:tcPr>
          <w:p w14:paraId="79CFC651" w14:textId="77777777" w:rsidR="0003435C" w:rsidRPr="009A16B1" w:rsidRDefault="0003435C" w:rsidP="00E707B8">
            <w:pPr>
              <w:pStyle w:val="ConsPlusNormal"/>
              <w:jc w:val="both"/>
              <w:rPr>
                <w:rFonts w:ascii="Times New Roman" w:hAnsi="Times New Roman" w:cs="Times New Roman"/>
              </w:rPr>
            </w:pPr>
            <w:r w:rsidRPr="009A16B1">
              <w:rPr>
                <w:rFonts w:ascii="Times New Roman" w:hAnsi="Times New Roman" w:cs="Times New Roman"/>
              </w:rPr>
              <w:t>Реализация комплекса мероприятий в Нижегородской области, направленных на профилактику рисков и угроз для детей, связанных с использованием современных информационных технологий и информационно-телекоммуникационной сети "Интернет"</w:t>
            </w:r>
          </w:p>
          <w:p w14:paraId="79CFC652" w14:textId="77777777" w:rsidR="0003435C" w:rsidRPr="009A16B1" w:rsidRDefault="0003435C" w:rsidP="00E707B8">
            <w:pPr>
              <w:pStyle w:val="ConsPlusNormal"/>
              <w:jc w:val="both"/>
              <w:rPr>
                <w:rFonts w:ascii="Times New Roman" w:hAnsi="Times New Roman" w:cs="Times New Roman"/>
              </w:rPr>
            </w:pPr>
          </w:p>
        </w:tc>
        <w:tc>
          <w:tcPr>
            <w:tcW w:w="10064" w:type="dxa"/>
            <w:tcBorders>
              <w:top w:val="single" w:sz="4" w:space="0" w:color="auto"/>
              <w:left w:val="single" w:sz="4" w:space="0" w:color="auto"/>
              <w:bottom w:val="single" w:sz="4" w:space="0" w:color="auto"/>
              <w:right w:val="single" w:sz="4" w:space="0" w:color="auto"/>
            </w:tcBorders>
          </w:tcPr>
          <w:p w14:paraId="476ACEA6" w14:textId="77777777"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 xml:space="preserve">С января по июль 2020 года в Областном </w:t>
            </w:r>
            <w:proofErr w:type="spellStart"/>
            <w:r w:rsidRPr="009A16B1">
              <w:rPr>
                <w:rFonts w:ascii="Times New Roman" w:hAnsi="Times New Roman" w:cs="Times New Roman"/>
                <w:sz w:val="20"/>
                <w:szCs w:val="20"/>
              </w:rPr>
              <w:t>грантовом</w:t>
            </w:r>
            <w:proofErr w:type="spellEnd"/>
            <w:r w:rsidRPr="009A16B1">
              <w:rPr>
                <w:rFonts w:ascii="Times New Roman" w:hAnsi="Times New Roman" w:cs="Times New Roman"/>
                <w:sz w:val="20"/>
                <w:szCs w:val="20"/>
              </w:rPr>
              <w:t xml:space="preserve"> проекте "МЕДИА ДНЕВНИК" приняли участие 185 человек из 24 муниципальных районов, городских и муниципальных округов. Участниками проекта в 2020 году стали индивидуальные представители и команды участников детского общественного объединения, совета старшеклассников, волонтерского объединения, актива РДШ, обучающихся образовательных организаций региона, педагоги-организаторы общеобразовательных организаций, зарегистрированные в социальной сети "</w:t>
            </w:r>
            <w:proofErr w:type="spellStart"/>
            <w:r w:rsidRPr="009A16B1">
              <w:rPr>
                <w:rFonts w:ascii="Times New Roman" w:hAnsi="Times New Roman" w:cs="Times New Roman"/>
                <w:sz w:val="20"/>
                <w:szCs w:val="20"/>
              </w:rPr>
              <w:t>ВКонтакте</w:t>
            </w:r>
            <w:proofErr w:type="spellEnd"/>
            <w:r w:rsidRPr="009A16B1">
              <w:rPr>
                <w:rFonts w:ascii="Times New Roman" w:hAnsi="Times New Roman" w:cs="Times New Roman"/>
                <w:sz w:val="20"/>
                <w:szCs w:val="20"/>
              </w:rPr>
              <w:t xml:space="preserve">" или </w:t>
            </w:r>
            <w:proofErr w:type="spellStart"/>
            <w:r w:rsidRPr="009A16B1">
              <w:rPr>
                <w:rFonts w:ascii="Times New Roman" w:hAnsi="Times New Roman" w:cs="Times New Roman"/>
                <w:sz w:val="20"/>
                <w:szCs w:val="20"/>
              </w:rPr>
              <w:t>Instagram</w:t>
            </w:r>
            <w:proofErr w:type="spellEnd"/>
            <w:r w:rsidRPr="009A16B1">
              <w:rPr>
                <w:rFonts w:ascii="Times New Roman" w:hAnsi="Times New Roman" w:cs="Times New Roman"/>
                <w:sz w:val="20"/>
                <w:szCs w:val="20"/>
              </w:rPr>
              <w:t>.</w:t>
            </w:r>
          </w:p>
          <w:p w14:paraId="67869CBB" w14:textId="77777777"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 xml:space="preserve">Проект получил </w:t>
            </w:r>
            <w:proofErr w:type="spellStart"/>
            <w:r w:rsidRPr="009A16B1">
              <w:rPr>
                <w:rFonts w:ascii="Times New Roman" w:hAnsi="Times New Roman" w:cs="Times New Roman"/>
                <w:sz w:val="20"/>
                <w:szCs w:val="20"/>
              </w:rPr>
              <w:t>грантовую</w:t>
            </w:r>
            <w:proofErr w:type="spellEnd"/>
            <w:r w:rsidRPr="009A16B1">
              <w:rPr>
                <w:rFonts w:ascii="Times New Roman" w:hAnsi="Times New Roman" w:cs="Times New Roman"/>
                <w:sz w:val="20"/>
                <w:szCs w:val="20"/>
              </w:rPr>
              <w:t xml:space="preserve"> поддержку в размере 150 000 рублей на областном конкурсе молодежных проектов и инициатив "Драйверы роста". В рамках </w:t>
            </w:r>
            <w:proofErr w:type="spellStart"/>
            <w:r w:rsidRPr="009A16B1">
              <w:rPr>
                <w:rFonts w:ascii="Times New Roman" w:hAnsi="Times New Roman" w:cs="Times New Roman"/>
                <w:sz w:val="20"/>
                <w:szCs w:val="20"/>
              </w:rPr>
              <w:t>грантовой</w:t>
            </w:r>
            <w:proofErr w:type="spellEnd"/>
            <w:r w:rsidRPr="009A16B1">
              <w:rPr>
                <w:rFonts w:ascii="Times New Roman" w:hAnsi="Times New Roman" w:cs="Times New Roman"/>
                <w:sz w:val="20"/>
                <w:szCs w:val="20"/>
              </w:rPr>
              <w:t xml:space="preserve"> поддержки 23 января 2020 года был организован областной образовательный </w:t>
            </w:r>
            <w:proofErr w:type="spellStart"/>
            <w:r w:rsidRPr="009A16B1">
              <w:rPr>
                <w:rFonts w:ascii="Times New Roman" w:hAnsi="Times New Roman" w:cs="Times New Roman"/>
                <w:sz w:val="20"/>
                <w:szCs w:val="20"/>
              </w:rPr>
              <w:t>медиафорум</w:t>
            </w:r>
            <w:proofErr w:type="spellEnd"/>
            <w:r w:rsidRPr="009A16B1">
              <w:rPr>
                <w:rFonts w:ascii="Times New Roman" w:hAnsi="Times New Roman" w:cs="Times New Roman"/>
                <w:sz w:val="20"/>
                <w:szCs w:val="20"/>
              </w:rPr>
              <w:t xml:space="preserve"> "Точки роста" в целях организации работы в информационном пространстве среди подростковой и молодежной аудитории, профессиональных проб подростков в новом молодежном тренде "</w:t>
            </w:r>
            <w:proofErr w:type="spellStart"/>
            <w:r w:rsidRPr="009A16B1">
              <w:rPr>
                <w:rFonts w:ascii="Times New Roman" w:hAnsi="Times New Roman" w:cs="Times New Roman"/>
                <w:sz w:val="20"/>
                <w:szCs w:val="20"/>
              </w:rPr>
              <w:t>блогерство</w:t>
            </w:r>
            <w:proofErr w:type="spellEnd"/>
            <w:r w:rsidRPr="009A16B1">
              <w:rPr>
                <w:rFonts w:ascii="Times New Roman" w:hAnsi="Times New Roman" w:cs="Times New Roman"/>
                <w:sz w:val="20"/>
                <w:szCs w:val="20"/>
              </w:rPr>
              <w:t xml:space="preserve">", развития профессиональных навыков лидеров и активистов </w:t>
            </w:r>
            <w:proofErr w:type="spellStart"/>
            <w:r w:rsidRPr="009A16B1">
              <w:rPr>
                <w:rFonts w:ascii="Times New Roman" w:hAnsi="Times New Roman" w:cs="Times New Roman"/>
                <w:sz w:val="20"/>
                <w:szCs w:val="20"/>
              </w:rPr>
              <w:t>медиасообщества</w:t>
            </w:r>
            <w:proofErr w:type="spellEnd"/>
            <w:r w:rsidRPr="009A16B1">
              <w:rPr>
                <w:rFonts w:ascii="Times New Roman" w:hAnsi="Times New Roman" w:cs="Times New Roman"/>
                <w:sz w:val="20"/>
                <w:szCs w:val="20"/>
              </w:rPr>
              <w:t xml:space="preserve"> Нижегородской области.</w:t>
            </w:r>
          </w:p>
          <w:p w14:paraId="32379763" w14:textId="77777777"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 xml:space="preserve">Количество участников </w:t>
            </w:r>
            <w:proofErr w:type="spellStart"/>
            <w:r w:rsidRPr="009A16B1">
              <w:rPr>
                <w:rFonts w:ascii="Times New Roman" w:hAnsi="Times New Roman" w:cs="Times New Roman"/>
                <w:sz w:val="20"/>
                <w:szCs w:val="20"/>
              </w:rPr>
              <w:t>медиафорума</w:t>
            </w:r>
            <w:proofErr w:type="spellEnd"/>
            <w:r w:rsidRPr="009A16B1">
              <w:rPr>
                <w:rFonts w:ascii="Times New Roman" w:hAnsi="Times New Roman" w:cs="Times New Roman"/>
                <w:sz w:val="20"/>
                <w:szCs w:val="20"/>
              </w:rPr>
              <w:t xml:space="preserve"> составило 300 человек – лидеров и активистов </w:t>
            </w:r>
            <w:proofErr w:type="spellStart"/>
            <w:r w:rsidRPr="009A16B1">
              <w:rPr>
                <w:rFonts w:ascii="Times New Roman" w:hAnsi="Times New Roman" w:cs="Times New Roman"/>
                <w:sz w:val="20"/>
                <w:szCs w:val="20"/>
              </w:rPr>
              <w:t>медиасообщества</w:t>
            </w:r>
            <w:proofErr w:type="spellEnd"/>
            <w:r w:rsidRPr="009A16B1">
              <w:rPr>
                <w:rFonts w:ascii="Times New Roman" w:hAnsi="Times New Roman" w:cs="Times New Roman"/>
                <w:sz w:val="20"/>
                <w:szCs w:val="20"/>
              </w:rPr>
              <w:t xml:space="preserve"> региона из 48 муниципальных районов/городских и муниципальных округов. В рамках форума было организовано 5 образовательных площадок, направленных на повышение уровня информационных и медиа компетенций. </w:t>
            </w:r>
          </w:p>
          <w:p w14:paraId="25C1A310" w14:textId="77777777" w:rsidR="0003435C" w:rsidRPr="009A16B1" w:rsidRDefault="004A4479" w:rsidP="004A4479">
            <w:pPr>
              <w:pStyle w:val="ConsPlusNormal"/>
              <w:jc w:val="both"/>
              <w:rPr>
                <w:rFonts w:ascii="Times New Roman" w:hAnsi="Times New Roman" w:cs="Times New Roman"/>
              </w:rPr>
            </w:pPr>
            <w:r w:rsidRPr="009A16B1">
              <w:rPr>
                <w:rFonts w:ascii="Times New Roman" w:hAnsi="Times New Roman" w:cs="Times New Roman"/>
              </w:rPr>
              <w:t>В целях широкого информационного освещения деятельности по развитию детского общественного движения и РДШ используется онлайн-платформа "НАША ВЕРСИЯ", которая создана в 2017 году. В состав редакции в 2020 году вошло 12 ребят из 8 муниципальных районов/городских и муниципальных округов Нижегородской области. За первое полугодие 2020 года выпущено 7 специальных проектов, 265 авторских материалов по различным темам.</w:t>
            </w:r>
          </w:p>
          <w:p w14:paraId="68B1EA20" w14:textId="0164DCFB" w:rsidR="00C32BF6" w:rsidRPr="009A16B1" w:rsidRDefault="00C32BF6" w:rsidP="00C32BF6">
            <w:pPr>
              <w:widowControl w:val="0"/>
              <w:autoSpaceDE w:val="0"/>
              <w:autoSpaceDN w:val="0"/>
              <w:adjustRightInd w:val="0"/>
              <w:spacing w:after="0" w:line="240" w:lineRule="auto"/>
              <w:jc w:val="both"/>
              <w:rPr>
                <w:rFonts w:ascii="Times New Roman" w:eastAsia="Times New Roman" w:hAnsi="Times New Roman" w:cs="Times New Roman"/>
                <w:sz w:val="20"/>
                <w:szCs w:val="20"/>
                <w:shd w:val="clear" w:color="auto" w:fill="FFFFFF"/>
              </w:rPr>
            </w:pPr>
            <w:r w:rsidRPr="009A16B1">
              <w:rPr>
                <w:rFonts w:ascii="Times New Roman" w:eastAsia="Times New Roman" w:hAnsi="Times New Roman" w:cs="Times New Roman"/>
                <w:sz w:val="20"/>
                <w:szCs w:val="20"/>
                <w:shd w:val="clear" w:color="auto" w:fill="FFFFFF"/>
              </w:rPr>
              <w:t xml:space="preserve">Один из этапов </w:t>
            </w:r>
            <w:r w:rsidRPr="009A16B1">
              <w:rPr>
                <w:rFonts w:ascii="Times New Roman" w:eastAsia="Times New Roman" w:hAnsi="Times New Roman" w:cs="Times New Roman"/>
                <w:sz w:val="20"/>
                <w:szCs w:val="20"/>
              </w:rPr>
              <w:t>образовательного интернет-</w:t>
            </w:r>
            <w:proofErr w:type="spellStart"/>
            <w:r w:rsidRPr="009A16B1">
              <w:rPr>
                <w:rFonts w:ascii="Times New Roman" w:eastAsia="Times New Roman" w:hAnsi="Times New Roman" w:cs="Times New Roman"/>
                <w:sz w:val="20"/>
                <w:szCs w:val="20"/>
              </w:rPr>
              <w:t>квеста</w:t>
            </w:r>
            <w:proofErr w:type="spellEnd"/>
            <w:r w:rsidRPr="009A16B1">
              <w:rPr>
                <w:rFonts w:ascii="Times New Roman" w:eastAsia="Times New Roman" w:hAnsi="Times New Roman" w:cs="Times New Roman"/>
                <w:sz w:val="20"/>
                <w:szCs w:val="20"/>
              </w:rPr>
              <w:t xml:space="preserve"> «#</w:t>
            </w:r>
            <w:proofErr w:type="spellStart"/>
            <w:r w:rsidRPr="009A16B1">
              <w:rPr>
                <w:rFonts w:ascii="Times New Roman" w:eastAsia="Times New Roman" w:hAnsi="Times New Roman" w:cs="Times New Roman"/>
                <w:sz w:val="20"/>
                <w:szCs w:val="20"/>
              </w:rPr>
              <w:t>ОриентируйсЯ</w:t>
            </w:r>
            <w:proofErr w:type="spellEnd"/>
            <w:r w:rsidRPr="009A16B1">
              <w:rPr>
                <w:rFonts w:ascii="Times New Roman" w:eastAsia="Times New Roman" w:hAnsi="Times New Roman" w:cs="Times New Roman"/>
                <w:sz w:val="20"/>
                <w:szCs w:val="20"/>
              </w:rPr>
              <w:t>»</w:t>
            </w:r>
            <w:r w:rsidRPr="009A16B1">
              <w:rPr>
                <w:rFonts w:ascii="Times New Roman" w:eastAsia="Times New Roman" w:hAnsi="Times New Roman" w:cs="Times New Roman"/>
                <w:sz w:val="20"/>
                <w:szCs w:val="20"/>
                <w:shd w:val="clear" w:color="auto" w:fill="FFFFFF"/>
              </w:rPr>
              <w:t>, посвящён безопасному интернету, где участники познакомились с правилами поведения в интернете и проверили свои знания, отвечая на вопросы теста.</w:t>
            </w:r>
          </w:p>
          <w:p w14:paraId="3E90377B" w14:textId="238A0815" w:rsidR="00C32BF6" w:rsidRPr="009A16B1" w:rsidRDefault="00C32BF6" w:rsidP="00C32BF6">
            <w:pPr>
              <w:widowControl w:val="0"/>
              <w:suppressAutoHyphens/>
              <w:spacing w:after="0" w:line="240" w:lineRule="auto"/>
              <w:jc w:val="both"/>
              <w:rPr>
                <w:rFonts w:ascii="Times New Roman" w:eastAsia="Andale Sans UI" w:hAnsi="Times New Roman" w:cs="Times New Roman"/>
                <w:kern w:val="1"/>
                <w:sz w:val="20"/>
                <w:szCs w:val="20"/>
              </w:rPr>
            </w:pPr>
            <w:r w:rsidRPr="009A16B1">
              <w:rPr>
                <w:rFonts w:ascii="Times New Roman" w:eastAsia="Andale Sans UI" w:hAnsi="Times New Roman" w:cs="Times New Roman"/>
                <w:kern w:val="1"/>
                <w:sz w:val="20"/>
                <w:szCs w:val="20"/>
              </w:rPr>
              <w:t>В акции "За здоровье и безопасность наших детей" особое внимание в этом учебном году уделялось информационной безопасности детей.</w:t>
            </w:r>
          </w:p>
          <w:p w14:paraId="34E815D7" w14:textId="149E4674" w:rsidR="00C32BF6" w:rsidRPr="009A16B1" w:rsidRDefault="00C32BF6" w:rsidP="00C32BF6">
            <w:pPr>
              <w:widowControl w:val="0"/>
              <w:suppressAutoHyphens/>
              <w:spacing w:after="0" w:line="240" w:lineRule="auto"/>
              <w:jc w:val="both"/>
              <w:rPr>
                <w:rFonts w:ascii="Times New Roman" w:eastAsia="Andale Sans UI" w:hAnsi="Times New Roman" w:cs="Times New Roman"/>
                <w:kern w:val="1"/>
                <w:sz w:val="20"/>
                <w:szCs w:val="20"/>
              </w:rPr>
            </w:pPr>
            <w:r w:rsidRPr="009A16B1">
              <w:rPr>
                <w:rFonts w:ascii="Times New Roman" w:eastAsia="Andale Sans UI" w:hAnsi="Times New Roman" w:cs="Times New Roman"/>
                <w:kern w:val="1"/>
                <w:sz w:val="20"/>
                <w:szCs w:val="20"/>
              </w:rPr>
              <w:t xml:space="preserve">В целях повышения уровня информационной безопасности обучающихся в образовательных организациях проведены уроки по вопросам защиты персональных данных с использованием мультимедийных материалов, разработанных Управлением Федеральной службы по надзору в сфере связи, информационных технологий и массовых коммуникаций по Приволжскому федеральному округу. Для контроля знаний о безопасносном интернете обучающиеся приняли участие в </w:t>
            </w:r>
            <w:r w:rsidRPr="009A16B1">
              <w:rPr>
                <w:rFonts w:ascii="Times New Roman" w:eastAsia="Andale Sans UI" w:hAnsi="Times New Roman" w:cs="Times New Roman"/>
                <w:kern w:val="1"/>
                <w:sz w:val="20"/>
                <w:szCs w:val="20"/>
                <w:lang w:val="en-US"/>
              </w:rPr>
              <w:t>V</w:t>
            </w:r>
            <w:r w:rsidRPr="009A16B1">
              <w:rPr>
                <w:rFonts w:ascii="Times New Roman" w:eastAsia="Andale Sans UI" w:hAnsi="Times New Roman" w:cs="Times New Roman"/>
                <w:kern w:val="1"/>
                <w:sz w:val="20"/>
                <w:szCs w:val="20"/>
              </w:rPr>
              <w:t xml:space="preserve"> Едином уроке по безопасности в сети Интернет на портале </w:t>
            </w:r>
            <w:r w:rsidRPr="009A16B1">
              <w:rPr>
                <w:rFonts w:ascii="Times New Roman" w:eastAsia="Andale Sans UI" w:hAnsi="Times New Roman" w:cs="Times New Roman"/>
                <w:kern w:val="1"/>
                <w:sz w:val="20"/>
                <w:szCs w:val="20"/>
                <w:lang w:val="en-US"/>
              </w:rPr>
              <w:t>www</w:t>
            </w:r>
            <w:r w:rsidRPr="009A16B1">
              <w:rPr>
                <w:rFonts w:ascii="Times New Roman" w:eastAsia="Andale Sans UI" w:hAnsi="Times New Roman" w:cs="Times New Roman"/>
                <w:kern w:val="1"/>
                <w:sz w:val="20"/>
                <w:szCs w:val="20"/>
              </w:rPr>
              <w:t>. единыйурок. РФ.</w:t>
            </w:r>
          </w:p>
          <w:p w14:paraId="469AA695" w14:textId="20F201E4" w:rsidR="00C32BF6" w:rsidRPr="009A16B1" w:rsidRDefault="00C32BF6" w:rsidP="00C32BF6">
            <w:pPr>
              <w:widowControl w:val="0"/>
              <w:suppressAutoHyphens/>
              <w:spacing w:after="0" w:line="240" w:lineRule="auto"/>
              <w:jc w:val="both"/>
              <w:rPr>
                <w:rFonts w:ascii="Times New Roman" w:eastAsia="Andale Sans UI" w:hAnsi="Times New Roman" w:cs="Times New Roman"/>
                <w:kern w:val="1"/>
                <w:sz w:val="20"/>
                <w:szCs w:val="20"/>
              </w:rPr>
            </w:pPr>
            <w:r w:rsidRPr="009A16B1">
              <w:rPr>
                <w:rFonts w:ascii="Times New Roman" w:eastAsia="Andale Sans UI" w:hAnsi="Times New Roman" w:cs="Times New Roman"/>
                <w:kern w:val="1"/>
                <w:sz w:val="20"/>
                <w:szCs w:val="20"/>
              </w:rPr>
              <w:t xml:space="preserve">Обучающиеся </w:t>
            </w:r>
            <w:proofErr w:type="spellStart"/>
            <w:r w:rsidRPr="009A16B1">
              <w:rPr>
                <w:rFonts w:ascii="Times New Roman" w:eastAsia="Andale Sans UI" w:hAnsi="Times New Roman" w:cs="Times New Roman"/>
                <w:kern w:val="1"/>
                <w:sz w:val="20"/>
                <w:szCs w:val="20"/>
              </w:rPr>
              <w:t>Нижегордской</w:t>
            </w:r>
            <w:proofErr w:type="spellEnd"/>
            <w:r w:rsidRPr="009A16B1">
              <w:rPr>
                <w:rFonts w:ascii="Times New Roman" w:eastAsia="Andale Sans UI" w:hAnsi="Times New Roman" w:cs="Times New Roman"/>
                <w:kern w:val="1"/>
                <w:sz w:val="20"/>
                <w:szCs w:val="20"/>
              </w:rPr>
              <w:t xml:space="preserve"> области В </w:t>
            </w:r>
            <w:r w:rsidRPr="009A16B1">
              <w:rPr>
                <w:rFonts w:ascii="Times New Roman" w:eastAsia="Andale Sans UI" w:hAnsi="Times New Roman" w:cs="Times New Roman"/>
                <w:kern w:val="1"/>
                <w:sz w:val="20"/>
                <w:szCs w:val="20"/>
                <w:lang w:val="en-US"/>
              </w:rPr>
              <w:t>VI</w:t>
            </w:r>
            <w:r w:rsidRPr="009A16B1">
              <w:rPr>
                <w:rFonts w:ascii="Times New Roman" w:eastAsia="Andale Sans UI" w:hAnsi="Times New Roman" w:cs="Times New Roman"/>
                <w:kern w:val="1"/>
                <w:sz w:val="20"/>
                <w:szCs w:val="20"/>
              </w:rPr>
              <w:t xml:space="preserve"> Международном квесте по цифровой грамотности на портале #Сетевичок.</w:t>
            </w:r>
          </w:p>
          <w:p w14:paraId="79CFC656" w14:textId="249376ED" w:rsidR="00C32BF6" w:rsidRPr="009A16B1" w:rsidRDefault="00C32BF6" w:rsidP="00C32BF6">
            <w:pPr>
              <w:widowControl w:val="0"/>
              <w:suppressAutoHyphens/>
              <w:spacing w:after="0" w:line="240" w:lineRule="auto"/>
              <w:jc w:val="both"/>
              <w:rPr>
                <w:rFonts w:ascii="Times New Roman" w:eastAsia="Andale Sans UI" w:hAnsi="Times New Roman" w:cs="Times New Roman"/>
                <w:kern w:val="1"/>
                <w:sz w:val="20"/>
                <w:szCs w:val="20"/>
              </w:rPr>
            </w:pPr>
            <w:r w:rsidRPr="009A16B1">
              <w:rPr>
                <w:rFonts w:ascii="Times New Roman" w:eastAsia="Andale Sans UI" w:hAnsi="Times New Roman" w:cs="Times New Roman"/>
                <w:kern w:val="1"/>
                <w:sz w:val="20"/>
                <w:szCs w:val="20"/>
              </w:rPr>
              <w:t xml:space="preserve">В целях повышения грамотности в вопросах интернет безопасности и защите персональных данных </w:t>
            </w:r>
            <w:proofErr w:type="gramStart"/>
            <w:r w:rsidRPr="009A16B1">
              <w:rPr>
                <w:rFonts w:ascii="Times New Roman" w:eastAsia="Andale Sans UI" w:hAnsi="Times New Roman" w:cs="Times New Roman"/>
                <w:kern w:val="1"/>
                <w:sz w:val="20"/>
                <w:szCs w:val="20"/>
              </w:rPr>
              <w:t>в  Большемурашкинском</w:t>
            </w:r>
            <w:proofErr w:type="gramEnd"/>
            <w:r w:rsidRPr="009A16B1">
              <w:rPr>
                <w:rFonts w:ascii="Times New Roman" w:eastAsia="Andale Sans UI" w:hAnsi="Times New Roman" w:cs="Times New Roman"/>
                <w:kern w:val="1"/>
                <w:sz w:val="20"/>
                <w:szCs w:val="20"/>
              </w:rPr>
              <w:t>, Вознесенском,  Кстовском, Павловском муниципальных районах, г.о.г. Нижний Новгород, Кстово, Бор проведены  тематические родительские собрания.</w:t>
            </w:r>
          </w:p>
        </w:tc>
      </w:tr>
      <w:tr w:rsidR="002F3887" w:rsidRPr="009A16B1" w14:paraId="475ED9DC" w14:textId="77777777" w:rsidTr="002F3887">
        <w:tc>
          <w:tcPr>
            <w:tcW w:w="869" w:type="dxa"/>
            <w:tcBorders>
              <w:top w:val="single" w:sz="4" w:space="0" w:color="auto"/>
              <w:left w:val="single" w:sz="4" w:space="0" w:color="auto"/>
              <w:bottom w:val="single" w:sz="4" w:space="0" w:color="auto"/>
              <w:right w:val="single" w:sz="4" w:space="0" w:color="auto"/>
            </w:tcBorders>
          </w:tcPr>
          <w:p w14:paraId="2C45C517" w14:textId="0E1E053A" w:rsidR="00C32BF6" w:rsidRPr="009A16B1" w:rsidRDefault="00C32BF6" w:rsidP="00E707B8">
            <w:pPr>
              <w:pStyle w:val="ConsPlusNormal"/>
              <w:jc w:val="center"/>
              <w:rPr>
                <w:rFonts w:ascii="Times New Roman" w:hAnsi="Times New Roman" w:cs="Times New Roman"/>
              </w:rPr>
            </w:pPr>
            <w:r w:rsidRPr="009A16B1">
              <w:rPr>
                <w:rFonts w:ascii="Times New Roman" w:hAnsi="Times New Roman" w:cs="Times New Roman"/>
              </w:rPr>
              <w:lastRenderedPageBreak/>
              <w:t>55.</w:t>
            </w:r>
          </w:p>
        </w:tc>
        <w:tc>
          <w:tcPr>
            <w:tcW w:w="3761" w:type="dxa"/>
            <w:tcBorders>
              <w:top w:val="single" w:sz="4" w:space="0" w:color="auto"/>
              <w:left w:val="single" w:sz="4" w:space="0" w:color="auto"/>
              <w:bottom w:val="single" w:sz="4" w:space="0" w:color="auto"/>
              <w:right w:val="single" w:sz="4" w:space="0" w:color="auto"/>
            </w:tcBorders>
          </w:tcPr>
          <w:p w14:paraId="0BA6D1BC" w14:textId="5B8B67E8" w:rsidR="00C32BF6" w:rsidRPr="009A16B1" w:rsidRDefault="00C32BF6" w:rsidP="00C32BF6">
            <w:pPr>
              <w:widowControl w:val="0"/>
              <w:suppressAutoHyphens/>
              <w:spacing w:after="0" w:line="240" w:lineRule="auto"/>
              <w:jc w:val="both"/>
              <w:rPr>
                <w:rFonts w:ascii="Times New Roman" w:eastAsia="Andale Sans UI" w:hAnsi="Times New Roman" w:cs="Times New Roman"/>
                <w:kern w:val="1"/>
                <w:sz w:val="20"/>
                <w:szCs w:val="20"/>
              </w:rPr>
            </w:pPr>
            <w:r w:rsidRPr="009A16B1">
              <w:rPr>
                <w:rFonts w:ascii="Times New Roman" w:eastAsia="Andale Sans UI" w:hAnsi="Times New Roman" w:cs="Times New Roman"/>
                <w:kern w:val="1"/>
                <w:sz w:val="20"/>
                <w:szCs w:val="20"/>
              </w:rPr>
              <w:t>Проведение правовой просветительской работы с педагогами образовательных организаций и родителями (законными представителями) по разъяснению признаков информации, пропагандирующей взгляды и убеждения неформальных молодежных объединений противоправной направленности, суицидальное поведение, побуждающей несовершеннолетних к самоубийству или иному деструктивному, асоциальному поведению (пункт 84)</w:t>
            </w:r>
          </w:p>
        </w:tc>
        <w:tc>
          <w:tcPr>
            <w:tcW w:w="10064" w:type="dxa"/>
            <w:tcBorders>
              <w:top w:val="single" w:sz="4" w:space="0" w:color="auto"/>
              <w:left w:val="single" w:sz="4" w:space="0" w:color="auto"/>
              <w:bottom w:val="single" w:sz="4" w:space="0" w:color="auto"/>
              <w:right w:val="single" w:sz="4" w:space="0" w:color="auto"/>
            </w:tcBorders>
          </w:tcPr>
          <w:p w14:paraId="7625779B" w14:textId="43A16D11" w:rsidR="00C32BF6" w:rsidRPr="009A16B1" w:rsidRDefault="00C32BF6" w:rsidP="00C32BF6">
            <w:pPr>
              <w:widowControl w:val="0"/>
              <w:suppressAutoHyphens/>
              <w:spacing w:after="0" w:line="240" w:lineRule="auto"/>
              <w:jc w:val="both"/>
              <w:rPr>
                <w:rFonts w:ascii="Times New Roman" w:eastAsia="Andale Sans UI" w:hAnsi="Times New Roman" w:cs="Times New Roman"/>
                <w:kern w:val="1"/>
                <w:sz w:val="20"/>
                <w:szCs w:val="20"/>
              </w:rPr>
            </w:pPr>
            <w:r w:rsidRPr="009A16B1">
              <w:rPr>
                <w:rFonts w:ascii="Times New Roman" w:eastAsia="Andale Sans UI" w:hAnsi="Times New Roman" w:cs="Times New Roman"/>
                <w:kern w:val="1"/>
                <w:sz w:val="20"/>
                <w:szCs w:val="20"/>
              </w:rPr>
              <w:t>В первом полугодии 2020 г. продолжил свою реализацию проект «Я - ответственный родитель!» с целью повышения родительской компетентности в вопросах воспитания, обучения конкретным воспитательным и развивающим технологиям, преодолению кризисных и ситуативных моментов в процессе воспитания. В тематике проекта особое внимание уделялось проблеме детского суицида, школьного буллинга и появлению новых потенциально опасных психоактивных веществ (в том числе снюсов), воспитание и обучение детей с особыми о</w:t>
            </w:r>
            <w:r w:rsidR="00A04BB3" w:rsidRPr="009A16B1">
              <w:rPr>
                <w:rFonts w:ascii="Times New Roman" w:eastAsia="Andale Sans UI" w:hAnsi="Times New Roman" w:cs="Times New Roman"/>
                <w:kern w:val="1"/>
                <w:sz w:val="20"/>
                <w:szCs w:val="20"/>
              </w:rPr>
              <w:t xml:space="preserve">бразовательными потребностями. </w:t>
            </w:r>
            <w:r w:rsidRPr="009A16B1">
              <w:rPr>
                <w:rFonts w:ascii="Times New Roman" w:eastAsia="Andale Sans UI" w:hAnsi="Times New Roman" w:cs="Times New Roman"/>
                <w:kern w:val="1"/>
                <w:sz w:val="20"/>
                <w:szCs w:val="20"/>
              </w:rPr>
              <w:t xml:space="preserve">Для родителей в группе ВКонтакте проводятся прямые эфиры, диалоги со специалистами, работает рубрика </w:t>
            </w:r>
            <w:hyperlink r:id="rId19" w:history="1">
              <w:r w:rsidRPr="009A16B1">
                <w:rPr>
                  <w:rFonts w:ascii="Times New Roman" w:eastAsia="Andale Sans UI" w:hAnsi="Times New Roman" w:cs="Times New Roman"/>
                  <w:kern w:val="1"/>
                  <w:sz w:val="20"/>
                  <w:szCs w:val="20"/>
                  <w:u w:val="single"/>
                  <w:shd w:val="clear" w:color="auto" w:fill="FFFFFF"/>
                </w:rPr>
                <w:t>#Вместе@cppmsp52</w:t>
              </w:r>
            </w:hyperlink>
            <w:r w:rsidRPr="009A16B1">
              <w:rPr>
                <w:rFonts w:ascii="Times New Roman" w:eastAsia="Andale Sans UI" w:hAnsi="Times New Roman" w:cs="Times New Roman"/>
                <w:kern w:val="1"/>
                <w:sz w:val="20"/>
                <w:szCs w:val="20"/>
              </w:rPr>
              <w:t xml:space="preserve">, а также публикуются рекомендации по развитию и воспитанию детей, информация о получении консультаций, проведении конкурсов и акций, работе детского телефона доверия. </w:t>
            </w:r>
          </w:p>
          <w:p w14:paraId="19C8CCA0" w14:textId="77777777" w:rsidR="00C32BF6" w:rsidRPr="009A16B1" w:rsidRDefault="00C32BF6" w:rsidP="00E707B8">
            <w:pPr>
              <w:pStyle w:val="ConsPlusNormal"/>
              <w:jc w:val="both"/>
              <w:rPr>
                <w:rFonts w:ascii="Times New Roman" w:hAnsi="Times New Roman" w:cs="Times New Roman"/>
              </w:rPr>
            </w:pPr>
          </w:p>
        </w:tc>
      </w:tr>
      <w:tr w:rsidR="002F3887" w:rsidRPr="009A16B1" w14:paraId="79CFC67A" w14:textId="22244CBA" w:rsidTr="002F3887">
        <w:tc>
          <w:tcPr>
            <w:tcW w:w="14694" w:type="dxa"/>
            <w:gridSpan w:val="3"/>
            <w:tcBorders>
              <w:top w:val="single" w:sz="4" w:space="0" w:color="auto"/>
              <w:left w:val="single" w:sz="4" w:space="0" w:color="auto"/>
              <w:bottom w:val="single" w:sz="4" w:space="0" w:color="auto"/>
              <w:right w:val="single" w:sz="4" w:space="0" w:color="auto"/>
            </w:tcBorders>
          </w:tcPr>
          <w:p w14:paraId="79CFC679" w14:textId="77777777" w:rsidR="00180F94" w:rsidRPr="009A16B1" w:rsidRDefault="00180F94" w:rsidP="00E707B8">
            <w:pPr>
              <w:pStyle w:val="ConsPlusNormal"/>
              <w:jc w:val="center"/>
              <w:outlineLvl w:val="1"/>
              <w:rPr>
                <w:rFonts w:ascii="Times New Roman" w:hAnsi="Times New Roman" w:cs="Times New Roman"/>
              </w:rPr>
            </w:pPr>
            <w:r w:rsidRPr="009A16B1">
              <w:rPr>
                <w:rFonts w:ascii="Times New Roman" w:hAnsi="Times New Roman" w:cs="Times New Roman"/>
              </w:rPr>
              <w:t>XI. Ребенок и его право на семью</w:t>
            </w:r>
          </w:p>
        </w:tc>
      </w:tr>
      <w:tr w:rsidR="002F3887" w:rsidRPr="009A16B1" w14:paraId="79CFC68C" w14:textId="75D535E4" w:rsidTr="002F3887">
        <w:tc>
          <w:tcPr>
            <w:tcW w:w="869" w:type="dxa"/>
            <w:tcBorders>
              <w:top w:val="single" w:sz="4" w:space="0" w:color="auto"/>
              <w:left w:val="single" w:sz="4" w:space="0" w:color="auto"/>
              <w:bottom w:val="single" w:sz="4" w:space="0" w:color="auto"/>
              <w:right w:val="single" w:sz="4" w:space="0" w:color="auto"/>
            </w:tcBorders>
          </w:tcPr>
          <w:p w14:paraId="79CFC687" w14:textId="77777777" w:rsidR="0003435C" w:rsidRPr="009A16B1" w:rsidRDefault="0003435C" w:rsidP="00E707B8">
            <w:pPr>
              <w:pStyle w:val="ConsPlusNormal"/>
              <w:jc w:val="center"/>
              <w:rPr>
                <w:rFonts w:ascii="Times New Roman" w:hAnsi="Times New Roman" w:cs="Times New Roman"/>
              </w:rPr>
            </w:pPr>
            <w:r w:rsidRPr="009A16B1">
              <w:rPr>
                <w:rFonts w:ascii="Times New Roman" w:hAnsi="Times New Roman" w:cs="Times New Roman"/>
              </w:rPr>
              <w:t>57.1.</w:t>
            </w:r>
          </w:p>
        </w:tc>
        <w:tc>
          <w:tcPr>
            <w:tcW w:w="3761" w:type="dxa"/>
            <w:tcBorders>
              <w:top w:val="single" w:sz="4" w:space="0" w:color="auto"/>
              <w:left w:val="single" w:sz="4" w:space="0" w:color="auto"/>
              <w:bottom w:val="single" w:sz="4" w:space="0" w:color="auto"/>
              <w:right w:val="single" w:sz="4" w:space="0" w:color="auto"/>
            </w:tcBorders>
          </w:tcPr>
          <w:p w14:paraId="79CFC688" w14:textId="77777777" w:rsidR="0003435C" w:rsidRPr="009A16B1" w:rsidRDefault="0003435C" w:rsidP="00E707B8">
            <w:pPr>
              <w:pStyle w:val="ConsPlusNormal"/>
              <w:jc w:val="both"/>
              <w:rPr>
                <w:rFonts w:ascii="Times New Roman" w:hAnsi="Times New Roman" w:cs="Times New Roman"/>
              </w:rPr>
            </w:pPr>
            <w:r w:rsidRPr="009A16B1">
              <w:rPr>
                <w:rFonts w:ascii="Times New Roman" w:hAnsi="Times New Roman" w:cs="Times New Roman"/>
              </w:rPr>
              <w:t>Совершенствование работы школ замещающих родителей на базе организаций, осуществляющих отдельные полномочия органов опеки и попечительства в отношении несовершеннолетних граждан</w:t>
            </w:r>
          </w:p>
        </w:tc>
        <w:tc>
          <w:tcPr>
            <w:tcW w:w="10064" w:type="dxa"/>
            <w:tcBorders>
              <w:top w:val="single" w:sz="4" w:space="0" w:color="auto"/>
              <w:left w:val="single" w:sz="4" w:space="0" w:color="auto"/>
              <w:bottom w:val="single" w:sz="4" w:space="0" w:color="auto"/>
              <w:right w:val="single" w:sz="4" w:space="0" w:color="auto"/>
            </w:tcBorders>
          </w:tcPr>
          <w:p w14:paraId="5FDE4D0D" w14:textId="242C639B" w:rsidR="00D67D95" w:rsidRPr="009A16B1" w:rsidRDefault="00D67D95" w:rsidP="00E707B8">
            <w:pPr>
              <w:pStyle w:val="ConsPlusNormal"/>
              <w:jc w:val="both"/>
              <w:rPr>
                <w:rFonts w:ascii="Times New Roman" w:eastAsia="Times New Roman" w:hAnsi="Times New Roman" w:cs="Times New Roman"/>
              </w:rPr>
            </w:pPr>
            <w:r w:rsidRPr="009A16B1">
              <w:rPr>
                <w:rFonts w:ascii="Times New Roman" w:eastAsia="Times New Roman" w:hAnsi="Times New Roman" w:cs="Times New Roman"/>
              </w:rPr>
              <w:t>Ш</w:t>
            </w:r>
            <w:r w:rsidRPr="009A16B1">
              <w:rPr>
                <w:rFonts w:ascii="Times New Roman" w:eastAsia="Times New Roman" w:hAnsi="Times New Roman" w:cs="Times New Roman"/>
              </w:rPr>
              <w:t>колы заме</w:t>
            </w:r>
            <w:r w:rsidRPr="009A16B1">
              <w:rPr>
                <w:rFonts w:ascii="Times New Roman" w:eastAsia="Times New Roman" w:hAnsi="Times New Roman" w:cs="Times New Roman"/>
              </w:rPr>
              <w:t>щающих родителей функционируют</w:t>
            </w:r>
            <w:r w:rsidRPr="009A16B1">
              <w:rPr>
                <w:rFonts w:ascii="Times New Roman" w:eastAsia="Times New Roman" w:hAnsi="Times New Roman" w:cs="Times New Roman"/>
              </w:rPr>
              <w:t xml:space="preserve"> в 30 Учреждениях 25 районов Нижегородской области и 5 районов города Нижнего Новгорода.</w:t>
            </w:r>
          </w:p>
          <w:p w14:paraId="79CFC68B" w14:textId="6E3ED84B" w:rsidR="0003435C" w:rsidRPr="009A16B1" w:rsidRDefault="00D67D95" w:rsidP="00E707B8">
            <w:pPr>
              <w:pStyle w:val="ConsPlusNormal"/>
              <w:jc w:val="both"/>
              <w:rPr>
                <w:rFonts w:ascii="Times New Roman" w:hAnsi="Times New Roman" w:cs="Times New Roman"/>
              </w:rPr>
            </w:pPr>
            <w:r w:rsidRPr="009A16B1">
              <w:rPr>
                <w:rFonts w:ascii="Times New Roman" w:eastAsia="Times New Roman" w:hAnsi="Times New Roman" w:cs="Times New Roman"/>
              </w:rPr>
              <w:t>Организованы Курсы ПК «Психолого-педагогические аспекты сопровождения замещающих семей» на базе ГБОУ ДПО НИРО</w:t>
            </w:r>
          </w:p>
        </w:tc>
      </w:tr>
      <w:tr w:rsidR="002F3887" w:rsidRPr="009A16B1" w14:paraId="79CFC692" w14:textId="5F1B236A" w:rsidTr="002F3887">
        <w:tc>
          <w:tcPr>
            <w:tcW w:w="869" w:type="dxa"/>
            <w:tcBorders>
              <w:top w:val="single" w:sz="4" w:space="0" w:color="auto"/>
              <w:left w:val="single" w:sz="4" w:space="0" w:color="auto"/>
              <w:bottom w:val="single" w:sz="4" w:space="0" w:color="auto"/>
              <w:right w:val="single" w:sz="4" w:space="0" w:color="auto"/>
            </w:tcBorders>
          </w:tcPr>
          <w:p w14:paraId="79CFC68D" w14:textId="77777777" w:rsidR="0003435C" w:rsidRPr="009A16B1" w:rsidRDefault="0003435C" w:rsidP="00E707B8">
            <w:pPr>
              <w:pStyle w:val="ConsPlusNormal"/>
              <w:jc w:val="center"/>
              <w:rPr>
                <w:rFonts w:ascii="Times New Roman" w:hAnsi="Times New Roman" w:cs="Times New Roman"/>
              </w:rPr>
            </w:pPr>
            <w:r w:rsidRPr="009A16B1">
              <w:rPr>
                <w:rFonts w:ascii="Times New Roman" w:hAnsi="Times New Roman" w:cs="Times New Roman"/>
              </w:rPr>
              <w:t>57.2.</w:t>
            </w:r>
          </w:p>
        </w:tc>
        <w:tc>
          <w:tcPr>
            <w:tcW w:w="3761" w:type="dxa"/>
            <w:tcBorders>
              <w:top w:val="single" w:sz="4" w:space="0" w:color="auto"/>
              <w:left w:val="single" w:sz="4" w:space="0" w:color="auto"/>
              <w:bottom w:val="single" w:sz="4" w:space="0" w:color="auto"/>
              <w:right w:val="single" w:sz="4" w:space="0" w:color="auto"/>
            </w:tcBorders>
          </w:tcPr>
          <w:p w14:paraId="79CFC68E" w14:textId="77777777" w:rsidR="0003435C" w:rsidRPr="009A16B1" w:rsidRDefault="0003435C" w:rsidP="00E707B8">
            <w:pPr>
              <w:pStyle w:val="ConsPlusNormal"/>
              <w:jc w:val="both"/>
              <w:rPr>
                <w:rFonts w:ascii="Times New Roman" w:hAnsi="Times New Roman" w:cs="Times New Roman"/>
              </w:rPr>
            </w:pPr>
            <w:r w:rsidRPr="009A16B1">
              <w:rPr>
                <w:rFonts w:ascii="Times New Roman" w:hAnsi="Times New Roman" w:cs="Times New Roman"/>
              </w:rPr>
              <w:t>Пропаганда семейных форм устройства детей, оставшихся без попечения родителей, в рамках проекта "Дадим дом детям"</w:t>
            </w:r>
          </w:p>
        </w:tc>
        <w:tc>
          <w:tcPr>
            <w:tcW w:w="10064" w:type="dxa"/>
            <w:tcBorders>
              <w:top w:val="single" w:sz="4" w:space="0" w:color="auto"/>
              <w:left w:val="single" w:sz="4" w:space="0" w:color="auto"/>
              <w:bottom w:val="single" w:sz="4" w:space="0" w:color="auto"/>
              <w:right w:val="single" w:sz="4" w:space="0" w:color="auto"/>
            </w:tcBorders>
          </w:tcPr>
          <w:p w14:paraId="45F62138" w14:textId="77777777" w:rsidR="00D544F7" w:rsidRPr="00D544F7" w:rsidRDefault="00D544F7" w:rsidP="00D544F7">
            <w:pPr>
              <w:widowControl w:val="0"/>
              <w:spacing w:after="0" w:line="240" w:lineRule="auto"/>
              <w:jc w:val="both"/>
              <w:rPr>
                <w:rFonts w:ascii="Times New Roman" w:eastAsiaTheme="minorHAnsi" w:hAnsi="Times New Roman" w:cs="Times New Roman"/>
                <w:sz w:val="20"/>
                <w:szCs w:val="20"/>
                <w:lang w:eastAsia="en-US"/>
              </w:rPr>
            </w:pPr>
            <w:r w:rsidRPr="00D544F7">
              <w:rPr>
                <w:rFonts w:ascii="Times New Roman" w:eastAsiaTheme="minorHAnsi" w:hAnsi="Times New Roman" w:cs="Times New Roman"/>
                <w:sz w:val="20"/>
                <w:szCs w:val="20"/>
                <w:lang w:eastAsia="en-US"/>
              </w:rPr>
              <w:t xml:space="preserve">Министерство образования, науки и молодежной политики Нижегородской области (далее – Министерство) является региональным оператором государственного банка данных о детях, оставшихся без попечения родителей. </w:t>
            </w:r>
          </w:p>
          <w:p w14:paraId="0E652F46" w14:textId="77777777" w:rsidR="00D544F7" w:rsidRPr="00D544F7" w:rsidRDefault="00D544F7" w:rsidP="00D544F7">
            <w:pPr>
              <w:widowControl w:val="0"/>
              <w:spacing w:after="0" w:line="240" w:lineRule="auto"/>
              <w:jc w:val="both"/>
              <w:rPr>
                <w:rFonts w:ascii="Times New Roman" w:eastAsiaTheme="minorHAnsi" w:hAnsi="Times New Roman" w:cs="Times New Roman"/>
                <w:sz w:val="20"/>
                <w:szCs w:val="20"/>
                <w:lang w:eastAsia="en-US"/>
              </w:rPr>
            </w:pPr>
            <w:r w:rsidRPr="00D544F7">
              <w:rPr>
                <w:rFonts w:ascii="Times New Roman" w:eastAsiaTheme="minorHAnsi" w:hAnsi="Times New Roman" w:cs="Times New Roman"/>
                <w:sz w:val="20"/>
                <w:szCs w:val="20"/>
                <w:lang w:eastAsia="en-US"/>
              </w:rPr>
              <w:t>С целью оказания содействия гражданам по устройству детей, оставшихся без попечения родителей, на воспитание в семьи Министерство предоставляет государственную услугу по предоставлению гражданам информации о детях, оставшихся без попечения родителей, из регионального банка данных о детях, оставшихся без попечения родителей, для передачи их на воспитание в семьи граждан.</w:t>
            </w:r>
          </w:p>
          <w:p w14:paraId="5AD3404F" w14:textId="77777777" w:rsidR="00D544F7" w:rsidRPr="00D544F7" w:rsidRDefault="00D544F7" w:rsidP="00D544F7">
            <w:pPr>
              <w:widowControl w:val="0"/>
              <w:spacing w:after="0" w:line="240" w:lineRule="auto"/>
              <w:jc w:val="both"/>
              <w:rPr>
                <w:rFonts w:ascii="Times New Roman" w:eastAsiaTheme="minorHAnsi" w:hAnsi="Times New Roman" w:cs="Times New Roman"/>
                <w:sz w:val="20"/>
                <w:szCs w:val="20"/>
                <w:lang w:eastAsia="en-US"/>
              </w:rPr>
            </w:pPr>
            <w:r w:rsidRPr="00D544F7">
              <w:rPr>
                <w:rFonts w:ascii="Times New Roman" w:eastAsiaTheme="minorHAnsi" w:hAnsi="Times New Roman" w:cs="Times New Roman"/>
                <w:sz w:val="20"/>
                <w:szCs w:val="20"/>
                <w:lang w:eastAsia="en-US"/>
              </w:rPr>
              <w:t>За первое полугодие 2020 года к региональному оператору обратились 66 семей, граждан Российской Федерации, желающих принять детей на воспитание в свои семьи.</w:t>
            </w:r>
          </w:p>
          <w:p w14:paraId="7556F328" w14:textId="77777777" w:rsidR="00D544F7" w:rsidRPr="00D544F7" w:rsidRDefault="00D544F7" w:rsidP="00D544F7">
            <w:pPr>
              <w:widowControl w:val="0"/>
              <w:spacing w:after="0" w:line="240" w:lineRule="auto"/>
              <w:jc w:val="both"/>
              <w:rPr>
                <w:rFonts w:ascii="Times New Roman" w:eastAsiaTheme="minorHAnsi" w:hAnsi="Times New Roman" w:cs="Times New Roman"/>
                <w:sz w:val="20"/>
                <w:szCs w:val="20"/>
                <w:lang w:eastAsia="en-US"/>
              </w:rPr>
            </w:pPr>
            <w:r w:rsidRPr="00D544F7">
              <w:rPr>
                <w:rFonts w:ascii="Times New Roman" w:eastAsiaTheme="minorHAnsi" w:hAnsi="Times New Roman" w:cs="Times New Roman"/>
                <w:sz w:val="20"/>
                <w:szCs w:val="20"/>
                <w:lang w:eastAsia="en-US"/>
              </w:rPr>
              <w:t>С целью активизации семейных форм устройства детей, оставшихся без попечения родителей, в Нижегородской области реализуется проект "Дадим Дом Детям" с активным привлечением средств массовой информации, что дает дополнительные меры по информированности граждан Российской Федерации о возможности принять ребенка в свою семью.</w:t>
            </w:r>
          </w:p>
          <w:p w14:paraId="23BB4B48" w14:textId="5E832D0F" w:rsidR="00D544F7" w:rsidRPr="00D544F7" w:rsidRDefault="00D544F7" w:rsidP="00D544F7">
            <w:pPr>
              <w:widowControl w:val="0"/>
              <w:spacing w:after="0" w:line="240" w:lineRule="auto"/>
              <w:jc w:val="both"/>
              <w:rPr>
                <w:rFonts w:ascii="Times New Roman" w:eastAsiaTheme="minorHAnsi" w:hAnsi="Times New Roman" w:cs="Times New Roman"/>
                <w:sz w:val="20"/>
                <w:szCs w:val="20"/>
                <w:lang w:eastAsia="en-US"/>
              </w:rPr>
            </w:pPr>
            <w:r w:rsidRPr="00D544F7">
              <w:rPr>
                <w:rFonts w:ascii="Times New Roman" w:eastAsiaTheme="minorHAnsi" w:hAnsi="Times New Roman" w:cs="Times New Roman"/>
                <w:sz w:val="20"/>
                <w:szCs w:val="20"/>
                <w:lang w:eastAsia="en-US"/>
              </w:rPr>
              <w:t>По состоянию на 01.07.2020 года в региональном банке данных о детях, оставшихся без попечения родителей, по Нижегородской области находились сведения о 854</w:t>
            </w:r>
            <w:r w:rsidRPr="009A16B1">
              <w:rPr>
                <w:rFonts w:ascii="Times New Roman" w:eastAsiaTheme="minorHAnsi" w:hAnsi="Times New Roman" w:cs="Times New Roman"/>
                <w:sz w:val="20"/>
                <w:szCs w:val="20"/>
                <w:lang w:eastAsia="en-US"/>
              </w:rPr>
              <w:t xml:space="preserve"> детях. </w:t>
            </w:r>
            <w:r w:rsidRPr="00D544F7">
              <w:rPr>
                <w:rFonts w:ascii="Times New Roman" w:eastAsiaTheme="minorHAnsi" w:hAnsi="Times New Roman" w:cs="Times New Roman"/>
                <w:sz w:val="20"/>
                <w:szCs w:val="20"/>
                <w:lang w:eastAsia="en-US"/>
              </w:rPr>
              <w:t xml:space="preserve">Из общего числа детей, оставшихся без попечения родителей, подлежащих передаче на воспитание в семьи граждан </w:t>
            </w:r>
          </w:p>
          <w:p w14:paraId="6343C579" w14:textId="03EC44AA" w:rsidR="00D544F7" w:rsidRPr="00D544F7" w:rsidRDefault="00D544F7" w:rsidP="00D544F7">
            <w:pPr>
              <w:widowControl w:val="0"/>
              <w:spacing w:after="0" w:line="240" w:lineRule="auto"/>
              <w:jc w:val="both"/>
              <w:rPr>
                <w:rFonts w:ascii="Times New Roman" w:eastAsiaTheme="minorHAnsi" w:hAnsi="Times New Roman" w:cs="Times New Roman"/>
                <w:spacing w:val="-2"/>
                <w:sz w:val="20"/>
                <w:szCs w:val="20"/>
                <w:lang w:eastAsia="en-US"/>
              </w:rPr>
            </w:pPr>
            <w:r w:rsidRPr="00D544F7">
              <w:rPr>
                <w:rFonts w:ascii="Times New Roman" w:eastAsiaTheme="minorHAnsi" w:hAnsi="Times New Roman" w:cs="Times New Roman"/>
                <w:spacing w:val="-2"/>
                <w:sz w:val="20"/>
                <w:szCs w:val="20"/>
                <w:lang w:eastAsia="en-US"/>
              </w:rPr>
              <w:t>- 74</w:t>
            </w:r>
            <w:r w:rsidRPr="009A16B1">
              <w:rPr>
                <w:rFonts w:ascii="Times New Roman" w:eastAsiaTheme="minorHAnsi" w:hAnsi="Times New Roman" w:cs="Times New Roman"/>
                <w:spacing w:val="-2"/>
                <w:sz w:val="20"/>
                <w:szCs w:val="20"/>
                <w:lang w:eastAsia="en-US"/>
              </w:rPr>
              <w:t xml:space="preserve"> % -</w:t>
            </w:r>
            <w:r w:rsidRPr="00D544F7">
              <w:rPr>
                <w:rFonts w:ascii="Times New Roman" w:eastAsiaTheme="minorHAnsi" w:hAnsi="Times New Roman" w:cs="Times New Roman"/>
                <w:spacing w:val="-2"/>
                <w:sz w:val="20"/>
                <w:szCs w:val="20"/>
                <w:lang w:eastAsia="en-US"/>
              </w:rPr>
              <w:t xml:space="preserve"> подростки в возрасте старше 10 лет; </w:t>
            </w:r>
          </w:p>
          <w:p w14:paraId="39FB9543" w14:textId="77777777" w:rsidR="00D544F7" w:rsidRPr="00D544F7" w:rsidRDefault="00D544F7" w:rsidP="00D544F7">
            <w:pPr>
              <w:widowControl w:val="0"/>
              <w:spacing w:after="0" w:line="240" w:lineRule="auto"/>
              <w:jc w:val="both"/>
              <w:rPr>
                <w:rFonts w:ascii="Times New Roman" w:eastAsiaTheme="minorHAnsi" w:hAnsi="Times New Roman" w:cs="Times New Roman"/>
                <w:spacing w:val="-2"/>
                <w:sz w:val="20"/>
                <w:szCs w:val="20"/>
                <w:lang w:eastAsia="en-US"/>
              </w:rPr>
            </w:pPr>
            <w:r w:rsidRPr="00D544F7">
              <w:rPr>
                <w:rFonts w:ascii="Times New Roman" w:eastAsiaTheme="minorHAnsi" w:hAnsi="Times New Roman" w:cs="Times New Roman"/>
                <w:spacing w:val="-2"/>
                <w:sz w:val="20"/>
                <w:szCs w:val="20"/>
                <w:lang w:eastAsia="en-US"/>
              </w:rPr>
              <w:t>- 53% - дети-родственники (от 3 и более человек).</w:t>
            </w:r>
          </w:p>
          <w:p w14:paraId="039A112C" w14:textId="77777777" w:rsidR="00D544F7" w:rsidRPr="00D544F7" w:rsidRDefault="00D544F7" w:rsidP="00D544F7">
            <w:pPr>
              <w:widowControl w:val="0"/>
              <w:spacing w:after="0" w:line="240" w:lineRule="auto"/>
              <w:jc w:val="both"/>
              <w:rPr>
                <w:rFonts w:ascii="Times New Roman" w:eastAsiaTheme="minorHAnsi" w:hAnsi="Times New Roman" w:cs="Times New Roman"/>
                <w:sz w:val="20"/>
                <w:szCs w:val="20"/>
                <w:lang w:eastAsia="en-US"/>
              </w:rPr>
            </w:pPr>
            <w:r w:rsidRPr="00D544F7">
              <w:rPr>
                <w:rFonts w:ascii="Times New Roman" w:eastAsiaTheme="minorHAnsi" w:hAnsi="Times New Roman" w:cs="Times New Roman"/>
                <w:sz w:val="20"/>
                <w:szCs w:val="20"/>
                <w:lang w:eastAsia="en-US"/>
              </w:rPr>
              <w:lastRenderedPageBreak/>
              <w:t>Исходя из этих данных, деятельность Министерства по пропаганде семейных форм устройства направлена в первую очередь на устройство в семьи детей старшего возраста и детей родственников. Данная категория детей менее востребована гражданами, желающими принять ребенка на воспитание в семью.</w:t>
            </w:r>
          </w:p>
          <w:p w14:paraId="489172B1" w14:textId="77777777" w:rsidR="00D544F7" w:rsidRPr="00D544F7" w:rsidRDefault="00D544F7" w:rsidP="00D544F7">
            <w:pPr>
              <w:widowControl w:val="0"/>
              <w:spacing w:after="0" w:line="240" w:lineRule="auto"/>
              <w:jc w:val="both"/>
              <w:rPr>
                <w:rFonts w:ascii="Times New Roman" w:eastAsiaTheme="minorHAnsi" w:hAnsi="Times New Roman" w:cs="Times New Roman"/>
                <w:sz w:val="20"/>
                <w:szCs w:val="20"/>
                <w:lang w:eastAsia="en-US"/>
              </w:rPr>
            </w:pPr>
            <w:r w:rsidRPr="00D544F7">
              <w:rPr>
                <w:rFonts w:ascii="Times New Roman" w:eastAsiaTheme="minorHAnsi" w:hAnsi="Times New Roman" w:cs="Times New Roman"/>
                <w:sz w:val="20"/>
                <w:szCs w:val="20"/>
                <w:lang w:eastAsia="en-US"/>
              </w:rPr>
              <w:t>В рамках проекта систематически реализуются следующие мероприятия:</w:t>
            </w:r>
          </w:p>
          <w:p w14:paraId="0EE9C280" w14:textId="77777777" w:rsidR="00D544F7" w:rsidRPr="00D544F7" w:rsidRDefault="00D544F7" w:rsidP="00D544F7">
            <w:pPr>
              <w:widowControl w:val="0"/>
              <w:numPr>
                <w:ilvl w:val="0"/>
                <w:numId w:val="6"/>
              </w:numPr>
              <w:spacing w:after="0" w:line="240" w:lineRule="auto"/>
              <w:ind w:left="0" w:firstLine="0"/>
              <w:contextualSpacing/>
              <w:jc w:val="both"/>
              <w:rPr>
                <w:rFonts w:ascii="Times New Roman" w:eastAsia="Calibri" w:hAnsi="Times New Roman" w:cs="Times New Roman"/>
                <w:sz w:val="20"/>
                <w:szCs w:val="20"/>
              </w:rPr>
            </w:pPr>
            <w:r w:rsidRPr="00D544F7">
              <w:rPr>
                <w:rFonts w:ascii="Times New Roman" w:eastAsia="Calibri" w:hAnsi="Times New Roman" w:cs="Times New Roman"/>
                <w:sz w:val="20"/>
                <w:szCs w:val="20"/>
              </w:rPr>
              <w:t>создание видеосюжетов о детях, подлежащих устройству в семьи граждан.</w:t>
            </w:r>
          </w:p>
          <w:p w14:paraId="38D765F1" w14:textId="77777777" w:rsidR="00D544F7" w:rsidRPr="00D544F7" w:rsidRDefault="00D544F7" w:rsidP="00D544F7">
            <w:pPr>
              <w:widowControl w:val="0"/>
              <w:spacing w:after="0" w:line="240" w:lineRule="auto"/>
              <w:contextualSpacing/>
              <w:jc w:val="both"/>
              <w:rPr>
                <w:rFonts w:ascii="Times New Roman" w:eastAsia="Calibri" w:hAnsi="Times New Roman" w:cs="Times New Roman"/>
                <w:sz w:val="20"/>
                <w:szCs w:val="20"/>
              </w:rPr>
            </w:pPr>
            <w:r w:rsidRPr="00D544F7">
              <w:rPr>
                <w:rFonts w:ascii="Times New Roman" w:eastAsia="Calibri" w:hAnsi="Times New Roman" w:cs="Times New Roman"/>
                <w:sz w:val="20"/>
                <w:szCs w:val="20"/>
              </w:rPr>
              <w:t>За первое полугодие 2020 года были созданы видеосюжеты о 25 детях, которые размещены на сайтах:</w:t>
            </w:r>
          </w:p>
          <w:p w14:paraId="3A6EA64B" w14:textId="77777777" w:rsidR="00D544F7" w:rsidRPr="00D544F7" w:rsidRDefault="00D544F7" w:rsidP="00D544F7">
            <w:pPr>
              <w:widowControl w:val="0"/>
              <w:spacing w:after="0" w:line="240" w:lineRule="auto"/>
              <w:contextualSpacing/>
              <w:jc w:val="both"/>
              <w:rPr>
                <w:rFonts w:ascii="Times New Roman" w:eastAsia="Calibri" w:hAnsi="Times New Roman" w:cs="Times New Roman"/>
                <w:sz w:val="20"/>
                <w:szCs w:val="20"/>
              </w:rPr>
            </w:pPr>
            <w:r w:rsidRPr="00D544F7">
              <w:rPr>
                <w:rFonts w:ascii="Times New Roman" w:eastAsia="Calibri" w:hAnsi="Times New Roman" w:cs="Times New Roman"/>
                <w:sz w:val="20"/>
                <w:szCs w:val="20"/>
              </w:rPr>
              <w:t>- БФ "Измени одну жизнь" (</w:t>
            </w:r>
            <w:hyperlink r:id="rId20" w:history="1">
              <w:r w:rsidRPr="009A16B1">
                <w:rPr>
                  <w:rFonts w:ascii="Times New Roman" w:eastAsia="Calibri" w:hAnsi="Times New Roman" w:cs="Times New Roman"/>
                  <w:sz w:val="20"/>
                  <w:szCs w:val="20"/>
                </w:rPr>
                <w:t>http://changeonelife.ru</w:t>
              </w:r>
            </w:hyperlink>
            <w:r w:rsidRPr="00D544F7">
              <w:rPr>
                <w:rFonts w:ascii="Times New Roman" w:eastAsia="Calibri" w:hAnsi="Times New Roman" w:cs="Times New Roman"/>
                <w:sz w:val="20"/>
                <w:szCs w:val="20"/>
              </w:rPr>
              <w:t>).</w:t>
            </w:r>
          </w:p>
          <w:p w14:paraId="41EE599F" w14:textId="77777777" w:rsidR="00D544F7" w:rsidRPr="00D544F7" w:rsidRDefault="00D544F7" w:rsidP="00D544F7">
            <w:pPr>
              <w:widowControl w:val="0"/>
              <w:spacing w:after="0" w:line="240" w:lineRule="auto"/>
              <w:contextualSpacing/>
              <w:jc w:val="both"/>
              <w:rPr>
                <w:rFonts w:ascii="Times New Roman" w:eastAsia="Calibri" w:hAnsi="Times New Roman" w:cs="Times New Roman"/>
                <w:sz w:val="20"/>
                <w:szCs w:val="20"/>
              </w:rPr>
            </w:pPr>
            <w:r w:rsidRPr="00D544F7">
              <w:rPr>
                <w:rFonts w:ascii="Times New Roman" w:eastAsia="Calibri" w:hAnsi="Times New Roman" w:cs="Times New Roman"/>
                <w:sz w:val="20"/>
                <w:szCs w:val="20"/>
              </w:rPr>
              <w:t>- "</w:t>
            </w:r>
            <w:proofErr w:type="spellStart"/>
            <w:r w:rsidRPr="00D544F7">
              <w:rPr>
                <w:rFonts w:ascii="Times New Roman" w:eastAsia="Calibri" w:hAnsi="Times New Roman" w:cs="Times New Roman"/>
                <w:sz w:val="20"/>
                <w:szCs w:val="20"/>
              </w:rPr>
              <w:t>Усыновите.ру</w:t>
            </w:r>
            <w:proofErr w:type="spellEnd"/>
            <w:r w:rsidRPr="00D544F7">
              <w:rPr>
                <w:rFonts w:ascii="Times New Roman" w:eastAsia="Calibri" w:hAnsi="Times New Roman" w:cs="Times New Roman"/>
                <w:sz w:val="20"/>
                <w:szCs w:val="20"/>
              </w:rPr>
              <w:t>" (</w:t>
            </w:r>
            <w:hyperlink r:id="rId21" w:history="1">
              <w:r w:rsidRPr="009A16B1">
                <w:rPr>
                  <w:rFonts w:ascii="Times New Roman" w:eastAsia="Calibri" w:hAnsi="Times New Roman" w:cs="Times New Roman"/>
                  <w:sz w:val="20"/>
                  <w:szCs w:val="20"/>
                </w:rPr>
                <w:t>http://www.usynovite.ru</w:t>
              </w:r>
            </w:hyperlink>
            <w:r w:rsidRPr="00D544F7">
              <w:rPr>
                <w:rFonts w:ascii="Times New Roman" w:eastAsia="Calibri" w:hAnsi="Times New Roman" w:cs="Times New Roman"/>
                <w:sz w:val="20"/>
                <w:szCs w:val="20"/>
              </w:rPr>
              <w:t>)</w:t>
            </w:r>
          </w:p>
          <w:p w14:paraId="6FF10273" w14:textId="77777777" w:rsidR="00D544F7" w:rsidRPr="00D544F7" w:rsidRDefault="00D544F7" w:rsidP="00D544F7">
            <w:pPr>
              <w:widowControl w:val="0"/>
              <w:spacing w:after="0" w:line="240" w:lineRule="auto"/>
              <w:contextualSpacing/>
              <w:jc w:val="both"/>
              <w:rPr>
                <w:rFonts w:ascii="Times New Roman" w:eastAsia="Calibri" w:hAnsi="Times New Roman" w:cs="Times New Roman"/>
                <w:sz w:val="20"/>
                <w:szCs w:val="20"/>
              </w:rPr>
            </w:pPr>
            <w:r w:rsidRPr="00D544F7">
              <w:rPr>
                <w:rFonts w:ascii="Times New Roman" w:eastAsia="Calibri" w:hAnsi="Times New Roman" w:cs="Times New Roman"/>
                <w:sz w:val="20"/>
                <w:szCs w:val="20"/>
              </w:rPr>
              <w:t>- "Усыновление в Российской Федерации" (https://усыновите.рф)</w:t>
            </w:r>
          </w:p>
          <w:p w14:paraId="0BF7DFE1" w14:textId="77777777" w:rsidR="00D544F7" w:rsidRPr="00D544F7" w:rsidRDefault="00D544F7" w:rsidP="00D544F7">
            <w:pPr>
              <w:widowControl w:val="0"/>
              <w:numPr>
                <w:ilvl w:val="0"/>
                <w:numId w:val="6"/>
              </w:numPr>
              <w:spacing w:after="0" w:line="240" w:lineRule="auto"/>
              <w:ind w:left="0" w:firstLine="0"/>
              <w:jc w:val="both"/>
              <w:rPr>
                <w:rFonts w:ascii="Times New Roman" w:eastAsiaTheme="minorHAnsi" w:hAnsi="Times New Roman" w:cs="Times New Roman"/>
                <w:sz w:val="20"/>
                <w:szCs w:val="20"/>
                <w:lang w:eastAsia="en-US"/>
              </w:rPr>
            </w:pPr>
            <w:r w:rsidRPr="00D544F7">
              <w:rPr>
                <w:rFonts w:ascii="Times New Roman" w:eastAsiaTheme="minorHAnsi" w:hAnsi="Times New Roman" w:cs="Times New Roman"/>
                <w:sz w:val="20"/>
                <w:szCs w:val="20"/>
                <w:lang w:eastAsia="en-US"/>
              </w:rPr>
              <w:t>опубликование материалов и размещение производной информации о детях, оставшихся без попечения родителей, в СМИ:</w:t>
            </w:r>
          </w:p>
          <w:p w14:paraId="3F547602" w14:textId="77777777" w:rsidR="00D544F7" w:rsidRPr="00D544F7" w:rsidRDefault="00D544F7" w:rsidP="00D544F7">
            <w:pPr>
              <w:widowControl w:val="0"/>
              <w:spacing w:after="0" w:line="240" w:lineRule="auto"/>
              <w:jc w:val="both"/>
              <w:rPr>
                <w:rFonts w:ascii="Times New Roman" w:eastAsia="Times New Roman" w:hAnsi="Times New Roman" w:cs="Times New Roman"/>
                <w:sz w:val="20"/>
                <w:szCs w:val="20"/>
              </w:rPr>
            </w:pPr>
            <w:r w:rsidRPr="00D544F7">
              <w:rPr>
                <w:rFonts w:ascii="Times New Roman" w:eastAsia="Times New Roman" w:hAnsi="Times New Roman" w:cs="Times New Roman"/>
                <w:sz w:val="20"/>
                <w:szCs w:val="20"/>
              </w:rPr>
              <w:t>- сайт министерства образования, науки и молодежной политики Нижегородской области;</w:t>
            </w:r>
          </w:p>
          <w:p w14:paraId="263FF834" w14:textId="77777777" w:rsidR="00D544F7" w:rsidRPr="00D544F7" w:rsidRDefault="00D544F7" w:rsidP="00D544F7">
            <w:pPr>
              <w:widowControl w:val="0"/>
              <w:spacing w:after="0" w:line="240" w:lineRule="auto"/>
              <w:jc w:val="both"/>
              <w:rPr>
                <w:rFonts w:ascii="Times New Roman" w:eastAsia="Times New Roman" w:hAnsi="Times New Roman" w:cs="Times New Roman"/>
                <w:sz w:val="20"/>
                <w:szCs w:val="20"/>
                <w:u w:val="single"/>
              </w:rPr>
            </w:pPr>
            <w:r w:rsidRPr="00D544F7">
              <w:rPr>
                <w:rFonts w:ascii="Times New Roman" w:eastAsia="Times New Roman" w:hAnsi="Times New Roman" w:cs="Times New Roman"/>
                <w:sz w:val="20"/>
                <w:szCs w:val="20"/>
              </w:rPr>
              <w:t>- сайт Радио России, рубрика "Детский вопрос"</w:t>
            </w:r>
          </w:p>
          <w:p w14:paraId="7F21B5AF" w14:textId="77777777" w:rsidR="00D544F7" w:rsidRPr="00D544F7" w:rsidRDefault="00D544F7" w:rsidP="00D544F7">
            <w:pPr>
              <w:widowControl w:val="0"/>
              <w:spacing w:after="0" w:line="240" w:lineRule="auto"/>
              <w:jc w:val="both"/>
              <w:rPr>
                <w:rFonts w:ascii="Times New Roman" w:eastAsiaTheme="minorHAnsi" w:hAnsi="Times New Roman" w:cs="Times New Roman"/>
                <w:sz w:val="20"/>
                <w:szCs w:val="20"/>
                <w:lang w:eastAsia="en-US"/>
              </w:rPr>
            </w:pPr>
            <w:r w:rsidRPr="00D544F7">
              <w:rPr>
                <w:rFonts w:ascii="Times New Roman" w:eastAsiaTheme="minorHAnsi" w:hAnsi="Times New Roman" w:cs="Times New Roman"/>
                <w:sz w:val="20"/>
                <w:szCs w:val="20"/>
                <w:lang w:eastAsia="en-US"/>
              </w:rPr>
              <w:t>За первое полугодие 2020 года устроено на воспитание в семьи граждан</w:t>
            </w:r>
            <w:r w:rsidRPr="009A16B1">
              <w:rPr>
                <w:rFonts w:ascii="Times New Roman" w:eastAsiaTheme="minorHAnsi" w:hAnsi="Times New Roman" w:cs="Times New Roman"/>
                <w:sz w:val="20"/>
                <w:szCs w:val="20"/>
                <w:lang w:eastAsia="en-US"/>
              </w:rPr>
              <w:t> </w:t>
            </w:r>
            <w:r w:rsidRPr="009A16B1">
              <w:rPr>
                <w:rFonts w:ascii="Times New Roman" w:eastAsiaTheme="minorHAnsi" w:hAnsi="Times New Roman" w:cs="Times New Roman"/>
                <w:bCs/>
                <w:sz w:val="20"/>
                <w:szCs w:val="20"/>
                <w:lang w:eastAsia="en-US"/>
              </w:rPr>
              <w:t>345 детей</w:t>
            </w:r>
            <w:r w:rsidRPr="00D544F7">
              <w:rPr>
                <w:rFonts w:ascii="Times New Roman" w:eastAsiaTheme="minorHAnsi" w:hAnsi="Times New Roman" w:cs="Times New Roman"/>
                <w:sz w:val="20"/>
                <w:szCs w:val="20"/>
                <w:lang w:eastAsia="en-US"/>
              </w:rPr>
              <w:t>, оставшихся без попечения родителей, из них:</w:t>
            </w:r>
          </w:p>
          <w:p w14:paraId="4B43EFC3" w14:textId="77777777" w:rsidR="00D544F7" w:rsidRPr="00D544F7" w:rsidRDefault="00D544F7" w:rsidP="00D544F7">
            <w:pPr>
              <w:widowControl w:val="0"/>
              <w:spacing w:after="0" w:line="240" w:lineRule="auto"/>
              <w:jc w:val="both"/>
              <w:rPr>
                <w:rFonts w:ascii="Times New Roman" w:eastAsiaTheme="minorHAnsi" w:hAnsi="Times New Roman" w:cs="Times New Roman"/>
                <w:b/>
                <w:sz w:val="20"/>
                <w:szCs w:val="20"/>
                <w:lang w:eastAsia="en-US"/>
              </w:rPr>
            </w:pPr>
            <w:r w:rsidRPr="00D544F7">
              <w:rPr>
                <w:rFonts w:ascii="Times New Roman" w:eastAsiaTheme="minorHAnsi" w:hAnsi="Times New Roman" w:cs="Times New Roman"/>
                <w:sz w:val="20"/>
                <w:szCs w:val="20"/>
                <w:lang w:eastAsia="en-US"/>
              </w:rPr>
              <w:t>- усыновлено –</w:t>
            </w:r>
            <w:r w:rsidRPr="009A16B1">
              <w:rPr>
                <w:rFonts w:ascii="Times New Roman" w:eastAsiaTheme="minorHAnsi" w:hAnsi="Times New Roman" w:cs="Times New Roman"/>
                <w:sz w:val="20"/>
                <w:szCs w:val="20"/>
                <w:lang w:eastAsia="en-US"/>
              </w:rPr>
              <w:t> </w:t>
            </w:r>
            <w:r w:rsidRPr="009A16B1">
              <w:rPr>
                <w:rFonts w:ascii="Times New Roman" w:eastAsiaTheme="minorHAnsi" w:hAnsi="Times New Roman" w:cs="Times New Roman"/>
                <w:bCs/>
                <w:sz w:val="20"/>
                <w:szCs w:val="20"/>
                <w:lang w:eastAsia="en-US"/>
              </w:rPr>
              <w:t>10 детей,</w:t>
            </w:r>
          </w:p>
          <w:p w14:paraId="0851E8FB" w14:textId="77777777" w:rsidR="00D544F7" w:rsidRPr="00D544F7" w:rsidRDefault="00D544F7" w:rsidP="00D544F7">
            <w:pPr>
              <w:widowControl w:val="0"/>
              <w:spacing w:after="0" w:line="240" w:lineRule="auto"/>
              <w:jc w:val="both"/>
              <w:rPr>
                <w:rFonts w:ascii="Times New Roman" w:eastAsiaTheme="minorHAnsi" w:hAnsi="Times New Roman" w:cs="Times New Roman"/>
                <w:sz w:val="20"/>
                <w:szCs w:val="20"/>
                <w:lang w:eastAsia="en-US"/>
              </w:rPr>
            </w:pPr>
            <w:r w:rsidRPr="00D544F7">
              <w:rPr>
                <w:rFonts w:ascii="Times New Roman" w:eastAsiaTheme="minorHAnsi" w:hAnsi="Times New Roman" w:cs="Times New Roman"/>
                <w:sz w:val="20"/>
                <w:szCs w:val="20"/>
                <w:lang w:eastAsia="en-US"/>
              </w:rPr>
              <w:t>- в приемную семью –</w:t>
            </w:r>
            <w:r w:rsidRPr="009A16B1">
              <w:rPr>
                <w:rFonts w:ascii="Times New Roman" w:eastAsiaTheme="minorHAnsi" w:hAnsi="Times New Roman" w:cs="Times New Roman"/>
                <w:sz w:val="20"/>
                <w:szCs w:val="20"/>
                <w:lang w:eastAsia="en-US"/>
              </w:rPr>
              <w:t> </w:t>
            </w:r>
            <w:r w:rsidRPr="009A16B1">
              <w:rPr>
                <w:rFonts w:ascii="Times New Roman" w:eastAsiaTheme="minorHAnsi" w:hAnsi="Times New Roman" w:cs="Times New Roman"/>
                <w:bCs/>
                <w:sz w:val="20"/>
                <w:szCs w:val="20"/>
                <w:lang w:eastAsia="en-US"/>
              </w:rPr>
              <w:t>46</w:t>
            </w:r>
            <w:r w:rsidRPr="009A16B1">
              <w:rPr>
                <w:rFonts w:ascii="Times New Roman" w:eastAsiaTheme="minorHAnsi" w:hAnsi="Times New Roman" w:cs="Times New Roman"/>
                <w:b/>
                <w:sz w:val="20"/>
                <w:szCs w:val="20"/>
                <w:lang w:eastAsia="en-US"/>
              </w:rPr>
              <w:t> </w:t>
            </w:r>
            <w:r w:rsidRPr="00D544F7">
              <w:rPr>
                <w:rFonts w:ascii="Times New Roman" w:eastAsiaTheme="minorHAnsi" w:hAnsi="Times New Roman" w:cs="Times New Roman"/>
                <w:sz w:val="20"/>
                <w:szCs w:val="20"/>
                <w:lang w:eastAsia="en-US"/>
              </w:rPr>
              <w:t>детей,</w:t>
            </w:r>
          </w:p>
          <w:p w14:paraId="79CFC691" w14:textId="2AA8794E" w:rsidR="0003435C" w:rsidRPr="009A16B1" w:rsidRDefault="00D544F7" w:rsidP="00D544F7">
            <w:pPr>
              <w:widowControl w:val="0"/>
              <w:spacing w:after="0" w:line="240" w:lineRule="auto"/>
              <w:jc w:val="both"/>
              <w:rPr>
                <w:rFonts w:ascii="Times New Roman" w:eastAsiaTheme="minorHAnsi" w:hAnsi="Times New Roman" w:cs="Times New Roman"/>
                <w:bCs/>
                <w:sz w:val="20"/>
                <w:szCs w:val="20"/>
                <w:lang w:eastAsia="en-US"/>
              </w:rPr>
            </w:pPr>
            <w:r w:rsidRPr="00D544F7">
              <w:rPr>
                <w:rFonts w:ascii="Times New Roman" w:eastAsiaTheme="minorHAnsi" w:hAnsi="Times New Roman" w:cs="Times New Roman"/>
                <w:sz w:val="20"/>
                <w:szCs w:val="20"/>
                <w:lang w:eastAsia="en-US"/>
              </w:rPr>
              <w:t>- под опеку (попечительство) –</w:t>
            </w:r>
            <w:r w:rsidRPr="009A16B1">
              <w:rPr>
                <w:rFonts w:ascii="Times New Roman" w:eastAsiaTheme="minorHAnsi" w:hAnsi="Times New Roman" w:cs="Times New Roman"/>
                <w:sz w:val="20"/>
                <w:szCs w:val="20"/>
                <w:lang w:eastAsia="en-US"/>
              </w:rPr>
              <w:t> </w:t>
            </w:r>
            <w:r w:rsidRPr="009A16B1">
              <w:rPr>
                <w:rFonts w:ascii="Times New Roman" w:eastAsiaTheme="minorHAnsi" w:hAnsi="Times New Roman" w:cs="Times New Roman"/>
                <w:bCs/>
                <w:sz w:val="20"/>
                <w:szCs w:val="20"/>
                <w:lang w:eastAsia="en-US"/>
              </w:rPr>
              <w:t>289 детей.</w:t>
            </w:r>
          </w:p>
        </w:tc>
      </w:tr>
      <w:tr w:rsidR="002F3887" w:rsidRPr="009A16B1" w14:paraId="79CFC698" w14:textId="03C8F446" w:rsidTr="002F3887">
        <w:tc>
          <w:tcPr>
            <w:tcW w:w="869" w:type="dxa"/>
            <w:tcBorders>
              <w:top w:val="single" w:sz="4" w:space="0" w:color="auto"/>
              <w:left w:val="single" w:sz="4" w:space="0" w:color="auto"/>
              <w:bottom w:val="single" w:sz="4" w:space="0" w:color="auto"/>
              <w:right w:val="single" w:sz="4" w:space="0" w:color="auto"/>
            </w:tcBorders>
          </w:tcPr>
          <w:p w14:paraId="79CFC693" w14:textId="77777777" w:rsidR="0003435C" w:rsidRPr="009A16B1" w:rsidRDefault="0003435C" w:rsidP="00E707B8">
            <w:pPr>
              <w:pStyle w:val="ConsPlusNormal"/>
              <w:jc w:val="center"/>
              <w:rPr>
                <w:rFonts w:ascii="Times New Roman" w:hAnsi="Times New Roman" w:cs="Times New Roman"/>
              </w:rPr>
            </w:pPr>
            <w:r w:rsidRPr="009A16B1">
              <w:rPr>
                <w:rFonts w:ascii="Times New Roman" w:hAnsi="Times New Roman" w:cs="Times New Roman"/>
              </w:rPr>
              <w:lastRenderedPageBreak/>
              <w:t>57.3.</w:t>
            </w:r>
          </w:p>
        </w:tc>
        <w:tc>
          <w:tcPr>
            <w:tcW w:w="3761" w:type="dxa"/>
            <w:tcBorders>
              <w:top w:val="single" w:sz="4" w:space="0" w:color="auto"/>
              <w:left w:val="single" w:sz="4" w:space="0" w:color="auto"/>
              <w:bottom w:val="single" w:sz="4" w:space="0" w:color="auto"/>
              <w:right w:val="single" w:sz="4" w:space="0" w:color="auto"/>
            </w:tcBorders>
          </w:tcPr>
          <w:p w14:paraId="79CFC694" w14:textId="77777777" w:rsidR="0003435C" w:rsidRPr="009A16B1" w:rsidRDefault="0003435C" w:rsidP="00E707B8">
            <w:pPr>
              <w:pStyle w:val="ConsPlusNormal"/>
              <w:jc w:val="both"/>
              <w:rPr>
                <w:rFonts w:ascii="Times New Roman" w:hAnsi="Times New Roman" w:cs="Times New Roman"/>
              </w:rPr>
            </w:pPr>
            <w:r w:rsidRPr="009A16B1">
              <w:rPr>
                <w:rFonts w:ascii="Times New Roman" w:hAnsi="Times New Roman" w:cs="Times New Roman"/>
              </w:rPr>
              <w:t xml:space="preserve">Реализация плана мероприятий по </w:t>
            </w:r>
            <w:proofErr w:type="spellStart"/>
            <w:r w:rsidRPr="009A16B1">
              <w:rPr>
                <w:rFonts w:ascii="Times New Roman" w:hAnsi="Times New Roman" w:cs="Times New Roman"/>
              </w:rPr>
              <w:t>постинтернатной</w:t>
            </w:r>
            <w:proofErr w:type="spellEnd"/>
            <w:r w:rsidRPr="009A16B1">
              <w:rPr>
                <w:rFonts w:ascii="Times New Roman" w:hAnsi="Times New Roman" w:cs="Times New Roman"/>
              </w:rPr>
              <w:t xml:space="preserve"> адаптации выпускников организаций для детей-сирот и детей, оставшихся без попечения родителей</w:t>
            </w:r>
          </w:p>
        </w:tc>
        <w:tc>
          <w:tcPr>
            <w:tcW w:w="10064" w:type="dxa"/>
            <w:tcBorders>
              <w:top w:val="single" w:sz="4" w:space="0" w:color="auto"/>
              <w:left w:val="single" w:sz="4" w:space="0" w:color="auto"/>
              <w:bottom w:val="single" w:sz="4" w:space="0" w:color="auto"/>
              <w:right w:val="single" w:sz="4" w:space="0" w:color="auto"/>
            </w:tcBorders>
          </w:tcPr>
          <w:p w14:paraId="4BBFBCE7" w14:textId="77777777" w:rsidR="00D67D95" w:rsidRPr="00D67D95" w:rsidRDefault="00D67D95" w:rsidP="00D67D95">
            <w:pPr>
              <w:widowControl w:val="0"/>
              <w:spacing w:after="0" w:line="240" w:lineRule="auto"/>
              <w:jc w:val="both"/>
              <w:rPr>
                <w:rFonts w:ascii="Times New Roman" w:eastAsia="Times New Roman" w:hAnsi="Times New Roman" w:cs="Times New Roman"/>
                <w:sz w:val="20"/>
                <w:szCs w:val="20"/>
              </w:rPr>
            </w:pPr>
            <w:r w:rsidRPr="00D67D95">
              <w:rPr>
                <w:rFonts w:ascii="Times New Roman" w:eastAsia="Times New Roman" w:hAnsi="Times New Roman" w:cs="Times New Roman"/>
                <w:sz w:val="20"/>
                <w:szCs w:val="20"/>
              </w:rPr>
              <w:t xml:space="preserve">Работа по </w:t>
            </w:r>
            <w:proofErr w:type="spellStart"/>
            <w:r w:rsidRPr="00D67D95">
              <w:rPr>
                <w:rFonts w:ascii="Times New Roman" w:eastAsia="Times New Roman" w:hAnsi="Times New Roman" w:cs="Times New Roman"/>
                <w:sz w:val="20"/>
                <w:szCs w:val="20"/>
              </w:rPr>
              <w:t>постинтернатной</w:t>
            </w:r>
            <w:proofErr w:type="spellEnd"/>
            <w:r w:rsidRPr="00D67D95">
              <w:rPr>
                <w:rFonts w:ascii="Times New Roman" w:eastAsia="Times New Roman" w:hAnsi="Times New Roman" w:cs="Times New Roman"/>
                <w:sz w:val="20"/>
                <w:szCs w:val="20"/>
              </w:rPr>
              <w:t xml:space="preserve"> адаптации выпускников организаций для детей-сирот и детей, оставшихся без попечения родителей, и лиц из их числа осуществляется на базе организаций для детей-сирот и детей, оставшихся без попечения родителей, и на базе профессиональных образовательных организаций. </w:t>
            </w:r>
          </w:p>
          <w:p w14:paraId="15BEBF6A" w14:textId="77777777" w:rsidR="00D67D95" w:rsidRPr="00D67D95" w:rsidRDefault="00D67D95" w:rsidP="00D67D95">
            <w:pPr>
              <w:widowControl w:val="0"/>
              <w:spacing w:after="0" w:line="240" w:lineRule="auto"/>
              <w:jc w:val="both"/>
              <w:rPr>
                <w:rFonts w:ascii="Times New Roman" w:eastAsia="Times New Roman" w:hAnsi="Times New Roman" w:cs="Times New Roman"/>
                <w:bCs/>
                <w:sz w:val="20"/>
                <w:szCs w:val="20"/>
              </w:rPr>
            </w:pPr>
            <w:r w:rsidRPr="00D67D95">
              <w:rPr>
                <w:rFonts w:ascii="Times New Roman" w:eastAsia="Times New Roman" w:hAnsi="Times New Roman" w:cs="Times New Roman"/>
                <w:bCs/>
                <w:sz w:val="20"/>
                <w:szCs w:val="20"/>
              </w:rPr>
              <w:t xml:space="preserve">На базе четырех государственных казенных образовательных учреждений для детей-сирот и детей, оставшихся без попечения родителей, созданы и действуют структурные подразделения, осуществляющие функции по социальной адаптации выпускников. В соответствии с поставленными целями и задачами группы </w:t>
            </w:r>
            <w:proofErr w:type="spellStart"/>
            <w:r w:rsidRPr="00D67D95">
              <w:rPr>
                <w:rFonts w:ascii="Times New Roman" w:eastAsia="Times New Roman" w:hAnsi="Times New Roman" w:cs="Times New Roman"/>
                <w:bCs/>
                <w:sz w:val="20"/>
                <w:szCs w:val="20"/>
              </w:rPr>
              <w:t>постинтертантной</w:t>
            </w:r>
            <w:proofErr w:type="spellEnd"/>
            <w:r w:rsidRPr="00D67D95">
              <w:rPr>
                <w:rFonts w:ascii="Times New Roman" w:eastAsia="Times New Roman" w:hAnsi="Times New Roman" w:cs="Times New Roman"/>
                <w:bCs/>
                <w:sz w:val="20"/>
                <w:szCs w:val="20"/>
              </w:rPr>
              <w:t xml:space="preserve"> адаптации (далее - группа) ведут работу по следующим направлениям: оказание социально – педагогической, психологической и правовой помощи, осуществление комплексной диагностики с целью выявления уровня готовности к самостоятельной жизни, обеспечение проживание выпускников в отдельных группах на условиях самообслуживания, создание условий для приобщения к культуре и интеллектуального развития, оказание помощи в организации досуга и отдыха. Курирование в рамках работы данных групп осуществляется обязательно в отношении выпускников детских домов в возрасте до 18 лет и от 18 до 23 лет по их желанию. </w:t>
            </w:r>
          </w:p>
          <w:p w14:paraId="51C202A6" w14:textId="77777777" w:rsidR="00D67D95" w:rsidRPr="00D67D95" w:rsidRDefault="00D67D95" w:rsidP="00D67D9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67D95">
              <w:rPr>
                <w:rFonts w:ascii="Times New Roman" w:eastAsia="Times New Roman" w:hAnsi="Times New Roman" w:cs="Times New Roman"/>
                <w:bCs/>
                <w:sz w:val="20"/>
                <w:szCs w:val="20"/>
              </w:rPr>
              <w:t>На базе четырех государственных образовательных учреждений, реализующих программы среднего профессионального образования, функционируют центры социальной адаптации для детей-сирот и детей, оставшихся без попечения родителей, и лиц из их числа (далее – Центр)</w:t>
            </w:r>
          </w:p>
          <w:p w14:paraId="79CFC697" w14:textId="1AEC7C8A" w:rsidR="0003435C" w:rsidRPr="009A16B1" w:rsidRDefault="00D67D95" w:rsidP="00D67D95">
            <w:pPr>
              <w:pStyle w:val="ConsPlusNormal"/>
              <w:jc w:val="both"/>
              <w:rPr>
                <w:rFonts w:ascii="Times New Roman" w:hAnsi="Times New Roman" w:cs="Times New Roman"/>
              </w:rPr>
            </w:pPr>
            <w:r w:rsidRPr="009A16B1">
              <w:rPr>
                <w:rFonts w:ascii="Times New Roman" w:eastAsia="Times New Roman" w:hAnsi="Times New Roman" w:cs="Times New Roman"/>
              </w:rPr>
              <w:t xml:space="preserve">В Центрах социальной адаптации воспитываются и получают профессиональную подготовку ежегодно около 200 человек. 3 Центра социальной адаптации работают с выпускниками специальных (коррекционных) учреждений 8 вида. Помимо этого, все учреждения (Центры) организуют профессиональную подготовку учащихся из числа детей-сирот и детей, оставшихся без попечения родителей, с </w:t>
            </w:r>
            <w:proofErr w:type="spellStart"/>
            <w:r w:rsidRPr="009A16B1">
              <w:rPr>
                <w:rFonts w:ascii="Times New Roman" w:eastAsia="Times New Roman" w:hAnsi="Times New Roman" w:cs="Times New Roman"/>
              </w:rPr>
              <w:t>девиантным</w:t>
            </w:r>
            <w:proofErr w:type="spellEnd"/>
            <w:r w:rsidRPr="009A16B1">
              <w:rPr>
                <w:rFonts w:ascii="Times New Roman" w:eastAsia="Times New Roman" w:hAnsi="Times New Roman" w:cs="Times New Roman"/>
              </w:rPr>
              <w:t xml:space="preserve"> поведением, состоящих на внутреннем учете в образовательной организации и в КДН.</w:t>
            </w:r>
          </w:p>
        </w:tc>
      </w:tr>
      <w:tr w:rsidR="000A474C" w:rsidRPr="009A16B1" w14:paraId="79CFC6AA" w14:textId="79A960B6" w:rsidTr="002F3887">
        <w:tc>
          <w:tcPr>
            <w:tcW w:w="869" w:type="dxa"/>
            <w:tcBorders>
              <w:top w:val="single" w:sz="4" w:space="0" w:color="auto"/>
              <w:left w:val="single" w:sz="4" w:space="0" w:color="auto"/>
              <w:bottom w:val="single" w:sz="4" w:space="0" w:color="auto"/>
              <w:right w:val="single" w:sz="4" w:space="0" w:color="auto"/>
            </w:tcBorders>
          </w:tcPr>
          <w:p w14:paraId="79CFC6A5" w14:textId="77777777" w:rsidR="0003435C" w:rsidRPr="009A16B1" w:rsidRDefault="0003435C" w:rsidP="00E707B8">
            <w:pPr>
              <w:pStyle w:val="ConsPlusNormal"/>
              <w:jc w:val="center"/>
              <w:rPr>
                <w:rFonts w:ascii="Times New Roman" w:hAnsi="Times New Roman" w:cs="Times New Roman"/>
              </w:rPr>
            </w:pPr>
            <w:r w:rsidRPr="009A16B1">
              <w:rPr>
                <w:rFonts w:ascii="Times New Roman" w:hAnsi="Times New Roman" w:cs="Times New Roman"/>
              </w:rPr>
              <w:lastRenderedPageBreak/>
              <w:t>58.2.</w:t>
            </w:r>
          </w:p>
        </w:tc>
        <w:tc>
          <w:tcPr>
            <w:tcW w:w="3761" w:type="dxa"/>
            <w:tcBorders>
              <w:top w:val="single" w:sz="4" w:space="0" w:color="auto"/>
              <w:left w:val="single" w:sz="4" w:space="0" w:color="auto"/>
              <w:bottom w:val="single" w:sz="4" w:space="0" w:color="auto"/>
              <w:right w:val="single" w:sz="4" w:space="0" w:color="auto"/>
            </w:tcBorders>
          </w:tcPr>
          <w:p w14:paraId="79CFC6A6" w14:textId="77777777" w:rsidR="0003435C" w:rsidRPr="009A16B1" w:rsidRDefault="0003435C" w:rsidP="00E707B8">
            <w:pPr>
              <w:pStyle w:val="ConsPlusNormal"/>
              <w:jc w:val="both"/>
              <w:rPr>
                <w:rFonts w:ascii="Times New Roman" w:hAnsi="Times New Roman" w:cs="Times New Roman"/>
              </w:rPr>
            </w:pPr>
            <w:r w:rsidRPr="009A16B1">
              <w:rPr>
                <w:rFonts w:ascii="Times New Roman" w:hAnsi="Times New Roman" w:cs="Times New Roman"/>
              </w:rPr>
              <w:t>Совершенствование работы органов опеки и попечительства в отношении несовершеннолетних</w:t>
            </w:r>
          </w:p>
        </w:tc>
        <w:tc>
          <w:tcPr>
            <w:tcW w:w="10064" w:type="dxa"/>
            <w:tcBorders>
              <w:top w:val="single" w:sz="4" w:space="0" w:color="auto"/>
              <w:left w:val="single" w:sz="4" w:space="0" w:color="auto"/>
              <w:bottom w:val="single" w:sz="4" w:space="0" w:color="auto"/>
              <w:right w:val="single" w:sz="4" w:space="0" w:color="auto"/>
            </w:tcBorders>
          </w:tcPr>
          <w:p w14:paraId="5861B5FA" w14:textId="77777777" w:rsidR="00D544F7" w:rsidRPr="00D544F7" w:rsidRDefault="00D544F7" w:rsidP="00D544F7">
            <w:pPr>
              <w:spacing w:after="0" w:line="240" w:lineRule="auto"/>
              <w:rPr>
                <w:rFonts w:ascii="Times New Roman" w:eastAsiaTheme="minorHAnsi" w:hAnsi="Times New Roman" w:cs="Times New Roman"/>
                <w:sz w:val="20"/>
                <w:szCs w:val="20"/>
                <w:lang w:eastAsia="en-US"/>
              </w:rPr>
            </w:pPr>
            <w:r w:rsidRPr="00D544F7">
              <w:rPr>
                <w:rFonts w:ascii="Times New Roman" w:eastAsiaTheme="minorHAnsi" w:hAnsi="Times New Roman" w:cs="Times New Roman"/>
                <w:sz w:val="20"/>
                <w:szCs w:val="20"/>
                <w:lang w:eastAsia="en-US"/>
              </w:rPr>
              <w:t>За первое полугодие 2020 года министерством образования, науки и молодежной политики Нижегородской области проведено:</w:t>
            </w:r>
          </w:p>
          <w:p w14:paraId="378F1110" w14:textId="77777777" w:rsidR="00D544F7" w:rsidRPr="00D544F7" w:rsidRDefault="00D544F7" w:rsidP="00D544F7">
            <w:pPr>
              <w:spacing w:after="0" w:line="240" w:lineRule="auto"/>
              <w:jc w:val="both"/>
              <w:rPr>
                <w:rFonts w:ascii="Times New Roman" w:eastAsia="Times New Roman" w:hAnsi="Times New Roman" w:cs="Times New Roman"/>
                <w:noProof/>
                <w:sz w:val="20"/>
                <w:szCs w:val="20"/>
              </w:rPr>
            </w:pPr>
            <w:r w:rsidRPr="00D544F7">
              <w:rPr>
                <w:rFonts w:ascii="Times New Roman" w:eastAsia="Times New Roman" w:hAnsi="Times New Roman" w:cs="Times New Roman"/>
                <w:sz w:val="20"/>
                <w:szCs w:val="20"/>
              </w:rPr>
              <w:t xml:space="preserve">- 2 выездные проверки органов местного самоуправления </w:t>
            </w:r>
            <w:r w:rsidRPr="00D544F7">
              <w:rPr>
                <w:rFonts w:ascii="Times New Roman" w:eastAsia="Times New Roman" w:hAnsi="Times New Roman" w:cs="Times New Roman"/>
                <w:noProof/>
                <w:sz w:val="20"/>
                <w:szCs w:val="20"/>
              </w:rPr>
              <w:t>по выполнению отдельных государственных полномочий по организации и осуществлению деятельности по опеке и попечительству в отношении несовершеннолетних граждан;</w:t>
            </w:r>
          </w:p>
          <w:p w14:paraId="068E531B" w14:textId="77777777" w:rsidR="00D544F7" w:rsidRPr="00D544F7" w:rsidRDefault="00D544F7" w:rsidP="00D544F7">
            <w:pPr>
              <w:spacing w:after="0" w:line="240" w:lineRule="auto"/>
              <w:rPr>
                <w:rFonts w:ascii="Times New Roman" w:eastAsiaTheme="minorHAnsi" w:hAnsi="Times New Roman" w:cs="Times New Roman"/>
                <w:sz w:val="20"/>
                <w:szCs w:val="20"/>
                <w:lang w:eastAsia="en-US"/>
              </w:rPr>
            </w:pPr>
            <w:r w:rsidRPr="00D544F7">
              <w:rPr>
                <w:rFonts w:ascii="Times New Roman" w:eastAsiaTheme="minorHAnsi" w:hAnsi="Times New Roman" w:cs="Times New Roman"/>
                <w:sz w:val="20"/>
                <w:szCs w:val="20"/>
                <w:lang w:eastAsia="en-US"/>
              </w:rPr>
              <w:t xml:space="preserve">- 2 совещания специалистов по охране детства; </w:t>
            </w:r>
          </w:p>
          <w:p w14:paraId="79CFC6A9" w14:textId="1D16E071" w:rsidR="0003435C" w:rsidRPr="009A16B1" w:rsidRDefault="00D544F7" w:rsidP="00D544F7">
            <w:pPr>
              <w:pStyle w:val="ConsPlusNormal"/>
              <w:jc w:val="both"/>
              <w:rPr>
                <w:rFonts w:ascii="Times New Roman" w:hAnsi="Times New Roman" w:cs="Times New Roman"/>
              </w:rPr>
            </w:pPr>
            <w:r w:rsidRPr="009A16B1">
              <w:rPr>
                <w:rFonts w:ascii="Times New Roman" w:eastAsiaTheme="minorHAnsi" w:hAnsi="Times New Roman" w:cs="Times New Roman"/>
                <w:lang w:eastAsia="en-US"/>
              </w:rPr>
              <w:t>- еженедельные совещания руководителей учреждений для детей-сирот и детей, оставшихся без попечения родителей в режиме ВКС.</w:t>
            </w:r>
          </w:p>
        </w:tc>
      </w:tr>
      <w:tr w:rsidR="002F3887" w:rsidRPr="009A16B1" w14:paraId="79CFC6BA" w14:textId="616620E6" w:rsidTr="002F3887">
        <w:tc>
          <w:tcPr>
            <w:tcW w:w="14694" w:type="dxa"/>
            <w:gridSpan w:val="3"/>
            <w:tcBorders>
              <w:top w:val="single" w:sz="4" w:space="0" w:color="auto"/>
              <w:left w:val="single" w:sz="4" w:space="0" w:color="auto"/>
              <w:bottom w:val="single" w:sz="4" w:space="0" w:color="auto"/>
              <w:right w:val="single" w:sz="4" w:space="0" w:color="auto"/>
            </w:tcBorders>
          </w:tcPr>
          <w:p w14:paraId="79CFC6B9" w14:textId="77777777" w:rsidR="00180F94" w:rsidRPr="009A16B1" w:rsidRDefault="00180F94" w:rsidP="00E707B8">
            <w:pPr>
              <w:pStyle w:val="ConsPlusNormal"/>
              <w:jc w:val="center"/>
              <w:outlineLvl w:val="1"/>
              <w:rPr>
                <w:rFonts w:ascii="Times New Roman" w:hAnsi="Times New Roman" w:cs="Times New Roman"/>
              </w:rPr>
            </w:pPr>
            <w:r w:rsidRPr="009A16B1">
              <w:rPr>
                <w:rFonts w:ascii="Times New Roman" w:hAnsi="Times New Roman" w:cs="Times New Roman"/>
              </w:rPr>
              <w:t>XII. Социальная защита детей-инвалидов и детей с ограниченными возможностями здоровья и их интеграция в современное общество</w:t>
            </w:r>
          </w:p>
        </w:tc>
      </w:tr>
      <w:tr w:rsidR="002F3887" w:rsidRPr="009A16B1" w14:paraId="79CFC6D4" w14:textId="266D49CD" w:rsidTr="002F3887">
        <w:tc>
          <w:tcPr>
            <w:tcW w:w="869" w:type="dxa"/>
            <w:tcBorders>
              <w:top w:val="single" w:sz="4" w:space="0" w:color="auto"/>
              <w:left w:val="single" w:sz="4" w:space="0" w:color="auto"/>
              <w:bottom w:val="single" w:sz="4" w:space="0" w:color="auto"/>
              <w:right w:val="single" w:sz="4" w:space="0" w:color="auto"/>
            </w:tcBorders>
          </w:tcPr>
          <w:p w14:paraId="79CFC6CE" w14:textId="77777777" w:rsidR="00FF3849" w:rsidRPr="009A16B1" w:rsidRDefault="00FF3849" w:rsidP="00E707B8">
            <w:pPr>
              <w:pStyle w:val="ConsPlusNormal"/>
              <w:jc w:val="center"/>
              <w:rPr>
                <w:rFonts w:ascii="Times New Roman" w:hAnsi="Times New Roman" w:cs="Times New Roman"/>
              </w:rPr>
            </w:pPr>
            <w:r w:rsidRPr="009A16B1">
              <w:rPr>
                <w:rFonts w:ascii="Times New Roman" w:hAnsi="Times New Roman" w:cs="Times New Roman"/>
              </w:rPr>
              <w:t>63.1.</w:t>
            </w:r>
          </w:p>
        </w:tc>
        <w:tc>
          <w:tcPr>
            <w:tcW w:w="3761" w:type="dxa"/>
            <w:tcBorders>
              <w:top w:val="single" w:sz="4" w:space="0" w:color="auto"/>
              <w:left w:val="single" w:sz="4" w:space="0" w:color="auto"/>
              <w:bottom w:val="single" w:sz="4" w:space="0" w:color="auto"/>
              <w:right w:val="single" w:sz="4" w:space="0" w:color="auto"/>
            </w:tcBorders>
          </w:tcPr>
          <w:p w14:paraId="79CFC6CF" w14:textId="77777777" w:rsidR="00FF3849" w:rsidRPr="009A16B1" w:rsidRDefault="00FF3849" w:rsidP="00E707B8">
            <w:pPr>
              <w:pStyle w:val="ConsPlusNormal"/>
              <w:jc w:val="both"/>
              <w:rPr>
                <w:rFonts w:ascii="Times New Roman" w:hAnsi="Times New Roman" w:cs="Times New Roman"/>
              </w:rPr>
            </w:pPr>
            <w:r w:rsidRPr="009A16B1">
              <w:rPr>
                <w:rFonts w:ascii="Times New Roman" w:hAnsi="Times New Roman" w:cs="Times New Roman"/>
              </w:rPr>
              <w:t>Реализация мероприятий, направленных на организацию инклюзивного общего и дополнительного образования детей-инвалидов Нижегородской области, внедрение новых направлений профессиональной подготовки, переподготовки и повышения квалификации педагогических работников для работы с обучающимися с ограниченными возможностями здоровья и инвалидностью</w:t>
            </w:r>
          </w:p>
        </w:tc>
        <w:tc>
          <w:tcPr>
            <w:tcW w:w="10064" w:type="dxa"/>
            <w:tcBorders>
              <w:top w:val="single" w:sz="4" w:space="0" w:color="auto"/>
              <w:left w:val="single" w:sz="4" w:space="0" w:color="auto"/>
              <w:bottom w:val="single" w:sz="4" w:space="0" w:color="auto"/>
              <w:right w:val="single" w:sz="4" w:space="0" w:color="auto"/>
            </w:tcBorders>
          </w:tcPr>
          <w:p w14:paraId="79CFC6D3" w14:textId="77777777" w:rsidR="00FF3849" w:rsidRPr="009A16B1" w:rsidRDefault="00FF3849" w:rsidP="00E707B8">
            <w:pPr>
              <w:pStyle w:val="ConsPlusNormal"/>
              <w:jc w:val="both"/>
              <w:rPr>
                <w:rFonts w:ascii="Times New Roman" w:hAnsi="Times New Roman" w:cs="Times New Roman"/>
              </w:rPr>
            </w:pPr>
            <w:r w:rsidRPr="009A16B1">
              <w:rPr>
                <w:rFonts w:ascii="Times New Roman" w:hAnsi="Times New Roman" w:cs="Times New Roman"/>
              </w:rPr>
              <w:t>Обеспечение особых образовательных потребностей детей с ограниченными возможностями здоровья и детей-инвалидов, создание условий для получения детьми с инвалидностью и ограниченными возможностями здоровья качественного общего и дополнительного образования с использованием новых подходов к содержанию и форме организации обучения, независимо от состояния здоровья и места проживания</w:t>
            </w:r>
          </w:p>
        </w:tc>
      </w:tr>
      <w:tr w:rsidR="002F3887" w:rsidRPr="009A16B1" w14:paraId="79CFC6DA" w14:textId="4DC0574C" w:rsidTr="002F3887">
        <w:tc>
          <w:tcPr>
            <w:tcW w:w="869" w:type="dxa"/>
            <w:tcBorders>
              <w:top w:val="single" w:sz="4" w:space="0" w:color="auto"/>
              <w:left w:val="single" w:sz="4" w:space="0" w:color="auto"/>
              <w:bottom w:val="single" w:sz="4" w:space="0" w:color="auto"/>
              <w:right w:val="single" w:sz="4" w:space="0" w:color="auto"/>
            </w:tcBorders>
          </w:tcPr>
          <w:p w14:paraId="79CFC6D5" w14:textId="77777777" w:rsidR="00FF3849" w:rsidRPr="009A16B1" w:rsidRDefault="00FF3849" w:rsidP="00E707B8">
            <w:pPr>
              <w:pStyle w:val="ConsPlusNormal"/>
              <w:jc w:val="center"/>
              <w:rPr>
                <w:rFonts w:ascii="Times New Roman" w:hAnsi="Times New Roman" w:cs="Times New Roman"/>
              </w:rPr>
            </w:pPr>
            <w:r w:rsidRPr="009A16B1">
              <w:rPr>
                <w:rFonts w:ascii="Times New Roman" w:hAnsi="Times New Roman" w:cs="Times New Roman"/>
              </w:rPr>
              <w:t>63.2.</w:t>
            </w:r>
          </w:p>
        </w:tc>
        <w:tc>
          <w:tcPr>
            <w:tcW w:w="3761" w:type="dxa"/>
            <w:tcBorders>
              <w:top w:val="single" w:sz="4" w:space="0" w:color="auto"/>
              <w:left w:val="single" w:sz="4" w:space="0" w:color="auto"/>
              <w:bottom w:val="single" w:sz="4" w:space="0" w:color="auto"/>
              <w:right w:val="single" w:sz="4" w:space="0" w:color="auto"/>
            </w:tcBorders>
          </w:tcPr>
          <w:p w14:paraId="79CFC6D6" w14:textId="77777777" w:rsidR="00FF3849" w:rsidRPr="009A16B1" w:rsidRDefault="00FF3849" w:rsidP="00E707B8">
            <w:pPr>
              <w:pStyle w:val="ConsPlusNormal"/>
              <w:jc w:val="both"/>
              <w:rPr>
                <w:rFonts w:ascii="Times New Roman" w:hAnsi="Times New Roman" w:cs="Times New Roman"/>
              </w:rPr>
            </w:pPr>
            <w:r w:rsidRPr="009A16B1">
              <w:rPr>
                <w:rFonts w:ascii="Times New Roman" w:hAnsi="Times New Roman" w:cs="Times New Roman"/>
              </w:rPr>
              <w:t>Проведение областных выставок изобразительного искусства и декоративно-прикладного творчества детей с ограниченными возможностями здоровья и детей-инвалидов</w:t>
            </w:r>
          </w:p>
        </w:tc>
        <w:tc>
          <w:tcPr>
            <w:tcW w:w="10064" w:type="dxa"/>
            <w:tcBorders>
              <w:top w:val="single" w:sz="4" w:space="0" w:color="auto"/>
              <w:left w:val="single" w:sz="4" w:space="0" w:color="auto"/>
              <w:bottom w:val="single" w:sz="4" w:space="0" w:color="auto"/>
              <w:right w:val="single" w:sz="4" w:space="0" w:color="auto"/>
            </w:tcBorders>
          </w:tcPr>
          <w:p w14:paraId="79CFC6D9" w14:textId="0B2F2740" w:rsidR="00FF3849" w:rsidRPr="009A16B1" w:rsidRDefault="0080498E" w:rsidP="00E707B8">
            <w:pPr>
              <w:pStyle w:val="ConsPlusNormal"/>
              <w:jc w:val="both"/>
              <w:rPr>
                <w:rFonts w:ascii="Times New Roman" w:hAnsi="Times New Roman" w:cs="Times New Roman"/>
              </w:rPr>
            </w:pPr>
            <w:r w:rsidRPr="009A16B1">
              <w:rPr>
                <w:rFonts w:ascii="Times New Roman" w:hAnsi="Times New Roman" w:cs="Times New Roman"/>
              </w:rPr>
              <w:t>Областная выставка изобразительного искусства и декоративно-прикладного творчества детей с ограниченными возможностями здоровья и детей-инвалидов "Мир чудес". Всего в Выставке приняли участие 630 обучающихся из 162 образовательных организаций из 37 муниципальных районов и городских округов Нижегородской области. По решению жюри авторы 6 работ будут направлены на участие в Большом всероссийском фестивале детского и юношеского творчества, в том числе для детей с ограниченными возможностями здоровья.</w:t>
            </w:r>
          </w:p>
        </w:tc>
      </w:tr>
      <w:tr w:rsidR="000A474C" w:rsidRPr="009A16B1" w14:paraId="79CFC6E0" w14:textId="1A0204E7" w:rsidTr="002F3887">
        <w:tc>
          <w:tcPr>
            <w:tcW w:w="869" w:type="dxa"/>
            <w:tcBorders>
              <w:top w:val="single" w:sz="4" w:space="0" w:color="auto"/>
              <w:left w:val="single" w:sz="4" w:space="0" w:color="auto"/>
              <w:bottom w:val="single" w:sz="4" w:space="0" w:color="auto"/>
              <w:right w:val="single" w:sz="4" w:space="0" w:color="auto"/>
            </w:tcBorders>
          </w:tcPr>
          <w:p w14:paraId="79CFC6DB" w14:textId="77777777" w:rsidR="00FF3849" w:rsidRPr="009A16B1" w:rsidRDefault="00FF3849" w:rsidP="00E707B8">
            <w:pPr>
              <w:pStyle w:val="ConsPlusNormal"/>
              <w:jc w:val="center"/>
              <w:rPr>
                <w:rFonts w:ascii="Times New Roman" w:hAnsi="Times New Roman" w:cs="Times New Roman"/>
              </w:rPr>
            </w:pPr>
            <w:r w:rsidRPr="009A16B1">
              <w:rPr>
                <w:rFonts w:ascii="Times New Roman" w:hAnsi="Times New Roman" w:cs="Times New Roman"/>
              </w:rPr>
              <w:t>63.3.</w:t>
            </w:r>
          </w:p>
        </w:tc>
        <w:tc>
          <w:tcPr>
            <w:tcW w:w="3761" w:type="dxa"/>
            <w:tcBorders>
              <w:top w:val="single" w:sz="4" w:space="0" w:color="auto"/>
              <w:left w:val="single" w:sz="4" w:space="0" w:color="auto"/>
              <w:bottom w:val="single" w:sz="4" w:space="0" w:color="auto"/>
              <w:right w:val="single" w:sz="4" w:space="0" w:color="auto"/>
            </w:tcBorders>
          </w:tcPr>
          <w:p w14:paraId="79CFC6DC" w14:textId="77777777" w:rsidR="00FF3849" w:rsidRPr="009A16B1" w:rsidRDefault="00FF3849" w:rsidP="00E707B8">
            <w:pPr>
              <w:pStyle w:val="ConsPlusNormal"/>
              <w:jc w:val="both"/>
              <w:rPr>
                <w:rFonts w:ascii="Times New Roman" w:hAnsi="Times New Roman" w:cs="Times New Roman"/>
              </w:rPr>
            </w:pPr>
            <w:r w:rsidRPr="009A16B1">
              <w:rPr>
                <w:rFonts w:ascii="Times New Roman" w:hAnsi="Times New Roman" w:cs="Times New Roman"/>
              </w:rPr>
              <w:t>Оказание научно-методического сопровождения специалистов в вопросах разработки адаптированных образовательных программ для детей с ограниченными возможностями здоровья, инвалидностью</w:t>
            </w:r>
          </w:p>
        </w:tc>
        <w:tc>
          <w:tcPr>
            <w:tcW w:w="10064" w:type="dxa"/>
            <w:tcBorders>
              <w:top w:val="single" w:sz="4" w:space="0" w:color="auto"/>
              <w:left w:val="single" w:sz="4" w:space="0" w:color="auto"/>
              <w:bottom w:val="single" w:sz="4" w:space="0" w:color="auto"/>
              <w:right w:val="single" w:sz="4" w:space="0" w:color="auto"/>
            </w:tcBorders>
          </w:tcPr>
          <w:p w14:paraId="620A8507" w14:textId="77777777" w:rsidR="00D67D95" w:rsidRPr="00D67D95" w:rsidRDefault="00D67D95" w:rsidP="009A16B1">
            <w:pPr>
              <w:widowControl w:val="0"/>
              <w:spacing w:after="0" w:line="240" w:lineRule="auto"/>
              <w:jc w:val="both"/>
              <w:rPr>
                <w:rFonts w:ascii="Times New Roman" w:eastAsia="Times New Roman" w:hAnsi="Times New Roman" w:cs="Times New Roman"/>
                <w:sz w:val="20"/>
                <w:szCs w:val="20"/>
              </w:rPr>
            </w:pPr>
            <w:r w:rsidRPr="00D67D95">
              <w:rPr>
                <w:rFonts w:ascii="Times New Roman" w:eastAsia="Times New Roman" w:hAnsi="Times New Roman" w:cs="Times New Roman"/>
                <w:sz w:val="20"/>
                <w:szCs w:val="20"/>
              </w:rPr>
              <w:t>Проведение курсов повышения квалификации по вопросам разработки АОП:</w:t>
            </w:r>
          </w:p>
          <w:p w14:paraId="489E53A1" w14:textId="77777777" w:rsidR="00D67D95" w:rsidRPr="00D67D95" w:rsidRDefault="00D67D95" w:rsidP="009A16B1">
            <w:pPr>
              <w:widowControl w:val="0"/>
              <w:spacing w:after="0" w:line="240" w:lineRule="auto"/>
              <w:jc w:val="both"/>
              <w:rPr>
                <w:rFonts w:ascii="Times New Roman" w:eastAsia="Times New Roman" w:hAnsi="Times New Roman" w:cs="Times New Roman"/>
                <w:sz w:val="20"/>
                <w:szCs w:val="20"/>
              </w:rPr>
            </w:pPr>
            <w:r w:rsidRPr="00D67D95">
              <w:rPr>
                <w:rFonts w:ascii="Times New Roman" w:eastAsia="Times New Roman" w:hAnsi="Times New Roman" w:cs="Times New Roman"/>
                <w:sz w:val="20"/>
                <w:szCs w:val="20"/>
              </w:rPr>
              <w:t>-Особенности разработки программ психолого-педагогической реабилитации и сопровождения детей с ОВЗ, инвалидностью.</w:t>
            </w:r>
          </w:p>
          <w:p w14:paraId="7CFB2B84" w14:textId="77777777" w:rsidR="00D67D95" w:rsidRPr="00D67D95" w:rsidRDefault="00D67D95" w:rsidP="009A16B1">
            <w:pPr>
              <w:widowControl w:val="0"/>
              <w:spacing w:after="0" w:line="240" w:lineRule="auto"/>
              <w:jc w:val="both"/>
              <w:rPr>
                <w:rFonts w:ascii="Times New Roman" w:eastAsia="Times New Roman" w:hAnsi="Times New Roman" w:cs="Times New Roman"/>
                <w:sz w:val="20"/>
                <w:szCs w:val="20"/>
              </w:rPr>
            </w:pPr>
            <w:r w:rsidRPr="00D67D95">
              <w:rPr>
                <w:rFonts w:ascii="Times New Roman" w:eastAsia="Times New Roman" w:hAnsi="Times New Roman" w:cs="Times New Roman"/>
                <w:sz w:val="20"/>
                <w:szCs w:val="20"/>
              </w:rPr>
              <w:t>-Организация инклюзивного образования в общеобразовательных учреждениях.</w:t>
            </w:r>
          </w:p>
          <w:p w14:paraId="79CFC6DF" w14:textId="75B0FD1B" w:rsidR="00FF3849" w:rsidRPr="009A16B1" w:rsidRDefault="00D67D95" w:rsidP="009A16B1">
            <w:pPr>
              <w:widowControl w:val="0"/>
              <w:spacing w:after="0" w:line="240" w:lineRule="auto"/>
              <w:jc w:val="both"/>
              <w:rPr>
                <w:rFonts w:ascii="Times New Roman" w:eastAsia="Times New Roman" w:hAnsi="Times New Roman" w:cs="Times New Roman"/>
                <w:sz w:val="20"/>
                <w:szCs w:val="20"/>
              </w:rPr>
            </w:pPr>
            <w:r w:rsidRPr="00D67D95">
              <w:rPr>
                <w:rFonts w:ascii="Times New Roman" w:eastAsia="Times New Roman" w:hAnsi="Times New Roman" w:cs="Times New Roman"/>
                <w:sz w:val="20"/>
                <w:szCs w:val="20"/>
              </w:rPr>
              <w:t xml:space="preserve">-Организация индивидуального обучения на дому, разработка СИПР для детей с ОВЗ в соответствии с ФГОС НО </w:t>
            </w:r>
            <w:proofErr w:type="gramStart"/>
            <w:r w:rsidRPr="00D67D95">
              <w:rPr>
                <w:rFonts w:ascii="Times New Roman" w:eastAsia="Times New Roman" w:hAnsi="Times New Roman" w:cs="Times New Roman"/>
                <w:sz w:val="20"/>
                <w:szCs w:val="20"/>
              </w:rPr>
              <w:t>ОВЗ  и</w:t>
            </w:r>
            <w:proofErr w:type="gramEnd"/>
            <w:r w:rsidRPr="00D67D95">
              <w:rPr>
                <w:rFonts w:ascii="Times New Roman" w:eastAsia="Times New Roman" w:hAnsi="Times New Roman" w:cs="Times New Roman"/>
                <w:sz w:val="20"/>
                <w:szCs w:val="20"/>
              </w:rPr>
              <w:t xml:space="preserve"> ФГОС О УО(ИН).</w:t>
            </w:r>
          </w:p>
        </w:tc>
      </w:tr>
      <w:tr w:rsidR="002F3887" w:rsidRPr="009A16B1" w14:paraId="79CFC717" w14:textId="193C9D24" w:rsidTr="002F3887">
        <w:tc>
          <w:tcPr>
            <w:tcW w:w="869" w:type="dxa"/>
            <w:tcBorders>
              <w:top w:val="single" w:sz="4" w:space="0" w:color="auto"/>
              <w:left w:val="single" w:sz="4" w:space="0" w:color="auto"/>
              <w:bottom w:val="single" w:sz="4" w:space="0" w:color="auto"/>
              <w:right w:val="single" w:sz="4" w:space="0" w:color="auto"/>
            </w:tcBorders>
          </w:tcPr>
          <w:p w14:paraId="79CFC712" w14:textId="77777777" w:rsidR="00FF3849" w:rsidRPr="009A16B1" w:rsidRDefault="00FF3849" w:rsidP="00E707B8">
            <w:pPr>
              <w:pStyle w:val="ConsPlusNormal"/>
              <w:jc w:val="center"/>
              <w:rPr>
                <w:rFonts w:ascii="Times New Roman" w:hAnsi="Times New Roman" w:cs="Times New Roman"/>
              </w:rPr>
            </w:pPr>
            <w:r w:rsidRPr="009A16B1">
              <w:rPr>
                <w:rFonts w:ascii="Times New Roman" w:hAnsi="Times New Roman" w:cs="Times New Roman"/>
              </w:rPr>
              <w:t>67.1.</w:t>
            </w:r>
          </w:p>
        </w:tc>
        <w:tc>
          <w:tcPr>
            <w:tcW w:w="3761" w:type="dxa"/>
            <w:tcBorders>
              <w:top w:val="single" w:sz="4" w:space="0" w:color="auto"/>
              <w:left w:val="single" w:sz="4" w:space="0" w:color="auto"/>
              <w:bottom w:val="single" w:sz="4" w:space="0" w:color="auto"/>
              <w:right w:val="single" w:sz="4" w:space="0" w:color="auto"/>
            </w:tcBorders>
          </w:tcPr>
          <w:p w14:paraId="79CFC713" w14:textId="77777777" w:rsidR="00FF3849" w:rsidRPr="009A16B1" w:rsidRDefault="00FF3849" w:rsidP="00E707B8">
            <w:pPr>
              <w:pStyle w:val="ConsPlusNormal"/>
              <w:jc w:val="both"/>
              <w:rPr>
                <w:rFonts w:ascii="Times New Roman" w:hAnsi="Times New Roman" w:cs="Times New Roman"/>
              </w:rPr>
            </w:pPr>
            <w:r w:rsidRPr="009A16B1">
              <w:rPr>
                <w:rFonts w:ascii="Times New Roman" w:hAnsi="Times New Roman" w:cs="Times New Roman"/>
              </w:rPr>
              <w:t>Развитие кадрового, научно-методического обеспечения адаптивной физической культуры и спорта</w:t>
            </w:r>
          </w:p>
        </w:tc>
        <w:tc>
          <w:tcPr>
            <w:tcW w:w="10064" w:type="dxa"/>
            <w:tcBorders>
              <w:top w:val="single" w:sz="4" w:space="0" w:color="auto"/>
              <w:left w:val="single" w:sz="4" w:space="0" w:color="auto"/>
              <w:bottom w:val="single" w:sz="4" w:space="0" w:color="auto"/>
              <w:right w:val="single" w:sz="4" w:space="0" w:color="auto"/>
            </w:tcBorders>
          </w:tcPr>
          <w:p w14:paraId="79CFC716" w14:textId="7B712404" w:rsidR="00FF3849" w:rsidRPr="009A16B1" w:rsidRDefault="00CF6761" w:rsidP="009A16B1">
            <w:pPr>
              <w:pStyle w:val="ConsPlusNormal"/>
              <w:jc w:val="both"/>
              <w:rPr>
                <w:rFonts w:ascii="Times New Roman" w:hAnsi="Times New Roman" w:cs="Times New Roman"/>
              </w:rPr>
            </w:pPr>
            <w:r w:rsidRPr="009A16B1">
              <w:rPr>
                <w:rFonts w:ascii="Times New Roman" w:eastAsia="Calibri" w:hAnsi="Times New Roman" w:cs="Times New Roman"/>
                <w:lang w:eastAsia="en-US"/>
              </w:rPr>
              <w:t>В системе дополнительного образования физкультурно-спортивной направленности Нижегородской области программы по АФК и адаптивному спорту реализуют 10 организаций. Общее количество занимающихся 263 человека. Программы реализуют 33 педагогических работника</w:t>
            </w:r>
          </w:p>
        </w:tc>
      </w:tr>
      <w:tr w:rsidR="002F3887" w:rsidRPr="009A16B1" w14:paraId="79CFC71D" w14:textId="19BAC0CB" w:rsidTr="002F3887">
        <w:tc>
          <w:tcPr>
            <w:tcW w:w="869" w:type="dxa"/>
            <w:tcBorders>
              <w:top w:val="single" w:sz="4" w:space="0" w:color="auto"/>
              <w:left w:val="single" w:sz="4" w:space="0" w:color="auto"/>
              <w:bottom w:val="single" w:sz="4" w:space="0" w:color="auto"/>
              <w:right w:val="single" w:sz="4" w:space="0" w:color="auto"/>
            </w:tcBorders>
          </w:tcPr>
          <w:p w14:paraId="79CFC718" w14:textId="77777777" w:rsidR="00FF3849" w:rsidRPr="009A16B1" w:rsidRDefault="00FF3849" w:rsidP="00E707B8">
            <w:pPr>
              <w:pStyle w:val="ConsPlusNormal"/>
              <w:jc w:val="center"/>
              <w:rPr>
                <w:rFonts w:ascii="Times New Roman" w:hAnsi="Times New Roman" w:cs="Times New Roman"/>
              </w:rPr>
            </w:pPr>
            <w:r w:rsidRPr="009A16B1">
              <w:rPr>
                <w:rFonts w:ascii="Times New Roman" w:hAnsi="Times New Roman" w:cs="Times New Roman"/>
              </w:rPr>
              <w:lastRenderedPageBreak/>
              <w:t>67.2.</w:t>
            </w:r>
          </w:p>
        </w:tc>
        <w:tc>
          <w:tcPr>
            <w:tcW w:w="3761" w:type="dxa"/>
            <w:tcBorders>
              <w:top w:val="single" w:sz="4" w:space="0" w:color="auto"/>
              <w:left w:val="single" w:sz="4" w:space="0" w:color="auto"/>
              <w:bottom w:val="single" w:sz="4" w:space="0" w:color="auto"/>
              <w:right w:val="single" w:sz="4" w:space="0" w:color="auto"/>
            </w:tcBorders>
          </w:tcPr>
          <w:p w14:paraId="79CFC719" w14:textId="77777777" w:rsidR="00FF3849" w:rsidRPr="009A16B1" w:rsidRDefault="00FF3849" w:rsidP="00E707B8">
            <w:pPr>
              <w:pStyle w:val="ConsPlusNormal"/>
              <w:jc w:val="both"/>
              <w:rPr>
                <w:rFonts w:ascii="Times New Roman" w:hAnsi="Times New Roman" w:cs="Times New Roman"/>
              </w:rPr>
            </w:pPr>
            <w:r w:rsidRPr="009A16B1">
              <w:rPr>
                <w:rFonts w:ascii="Times New Roman" w:hAnsi="Times New Roman" w:cs="Times New Roman"/>
              </w:rPr>
              <w:t xml:space="preserve">Областная Спартакиада обучающихся и воспитанников образовательных организаций для детей-сирот и детей, оставшихся без попечения </w:t>
            </w:r>
            <w:proofErr w:type="gramStart"/>
            <w:r w:rsidRPr="009A16B1">
              <w:rPr>
                <w:rFonts w:ascii="Times New Roman" w:hAnsi="Times New Roman" w:cs="Times New Roman"/>
              </w:rPr>
              <w:t>родителей,  общеобразовательных</w:t>
            </w:r>
            <w:proofErr w:type="gramEnd"/>
            <w:r w:rsidRPr="009A16B1">
              <w:rPr>
                <w:rFonts w:ascii="Times New Roman" w:hAnsi="Times New Roman" w:cs="Times New Roman"/>
              </w:rPr>
              <w:t xml:space="preserve"> организаций, реализующих адаптированные образовательные программы оздоровительных образовательных учреждений санаторного типа для детей, нуждающихся в длительном лечении </w:t>
            </w:r>
          </w:p>
        </w:tc>
        <w:tc>
          <w:tcPr>
            <w:tcW w:w="10064" w:type="dxa"/>
            <w:tcBorders>
              <w:top w:val="single" w:sz="4" w:space="0" w:color="auto"/>
              <w:left w:val="single" w:sz="4" w:space="0" w:color="auto"/>
              <w:bottom w:val="single" w:sz="4" w:space="0" w:color="auto"/>
              <w:right w:val="single" w:sz="4" w:space="0" w:color="auto"/>
            </w:tcBorders>
          </w:tcPr>
          <w:p w14:paraId="79CFC71C" w14:textId="0253D1D7" w:rsidR="00FF3849" w:rsidRPr="009A16B1" w:rsidRDefault="00CF6761" w:rsidP="00E707B8">
            <w:pPr>
              <w:pStyle w:val="ConsPlusNormal"/>
              <w:jc w:val="both"/>
              <w:rPr>
                <w:rFonts w:ascii="Times New Roman" w:hAnsi="Times New Roman" w:cs="Times New Roman"/>
              </w:rPr>
            </w:pPr>
            <w:r w:rsidRPr="009A16B1">
              <w:rPr>
                <w:rFonts w:ascii="Times New Roman" w:eastAsia="Calibri" w:hAnsi="Times New Roman" w:cs="Times New Roman"/>
                <w:lang w:eastAsia="en-US"/>
              </w:rPr>
              <w:t>В 1 полугодии 2020 года проведены финалы Спартакиады по 5 видам спорта, участниками которых стали 263 человека</w:t>
            </w:r>
          </w:p>
        </w:tc>
      </w:tr>
      <w:tr w:rsidR="002F3887" w:rsidRPr="009A16B1" w14:paraId="79CFC72F" w14:textId="1BE8997E" w:rsidTr="002F3887">
        <w:tc>
          <w:tcPr>
            <w:tcW w:w="869" w:type="dxa"/>
            <w:tcBorders>
              <w:top w:val="single" w:sz="4" w:space="0" w:color="auto"/>
              <w:left w:val="single" w:sz="4" w:space="0" w:color="auto"/>
              <w:bottom w:val="single" w:sz="4" w:space="0" w:color="auto"/>
              <w:right w:val="single" w:sz="4" w:space="0" w:color="auto"/>
            </w:tcBorders>
          </w:tcPr>
          <w:p w14:paraId="79CFC72A" w14:textId="5A763DF4" w:rsidR="00FF3849" w:rsidRPr="009A16B1" w:rsidRDefault="002F3887" w:rsidP="002F3887">
            <w:pPr>
              <w:pStyle w:val="ConsPlusNormal"/>
              <w:rPr>
                <w:rFonts w:ascii="Times New Roman" w:hAnsi="Times New Roman" w:cs="Times New Roman"/>
              </w:rPr>
            </w:pPr>
            <w:r w:rsidRPr="009A16B1">
              <w:rPr>
                <w:rFonts w:ascii="Times New Roman" w:hAnsi="Times New Roman" w:cs="Times New Roman"/>
              </w:rPr>
              <w:t>68.</w:t>
            </w:r>
          </w:p>
        </w:tc>
        <w:tc>
          <w:tcPr>
            <w:tcW w:w="3761" w:type="dxa"/>
            <w:tcBorders>
              <w:top w:val="single" w:sz="4" w:space="0" w:color="auto"/>
              <w:left w:val="single" w:sz="4" w:space="0" w:color="auto"/>
              <w:bottom w:val="single" w:sz="4" w:space="0" w:color="auto"/>
              <w:right w:val="single" w:sz="4" w:space="0" w:color="auto"/>
            </w:tcBorders>
          </w:tcPr>
          <w:p w14:paraId="79CFC72B" w14:textId="77777777" w:rsidR="00FF3849" w:rsidRPr="009A16B1" w:rsidRDefault="00FF3849" w:rsidP="00E707B8">
            <w:pPr>
              <w:pStyle w:val="ConsPlusNormal"/>
              <w:jc w:val="both"/>
              <w:rPr>
                <w:rFonts w:ascii="Times New Roman" w:hAnsi="Times New Roman" w:cs="Times New Roman"/>
              </w:rPr>
            </w:pPr>
            <w:r w:rsidRPr="009A16B1">
              <w:rPr>
                <w:rFonts w:ascii="Times New Roman" w:hAnsi="Times New Roman" w:cs="Times New Roman"/>
              </w:rPr>
              <w:t>Организация работы региональной службы ранней помощи для детей с выявленными и неустановленными нарушениями развития (пункт 105)</w:t>
            </w:r>
          </w:p>
        </w:tc>
        <w:tc>
          <w:tcPr>
            <w:tcW w:w="10064" w:type="dxa"/>
            <w:tcBorders>
              <w:top w:val="single" w:sz="4" w:space="0" w:color="auto"/>
              <w:left w:val="single" w:sz="4" w:space="0" w:color="auto"/>
              <w:bottom w:val="single" w:sz="4" w:space="0" w:color="auto"/>
              <w:right w:val="single" w:sz="4" w:space="0" w:color="auto"/>
            </w:tcBorders>
          </w:tcPr>
          <w:p w14:paraId="79CFC72E" w14:textId="141D44C5" w:rsidR="00FF3849" w:rsidRPr="009A16B1" w:rsidRDefault="00D67D95" w:rsidP="00E707B8">
            <w:pPr>
              <w:pStyle w:val="ConsPlusNormal"/>
              <w:jc w:val="both"/>
              <w:rPr>
                <w:rFonts w:ascii="Times New Roman" w:hAnsi="Times New Roman" w:cs="Times New Roman"/>
              </w:rPr>
            </w:pPr>
            <w:r w:rsidRPr="009A16B1">
              <w:rPr>
                <w:rFonts w:ascii="Times New Roman" w:eastAsia="Times New Roman" w:hAnsi="Times New Roman" w:cs="Times New Roman"/>
              </w:rPr>
              <w:t>в 2020 году будет создана Служба - Государственного бюджетного учреждения дополнительного образования Нижегородской области «Центр психолого-педагогической, медицинской и социальной помощи».</w:t>
            </w:r>
          </w:p>
        </w:tc>
      </w:tr>
      <w:tr w:rsidR="002F3887" w:rsidRPr="009A16B1" w14:paraId="79CFC735" w14:textId="4C57CD4B" w:rsidTr="002F3887">
        <w:tc>
          <w:tcPr>
            <w:tcW w:w="869" w:type="dxa"/>
            <w:tcBorders>
              <w:top w:val="single" w:sz="4" w:space="0" w:color="auto"/>
              <w:left w:val="single" w:sz="4" w:space="0" w:color="auto"/>
              <w:bottom w:val="single" w:sz="4" w:space="0" w:color="auto"/>
              <w:right w:val="single" w:sz="4" w:space="0" w:color="auto"/>
            </w:tcBorders>
          </w:tcPr>
          <w:p w14:paraId="79CFC730" w14:textId="5EAB00F9" w:rsidR="00FF3849" w:rsidRPr="009A16B1" w:rsidRDefault="002F3887" w:rsidP="002F3887">
            <w:pPr>
              <w:pStyle w:val="ConsPlusNormal"/>
              <w:rPr>
                <w:rFonts w:ascii="Times New Roman" w:hAnsi="Times New Roman" w:cs="Times New Roman"/>
              </w:rPr>
            </w:pPr>
            <w:r w:rsidRPr="009A16B1">
              <w:rPr>
                <w:rFonts w:ascii="Times New Roman" w:hAnsi="Times New Roman" w:cs="Times New Roman"/>
              </w:rPr>
              <w:t>69.</w:t>
            </w:r>
          </w:p>
        </w:tc>
        <w:tc>
          <w:tcPr>
            <w:tcW w:w="3761" w:type="dxa"/>
            <w:tcBorders>
              <w:top w:val="single" w:sz="4" w:space="0" w:color="auto"/>
              <w:left w:val="single" w:sz="4" w:space="0" w:color="auto"/>
              <w:bottom w:val="single" w:sz="4" w:space="0" w:color="auto"/>
              <w:right w:val="single" w:sz="4" w:space="0" w:color="auto"/>
            </w:tcBorders>
          </w:tcPr>
          <w:p w14:paraId="79CFC731" w14:textId="77777777" w:rsidR="00FF3849" w:rsidRPr="009A16B1" w:rsidRDefault="00FF3849" w:rsidP="00E707B8">
            <w:pPr>
              <w:pStyle w:val="ConsPlusNormal"/>
              <w:jc w:val="both"/>
              <w:rPr>
                <w:rFonts w:ascii="Times New Roman" w:hAnsi="Times New Roman" w:cs="Times New Roman"/>
              </w:rPr>
            </w:pPr>
            <w:r w:rsidRPr="009A16B1">
              <w:rPr>
                <w:rFonts w:ascii="Times New Roman" w:hAnsi="Times New Roman" w:cs="Times New Roman"/>
              </w:rPr>
              <w:t>Создание регионального банка методических разработок и программ дополнительного образования для обучающихся с инвалидностью и обучающихся с ограниченными возможностями здоровья (пункт 106)</w:t>
            </w:r>
          </w:p>
        </w:tc>
        <w:tc>
          <w:tcPr>
            <w:tcW w:w="10064" w:type="dxa"/>
            <w:tcBorders>
              <w:top w:val="single" w:sz="4" w:space="0" w:color="auto"/>
              <w:left w:val="single" w:sz="4" w:space="0" w:color="auto"/>
              <w:bottom w:val="single" w:sz="4" w:space="0" w:color="auto"/>
              <w:right w:val="single" w:sz="4" w:space="0" w:color="auto"/>
            </w:tcBorders>
          </w:tcPr>
          <w:p w14:paraId="79CFC734" w14:textId="765D6B31" w:rsidR="00FF3849" w:rsidRPr="009A16B1" w:rsidRDefault="00D67D95" w:rsidP="00E707B8">
            <w:pPr>
              <w:pStyle w:val="ConsPlusNormal"/>
              <w:jc w:val="both"/>
              <w:rPr>
                <w:rFonts w:ascii="Times New Roman" w:hAnsi="Times New Roman" w:cs="Times New Roman"/>
              </w:rPr>
            </w:pPr>
            <w:r w:rsidRPr="009A16B1">
              <w:rPr>
                <w:rFonts w:ascii="Times New Roman" w:eastAsia="Times New Roman" w:hAnsi="Times New Roman" w:cs="Times New Roman"/>
              </w:rPr>
              <w:t>В рамках исполнения </w:t>
            </w:r>
            <w:proofErr w:type="spellStart"/>
            <w:r w:rsidRPr="009A16B1">
              <w:rPr>
                <w:rFonts w:ascii="Times New Roman" w:eastAsia="Times New Roman" w:hAnsi="Times New Roman" w:cs="Times New Roman"/>
              </w:rPr>
              <w:t>п.п</w:t>
            </w:r>
            <w:proofErr w:type="spellEnd"/>
            <w:r w:rsidRPr="009A16B1">
              <w:rPr>
                <w:rFonts w:ascii="Times New Roman" w:eastAsia="Times New Roman" w:hAnsi="Times New Roman" w:cs="Times New Roman"/>
              </w:rPr>
              <w:t>. 5.1. Плана мероприятий по реализации Концепции комплексного сопровождения людей с расстройствами аутистического спектра и другими ментальными нарушениями в Нижегородской области на 2020-2022 годы разработаны дополнительные общеразвивающие общеобразовательные программы художественной направленности для детей с расстройством аутистического спектра </w:t>
            </w:r>
          </w:p>
        </w:tc>
      </w:tr>
      <w:tr w:rsidR="002F3887" w:rsidRPr="009A16B1" w14:paraId="79CFC747" w14:textId="78C19F51" w:rsidTr="002F3887">
        <w:tc>
          <w:tcPr>
            <w:tcW w:w="869" w:type="dxa"/>
            <w:tcBorders>
              <w:top w:val="single" w:sz="4" w:space="0" w:color="auto"/>
              <w:left w:val="single" w:sz="4" w:space="0" w:color="auto"/>
              <w:bottom w:val="single" w:sz="4" w:space="0" w:color="auto"/>
              <w:right w:val="single" w:sz="4" w:space="0" w:color="auto"/>
            </w:tcBorders>
          </w:tcPr>
          <w:p w14:paraId="79CFC742" w14:textId="77777777" w:rsidR="00FF3849" w:rsidRPr="009A16B1" w:rsidRDefault="00FF3849" w:rsidP="00E707B8">
            <w:pPr>
              <w:pStyle w:val="ConsPlusNormal"/>
              <w:jc w:val="center"/>
              <w:rPr>
                <w:rFonts w:ascii="Times New Roman" w:hAnsi="Times New Roman" w:cs="Times New Roman"/>
              </w:rPr>
            </w:pPr>
            <w:r w:rsidRPr="009A16B1">
              <w:rPr>
                <w:rFonts w:ascii="Times New Roman" w:hAnsi="Times New Roman" w:cs="Times New Roman"/>
              </w:rPr>
              <w:t>70.2.</w:t>
            </w:r>
          </w:p>
        </w:tc>
        <w:tc>
          <w:tcPr>
            <w:tcW w:w="3761" w:type="dxa"/>
            <w:tcBorders>
              <w:top w:val="single" w:sz="4" w:space="0" w:color="auto"/>
              <w:left w:val="single" w:sz="4" w:space="0" w:color="auto"/>
              <w:bottom w:val="single" w:sz="4" w:space="0" w:color="auto"/>
              <w:right w:val="single" w:sz="4" w:space="0" w:color="auto"/>
            </w:tcBorders>
          </w:tcPr>
          <w:p w14:paraId="79CFC743" w14:textId="77777777" w:rsidR="00FF3849" w:rsidRPr="009A16B1" w:rsidRDefault="00FF3849" w:rsidP="00E707B8">
            <w:pPr>
              <w:pStyle w:val="ConsPlusNormal"/>
              <w:jc w:val="both"/>
              <w:rPr>
                <w:rFonts w:ascii="Times New Roman" w:hAnsi="Times New Roman" w:cs="Times New Roman"/>
              </w:rPr>
            </w:pPr>
            <w:r w:rsidRPr="009A16B1">
              <w:rPr>
                <w:rFonts w:ascii="Times New Roman" w:hAnsi="Times New Roman" w:cs="Times New Roman"/>
              </w:rPr>
              <w:t>Разработка и реализация программ повышения квалификации для педагогических работников образовательных организаций, работающих с детьми с ограниченными возможностями здоровья и инвалидностью</w:t>
            </w:r>
          </w:p>
        </w:tc>
        <w:tc>
          <w:tcPr>
            <w:tcW w:w="10064" w:type="dxa"/>
            <w:tcBorders>
              <w:top w:val="single" w:sz="4" w:space="0" w:color="auto"/>
              <w:left w:val="single" w:sz="4" w:space="0" w:color="auto"/>
              <w:bottom w:val="single" w:sz="4" w:space="0" w:color="auto"/>
              <w:right w:val="single" w:sz="4" w:space="0" w:color="auto"/>
            </w:tcBorders>
          </w:tcPr>
          <w:p w14:paraId="07501A89" w14:textId="77777777" w:rsidR="000A474C" w:rsidRPr="000A474C" w:rsidRDefault="000A474C" w:rsidP="009A16B1">
            <w:pPr>
              <w:widowControl w:val="0"/>
              <w:spacing w:after="0" w:line="240" w:lineRule="auto"/>
              <w:jc w:val="both"/>
              <w:rPr>
                <w:rFonts w:ascii="Times New Roman" w:eastAsia="Times New Roman" w:hAnsi="Times New Roman" w:cs="Times New Roman"/>
                <w:sz w:val="20"/>
                <w:szCs w:val="20"/>
              </w:rPr>
            </w:pPr>
            <w:r w:rsidRPr="000A474C">
              <w:rPr>
                <w:rFonts w:ascii="Times New Roman" w:eastAsia="Times New Roman" w:hAnsi="Times New Roman" w:cs="Times New Roman"/>
                <w:sz w:val="20"/>
                <w:szCs w:val="20"/>
              </w:rPr>
              <w:t>Проведение курсов повышения квалификации</w:t>
            </w:r>
          </w:p>
          <w:p w14:paraId="2716B736" w14:textId="77777777" w:rsidR="000A474C" w:rsidRPr="000A474C" w:rsidRDefault="000A474C" w:rsidP="009A16B1">
            <w:pPr>
              <w:widowControl w:val="0"/>
              <w:spacing w:after="0" w:line="240" w:lineRule="auto"/>
              <w:jc w:val="both"/>
              <w:rPr>
                <w:rFonts w:ascii="Times New Roman" w:eastAsia="Times New Roman" w:hAnsi="Times New Roman" w:cs="Times New Roman"/>
                <w:sz w:val="20"/>
                <w:szCs w:val="20"/>
              </w:rPr>
            </w:pPr>
            <w:r w:rsidRPr="000A474C">
              <w:rPr>
                <w:rFonts w:ascii="Times New Roman" w:eastAsia="Times New Roman" w:hAnsi="Times New Roman" w:cs="Times New Roman"/>
                <w:sz w:val="20"/>
                <w:szCs w:val="20"/>
              </w:rPr>
              <w:t>-Технологии коррекционной работы в образовании детей с ОВЗ</w:t>
            </w:r>
          </w:p>
          <w:p w14:paraId="2D7F6A5C" w14:textId="77777777" w:rsidR="000A474C" w:rsidRPr="000A474C" w:rsidRDefault="000A474C" w:rsidP="009A16B1">
            <w:pPr>
              <w:widowControl w:val="0"/>
              <w:spacing w:after="0" w:line="240" w:lineRule="auto"/>
              <w:jc w:val="both"/>
              <w:rPr>
                <w:rFonts w:ascii="Times New Roman" w:eastAsia="Times New Roman" w:hAnsi="Times New Roman" w:cs="Times New Roman"/>
                <w:sz w:val="20"/>
                <w:szCs w:val="20"/>
              </w:rPr>
            </w:pPr>
            <w:r w:rsidRPr="000A474C">
              <w:rPr>
                <w:rFonts w:ascii="Times New Roman" w:eastAsia="Times New Roman" w:hAnsi="Times New Roman" w:cs="Times New Roman"/>
                <w:sz w:val="20"/>
                <w:szCs w:val="20"/>
              </w:rPr>
              <w:t>-Современные формы работы специалистов сопровождения в ОО, реализующих АООП</w:t>
            </w:r>
          </w:p>
          <w:p w14:paraId="79CFC746" w14:textId="392A573E" w:rsidR="00FF3849" w:rsidRPr="009A16B1" w:rsidRDefault="000A474C" w:rsidP="009A16B1">
            <w:pPr>
              <w:pStyle w:val="ConsPlusNormal"/>
              <w:jc w:val="both"/>
              <w:rPr>
                <w:rFonts w:ascii="Times New Roman" w:hAnsi="Times New Roman" w:cs="Times New Roman"/>
              </w:rPr>
            </w:pPr>
            <w:r w:rsidRPr="009A16B1">
              <w:rPr>
                <w:rFonts w:ascii="Times New Roman" w:eastAsia="Times New Roman" w:hAnsi="Times New Roman" w:cs="Times New Roman"/>
              </w:rPr>
              <w:t>Реализация модуля «Современная система физкультурно-оздоровительной деятельнос</w:t>
            </w:r>
            <w:r w:rsidR="009A16B1" w:rsidRPr="009A16B1">
              <w:rPr>
                <w:rFonts w:ascii="Times New Roman" w:eastAsia="Times New Roman" w:hAnsi="Times New Roman" w:cs="Times New Roman"/>
              </w:rPr>
              <w:t xml:space="preserve">ти в условиях реализации ФГОС» </w:t>
            </w:r>
            <w:r w:rsidRPr="009A16B1">
              <w:rPr>
                <w:rFonts w:ascii="Times New Roman" w:eastAsia="Times New Roman" w:hAnsi="Times New Roman" w:cs="Times New Roman"/>
              </w:rPr>
              <w:t>в рамках дополнительной профессиональной программы повышения квалификации «Современные подходы</w:t>
            </w:r>
            <w:bookmarkStart w:id="0" w:name="_GoBack"/>
            <w:bookmarkEnd w:id="0"/>
            <w:r w:rsidRPr="009A16B1">
              <w:rPr>
                <w:rFonts w:ascii="Times New Roman" w:eastAsia="Times New Roman" w:hAnsi="Times New Roman" w:cs="Times New Roman"/>
              </w:rPr>
              <w:t xml:space="preserve"> к преподаванию физической культуры в условиях реализации ФГОС»</w:t>
            </w:r>
          </w:p>
        </w:tc>
      </w:tr>
      <w:tr w:rsidR="002F3887" w:rsidRPr="009A16B1" w14:paraId="79CFC74F" w14:textId="62173DAD" w:rsidTr="002F3887">
        <w:tc>
          <w:tcPr>
            <w:tcW w:w="14694" w:type="dxa"/>
            <w:gridSpan w:val="3"/>
            <w:tcBorders>
              <w:top w:val="single" w:sz="4" w:space="0" w:color="auto"/>
              <w:left w:val="single" w:sz="4" w:space="0" w:color="auto"/>
              <w:bottom w:val="single" w:sz="4" w:space="0" w:color="auto"/>
              <w:right w:val="single" w:sz="4" w:space="0" w:color="auto"/>
            </w:tcBorders>
          </w:tcPr>
          <w:p w14:paraId="79CFC74E" w14:textId="77777777" w:rsidR="00180F94" w:rsidRPr="009A16B1" w:rsidRDefault="00180F94" w:rsidP="00E707B8">
            <w:pPr>
              <w:pStyle w:val="ConsPlusNormal"/>
              <w:jc w:val="center"/>
              <w:outlineLvl w:val="1"/>
              <w:rPr>
                <w:rFonts w:ascii="Times New Roman" w:hAnsi="Times New Roman" w:cs="Times New Roman"/>
              </w:rPr>
            </w:pPr>
            <w:r w:rsidRPr="009A16B1">
              <w:rPr>
                <w:rFonts w:ascii="Times New Roman" w:hAnsi="Times New Roman" w:cs="Times New Roman"/>
              </w:rPr>
              <w:t>XIII. Обеспечение и защита прав и интересов детей</w:t>
            </w:r>
          </w:p>
        </w:tc>
      </w:tr>
      <w:tr w:rsidR="002F3887" w:rsidRPr="009A16B1" w14:paraId="79CFC785" w14:textId="50A459B7" w:rsidTr="002F3887">
        <w:tc>
          <w:tcPr>
            <w:tcW w:w="869" w:type="dxa"/>
            <w:tcBorders>
              <w:top w:val="single" w:sz="4" w:space="0" w:color="auto"/>
              <w:left w:val="single" w:sz="4" w:space="0" w:color="auto"/>
              <w:bottom w:val="single" w:sz="4" w:space="0" w:color="auto"/>
              <w:right w:val="single" w:sz="4" w:space="0" w:color="auto"/>
            </w:tcBorders>
          </w:tcPr>
          <w:p w14:paraId="79CFC77F" w14:textId="77777777" w:rsidR="00FF3849" w:rsidRPr="009A16B1" w:rsidRDefault="00FF3849" w:rsidP="00E707B8">
            <w:pPr>
              <w:pStyle w:val="ConsPlusNormal"/>
              <w:jc w:val="center"/>
              <w:rPr>
                <w:rFonts w:ascii="Times New Roman" w:hAnsi="Times New Roman" w:cs="Times New Roman"/>
              </w:rPr>
            </w:pPr>
            <w:r w:rsidRPr="009A16B1">
              <w:rPr>
                <w:rFonts w:ascii="Times New Roman" w:hAnsi="Times New Roman" w:cs="Times New Roman"/>
              </w:rPr>
              <w:t>73.6.</w:t>
            </w:r>
          </w:p>
        </w:tc>
        <w:tc>
          <w:tcPr>
            <w:tcW w:w="3761" w:type="dxa"/>
            <w:tcBorders>
              <w:top w:val="single" w:sz="4" w:space="0" w:color="auto"/>
              <w:left w:val="single" w:sz="4" w:space="0" w:color="auto"/>
              <w:bottom w:val="single" w:sz="4" w:space="0" w:color="auto"/>
              <w:right w:val="single" w:sz="4" w:space="0" w:color="auto"/>
            </w:tcBorders>
          </w:tcPr>
          <w:p w14:paraId="79CFC780" w14:textId="77777777" w:rsidR="00FF3849" w:rsidRPr="009A16B1" w:rsidRDefault="00FF3849" w:rsidP="00E707B8">
            <w:pPr>
              <w:pStyle w:val="ConsPlusNormal"/>
              <w:jc w:val="both"/>
              <w:rPr>
                <w:rFonts w:ascii="Times New Roman" w:hAnsi="Times New Roman" w:cs="Times New Roman"/>
              </w:rPr>
            </w:pPr>
            <w:r w:rsidRPr="009A16B1">
              <w:rPr>
                <w:rFonts w:ascii="Times New Roman" w:hAnsi="Times New Roman" w:cs="Times New Roman"/>
              </w:rPr>
              <w:t>Обеспечение психологической безопасности образовательной среды</w:t>
            </w:r>
          </w:p>
        </w:tc>
        <w:tc>
          <w:tcPr>
            <w:tcW w:w="10064" w:type="dxa"/>
            <w:tcBorders>
              <w:top w:val="single" w:sz="4" w:space="0" w:color="auto"/>
              <w:left w:val="single" w:sz="4" w:space="0" w:color="auto"/>
              <w:bottom w:val="single" w:sz="4" w:space="0" w:color="auto"/>
              <w:right w:val="single" w:sz="4" w:space="0" w:color="auto"/>
            </w:tcBorders>
          </w:tcPr>
          <w:p w14:paraId="427EB1F8" w14:textId="03B2A3F7" w:rsidR="00C32BF6" w:rsidRPr="009A16B1" w:rsidRDefault="00C32BF6" w:rsidP="00C32BF6">
            <w:pPr>
              <w:widowControl w:val="0"/>
              <w:suppressAutoHyphens/>
              <w:spacing w:after="0" w:line="240" w:lineRule="auto"/>
              <w:jc w:val="both"/>
              <w:rPr>
                <w:rFonts w:ascii="Times New Roman" w:eastAsia="Andale Sans UI" w:hAnsi="Times New Roman" w:cs="Times New Roman"/>
                <w:kern w:val="1"/>
                <w:sz w:val="20"/>
                <w:szCs w:val="20"/>
              </w:rPr>
            </w:pPr>
            <w:r w:rsidRPr="009A16B1">
              <w:rPr>
                <w:rFonts w:ascii="Times New Roman" w:eastAsia="Andale Sans UI" w:hAnsi="Times New Roman" w:cs="Times New Roman"/>
                <w:kern w:val="1"/>
                <w:sz w:val="20"/>
                <w:szCs w:val="20"/>
              </w:rPr>
              <w:t xml:space="preserve">26 февраля 2020 года состоялся зональный семинар </w:t>
            </w:r>
            <w:r w:rsidR="001B1261" w:rsidRPr="009A16B1">
              <w:rPr>
                <w:rFonts w:ascii="Times New Roman" w:eastAsia="Andale Sans UI" w:hAnsi="Times New Roman" w:cs="Times New Roman"/>
                <w:kern w:val="1"/>
                <w:sz w:val="20"/>
                <w:szCs w:val="20"/>
              </w:rPr>
              <w:t xml:space="preserve">по вопросам </w:t>
            </w:r>
            <w:r w:rsidR="001B1261" w:rsidRPr="009A16B1">
              <w:rPr>
                <w:rFonts w:ascii="Times New Roman" w:eastAsia="Times New Roman" w:hAnsi="Times New Roman" w:cs="Times New Roman"/>
                <w:sz w:val="20"/>
                <w:szCs w:val="20"/>
              </w:rPr>
              <w:t>организации психолого-педагогического сопровождения обучающихся в образовательном учреждении</w:t>
            </w:r>
            <w:r w:rsidR="001B1261" w:rsidRPr="009A16B1">
              <w:rPr>
                <w:rFonts w:ascii="Times New Roman" w:eastAsia="Andale Sans UI" w:hAnsi="Times New Roman" w:cs="Times New Roman"/>
                <w:kern w:val="1"/>
                <w:sz w:val="20"/>
                <w:szCs w:val="20"/>
              </w:rPr>
              <w:t xml:space="preserve"> (на базе </w:t>
            </w:r>
            <w:r w:rsidRPr="009A16B1">
              <w:rPr>
                <w:rFonts w:ascii="Times New Roman" w:eastAsia="Andale Sans UI" w:hAnsi="Times New Roman" w:cs="Times New Roman"/>
                <w:kern w:val="1"/>
                <w:sz w:val="20"/>
                <w:szCs w:val="20"/>
              </w:rPr>
              <w:t>г.о. Навашинский</w:t>
            </w:r>
            <w:r w:rsidR="001B1261" w:rsidRPr="009A16B1">
              <w:rPr>
                <w:rFonts w:ascii="Times New Roman" w:eastAsia="Andale Sans UI" w:hAnsi="Times New Roman" w:cs="Times New Roman"/>
                <w:kern w:val="1"/>
                <w:sz w:val="20"/>
                <w:szCs w:val="20"/>
              </w:rPr>
              <w:t>)</w:t>
            </w:r>
            <w:r w:rsidRPr="009A16B1">
              <w:rPr>
                <w:rFonts w:ascii="Times New Roman" w:eastAsia="Andale Sans UI" w:hAnsi="Times New Roman" w:cs="Times New Roman"/>
                <w:kern w:val="1"/>
                <w:sz w:val="20"/>
                <w:szCs w:val="20"/>
              </w:rPr>
              <w:t xml:space="preserve">. В работе семинара приняли участие специалисты </w:t>
            </w:r>
            <w:r w:rsidR="001B1261" w:rsidRPr="009A16B1">
              <w:rPr>
                <w:rFonts w:ascii="Times New Roman" w:eastAsia="Andale Sans UI" w:hAnsi="Times New Roman" w:cs="Times New Roman"/>
                <w:kern w:val="1"/>
                <w:sz w:val="20"/>
                <w:szCs w:val="20"/>
              </w:rPr>
              <w:t>коррекционных школ и профессиональных образовательных организаций</w:t>
            </w:r>
            <w:r w:rsidRPr="009A16B1">
              <w:rPr>
                <w:rFonts w:ascii="Times New Roman" w:eastAsia="Times New Roman" w:hAnsi="Times New Roman" w:cs="Times New Roman"/>
                <w:kern w:val="1"/>
                <w:sz w:val="20"/>
                <w:szCs w:val="20"/>
              </w:rPr>
              <w:t>.</w:t>
            </w:r>
          </w:p>
          <w:p w14:paraId="117E4506" w14:textId="77777777" w:rsidR="00C32BF6" w:rsidRPr="009A16B1" w:rsidRDefault="00C32BF6" w:rsidP="00C32BF6">
            <w:pPr>
              <w:widowControl w:val="0"/>
              <w:suppressAutoHyphens/>
              <w:spacing w:after="0" w:line="240" w:lineRule="auto"/>
              <w:jc w:val="both"/>
              <w:rPr>
                <w:rFonts w:ascii="Times New Roman" w:eastAsia="Times New Roman" w:hAnsi="Times New Roman" w:cs="Times New Roman"/>
                <w:kern w:val="1"/>
                <w:sz w:val="20"/>
                <w:szCs w:val="20"/>
              </w:rPr>
            </w:pPr>
            <w:r w:rsidRPr="009A16B1">
              <w:rPr>
                <w:rFonts w:ascii="Times New Roman" w:eastAsia="Times New Roman" w:hAnsi="Times New Roman" w:cs="Times New Roman"/>
                <w:kern w:val="1"/>
                <w:sz w:val="20"/>
                <w:szCs w:val="20"/>
              </w:rPr>
              <w:t>Участниками семинара стали 133 педагога. В рамках семинара проводился прием детей с родителями (законными представителями) врачом - психотерапевтом Центра, проведено 28 консультаций (принято 14 семей).</w:t>
            </w:r>
          </w:p>
          <w:p w14:paraId="7E4911F5" w14:textId="77777777" w:rsidR="00C32BF6" w:rsidRPr="009A16B1" w:rsidRDefault="00C32BF6" w:rsidP="00C32BF6">
            <w:pPr>
              <w:widowControl w:val="0"/>
              <w:suppressAutoHyphens/>
              <w:spacing w:after="0" w:line="240" w:lineRule="auto"/>
              <w:jc w:val="both"/>
              <w:rPr>
                <w:rFonts w:ascii="Times New Roman" w:eastAsia="Calibri" w:hAnsi="Times New Roman" w:cs="Times New Roman"/>
                <w:kern w:val="1"/>
                <w:sz w:val="20"/>
                <w:szCs w:val="20"/>
              </w:rPr>
            </w:pPr>
            <w:r w:rsidRPr="009A16B1">
              <w:rPr>
                <w:rFonts w:ascii="Times New Roman" w:eastAsia="Calibri" w:hAnsi="Times New Roman" w:cs="Times New Roman"/>
                <w:kern w:val="1"/>
                <w:sz w:val="20"/>
                <w:szCs w:val="20"/>
              </w:rPr>
              <w:t xml:space="preserve">Активно развивается деятельность по психологическому просвещению родителей на популярных онлайн ресурсах. В мае 2020 года на официальном паблике министерства образования науки и молодежной политики Нижегородской </w:t>
            </w:r>
            <w:r w:rsidRPr="009A16B1">
              <w:rPr>
                <w:rFonts w:ascii="Times New Roman" w:eastAsia="Calibri" w:hAnsi="Times New Roman" w:cs="Times New Roman"/>
                <w:kern w:val="1"/>
                <w:sz w:val="20"/>
                <w:szCs w:val="20"/>
              </w:rPr>
              <w:lastRenderedPageBreak/>
              <w:t xml:space="preserve">области #Образование52 (количество подписчиков – более 38 тысяч) в социальной сети ВКонтакте проведен 10-дневный психологический онлайн марафон, в котором в качестве спикеров приняли участие известные практикующие педагоги-психологи и научные работники – кандидаты и доктора психологических наук. Общее количество просмотров онлайн трансляций составило более 100 тысяч. Данный формат психологического просвещения признан востребованным родительской аудиторией и планируется к повторению в летний период 2020 года с обновленной тематикой выступлений.  </w:t>
            </w:r>
          </w:p>
          <w:p w14:paraId="79CFC784" w14:textId="2730A072" w:rsidR="00FF3849" w:rsidRPr="009A16B1" w:rsidRDefault="00C32BF6" w:rsidP="00C32BF6">
            <w:pPr>
              <w:widowControl w:val="0"/>
              <w:suppressAutoHyphens/>
              <w:spacing w:after="0" w:line="240" w:lineRule="auto"/>
              <w:jc w:val="both"/>
              <w:rPr>
                <w:rFonts w:ascii="Times New Roman" w:eastAsia="Calibri" w:hAnsi="Times New Roman" w:cs="Times New Roman"/>
                <w:kern w:val="1"/>
                <w:sz w:val="20"/>
                <w:szCs w:val="20"/>
              </w:rPr>
            </w:pPr>
            <w:r w:rsidRPr="009A16B1">
              <w:rPr>
                <w:rFonts w:ascii="Times New Roman" w:eastAsia="Calibri" w:hAnsi="Times New Roman" w:cs="Times New Roman"/>
                <w:kern w:val="1"/>
                <w:sz w:val="20"/>
                <w:szCs w:val="20"/>
              </w:rPr>
              <w:t>Нижегородским областным центром психолого-педагогической, медицинской и социальной помощи в настоящее время реализуются онлайн проекты: просветительский проект для родителей с детьми с ограниченными возможностями здоровья #Вместе@cppmsp52, образовательный онлайн проект для детей с расстройством аутистического спектра «Школа для особенных детей», образовательный онлайн проект по профилактике негативных проявлений в детской и молодежной среде и формированию жизнестойкости «Марафон здоровых привычек». Общее количество подписчиков и участников проектов составило более 3 тысяч человек.  В рамках реализации данных проектов проведены вебинары, конкурсы, мастер-классы по актуальным темам. Количество просмотров составило более 40 тысяч.</w:t>
            </w:r>
          </w:p>
        </w:tc>
      </w:tr>
      <w:tr w:rsidR="002F3887" w:rsidRPr="009A16B1" w14:paraId="79CFC7A7" w14:textId="72B3BE1E" w:rsidTr="002F3887">
        <w:tc>
          <w:tcPr>
            <w:tcW w:w="14694" w:type="dxa"/>
            <w:gridSpan w:val="3"/>
            <w:tcBorders>
              <w:top w:val="single" w:sz="4" w:space="0" w:color="auto"/>
              <w:left w:val="single" w:sz="4" w:space="0" w:color="auto"/>
              <w:bottom w:val="single" w:sz="4" w:space="0" w:color="auto"/>
              <w:right w:val="single" w:sz="4" w:space="0" w:color="auto"/>
            </w:tcBorders>
          </w:tcPr>
          <w:p w14:paraId="79CFC7A6" w14:textId="77777777" w:rsidR="00180F94" w:rsidRPr="009A16B1" w:rsidRDefault="00180F94" w:rsidP="00E707B8">
            <w:pPr>
              <w:pStyle w:val="ConsPlusNormal"/>
              <w:jc w:val="center"/>
              <w:outlineLvl w:val="1"/>
              <w:rPr>
                <w:rFonts w:ascii="Times New Roman" w:hAnsi="Times New Roman" w:cs="Times New Roman"/>
              </w:rPr>
            </w:pPr>
            <w:r w:rsidRPr="009A16B1">
              <w:rPr>
                <w:rFonts w:ascii="Times New Roman" w:hAnsi="Times New Roman" w:cs="Times New Roman"/>
              </w:rPr>
              <w:lastRenderedPageBreak/>
              <w:t>XV. Организационные мероприятия</w:t>
            </w:r>
          </w:p>
        </w:tc>
      </w:tr>
      <w:tr w:rsidR="002F3887" w:rsidRPr="009A16B1" w14:paraId="79CFC7B9" w14:textId="6C8FF791" w:rsidTr="002F3887">
        <w:tc>
          <w:tcPr>
            <w:tcW w:w="869" w:type="dxa"/>
            <w:tcBorders>
              <w:top w:val="single" w:sz="4" w:space="0" w:color="auto"/>
              <w:left w:val="single" w:sz="4" w:space="0" w:color="auto"/>
              <w:bottom w:val="single" w:sz="4" w:space="0" w:color="auto"/>
              <w:right w:val="single" w:sz="4" w:space="0" w:color="auto"/>
            </w:tcBorders>
          </w:tcPr>
          <w:p w14:paraId="79CFC7B4" w14:textId="61514139" w:rsidR="00FF3849" w:rsidRPr="009A16B1" w:rsidRDefault="002F3887" w:rsidP="002F3887">
            <w:pPr>
              <w:pStyle w:val="ConsPlusNormal"/>
              <w:rPr>
                <w:rFonts w:ascii="Times New Roman" w:hAnsi="Times New Roman" w:cs="Times New Roman"/>
              </w:rPr>
            </w:pPr>
            <w:r w:rsidRPr="009A16B1">
              <w:rPr>
                <w:rFonts w:ascii="Times New Roman" w:hAnsi="Times New Roman" w:cs="Times New Roman"/>
              </w:rPr>
              <w:t>79.</w:t>
            </w:r>
          </w:p>
        </w:tc>
        <w:tc>
          <w:tcPr>
            <w:tcW w:w="3761" w:type="dxa"/>
            <w:tcBorders>
              <w:top w:val="single" w:sz="4" w:space="0" w:color="auto"/>
              <w:left w:val="single" w:sz="4" w:space="0" w:color="auto"/>
              <w:bottom w:val="single" w:sz="4" w:space="0" w:color="auto"/>
              <w:right w:val="single" w:sz="4" w:space="0" w:color="auto"/>
            </w:tcBorders>
          </w:tcPr>
          <w:p w14:paraId="79CFC7B5" w14:textId="77777777" w:rsidR="00FF3849" w:rsidRPr="009A16B1" w:rsidRDefault="00FF3849" w:rsidP="00E707B8">
            <w:pPr>
              <w:pStyle w:val="ConsPlusNormal"/>
              <w:jc w:val="both"/>
              <w:rPr>
                <w:rFonts w:ascii="Times New Roman" w:hAnsi="Times New Roman" w:cs="Times New Roman"/>
              </w:rPr>
            </w:pPr>
            <w:r w:rsidRPr="009A16B1">
              <w:rPr>
                <w:rFonts w:ascii="Times New Roman" w:hAnsi="Times New Roman" w:cs="Times New Roman"/>
              </w:rPr>
              <w:t>Представление практики Нижегородской области по реализации настоящего Регионального плана (пункт 129)</w:t>
            </w:r>
          </w:p>
        </w:tc>
        <w:tc>
          <w:tcPr>
            <w:tcW w:w="10064" w:type="dxa"/>
            <w:tcBorders>
              <w:top w:val="single" w:sz="4" w:space="0" w:color="auto"/>
              <w:left w:val="single" w:sz="4" w:space="0" w:color="auto"/>
              <w:bottom w:val="single" w:sz="4" w:space="0" w:color="auto"/>
              <w:right w:val="single" w:sz="4" w:space="0" w:color="auto"/>
            </w:tcBorders>
          </w:tcPr>
          <w:p w14:paraId="191BC201" w14:textId="77777777"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В рамках работы областной онлайн-платформы "НАША ВЕРСИЯ" реализуется спецпроект "10 шагов яркого детства", посвященный Десятилетию Детства в Российской Федерации.</w:t>
            </w:r>
          </w:p>
          <w:p w14:paraId="58EE6944" w14:textId="77777777" w:rsidR="004A4479" w:rsidRPr="009A16B1" w:rsidRDefault="004A4479" w:rsidP="004A4479">
            <w:pPr>
              <w:widowControl w:val="0"/>
              <w:autoSpaceDE w:val="0"/>
              <w:autoSpaceDN w:val="0"/>
              <w:adjustRightInd w:val="0"/>
              <w:spacing w:after="0" w:line="240" w:lineRule="auto"/>
              <w:jc w:val="both"/>
              <w:rPr>
                <w:rFonts w:ascii="Times New Roman" w:hAnsi="Times New Roman" w:cs="Times New Roman"/>
                <w:sz w:val="20"/>
                <w:szCs w:val="20"/>
              </w:rPr>
            </w:pPr>
            <w:r w:rsidRPr="009A16B1">
              <w:rPr>
                <w:rFonts w:ascii="Times New Roman" w:hAnsi="Times New Roman" w:cs="Times New Roman"/>
                <w:sz w:val="20"/>
                <w:szCs w:val="20"/>
              </w:rPr>
              <w:t>В первом полугодии 2020 года в рамках спецпроекта обновлено содержание рубрик и выпущен 31 авторский материал по тематическим рубрикам "Горячее сердце", "Дневник путешественника", "Родительское собрание", "Энергия", "Бумеранг".</w:t>
            </w:r>
          </w:p>
          <w:p w14:paraId="79CFC7B8" w14:textId="4D494BCA" w:rsidR="00FF3849" w:rsidRPr="009A16B1" w:rsidRDefault="004A4479" w:rsidP="004A4479">
            <w:pPr>
              <w:pStyle w:val="ConsPlusNormal"/>
              <w:jc w:val="both"/>
              <w:rPr>
                <w:rFonts w:ascii="Times New Roman" w:hAnsi="Times New Roman" w:cs="Times New Roman"/>
              </w:rPr>
            </w:pPr>
            <w:r w:rsidRPr="009A16B1">
              <w:rPr>
                <w:rFonts w:ascii="Times New Roman" w:hAnsi="Times New Roman" w:cs="Times New Roman"/>
              </w:rPr>
              <w:t xml:space="preserve">Проведено 5 онлайн-опросов на темы детского отдыха, увлечений и хобби, организации дистанционного обучения, а также на темы, посвященные 75-летию Победы в Великой Отечественной войне. В опросах приняло участие более 2550 школьников, педагогов, родителей. По итогам опросов создана </w:t>
            </w:r>
            <w:proofErr w:type="spellStart"/>
            <w:r w:rsidRPr="009A16B1">
              <w:rPr>
                <w:rFonts w:ascii="Times New Roman" w:hAnsi="Times New Roman" w:cs="Times New Roman"/>
              </w:rPr>
              <w:t>инфографика</w:t>
            </w:r>
            <w:proofErr w:type="spellEnd"/>
            <w:r w:rsidRPr="009A16B1">
              <w:rPr>
                <w:rFonts w:ascii="Times New Roman" w:hAnsi="Times New Roman" w:cs="Times New Roman"/>
              </w:rPr>
              <w:t xml:space="preserve"> ответов респондентов.</w:t>
            </w:r>
          </w:p>
        </w:tc>
      </w:tr>
    </w:tbl>
    <w:p w14:paraId="79CFC7C2" w14:textId="77777777" w:rsidR="00AA7DA9" w:rsidRPr="000A474C" w:rsidRDefault="00AA7DA9" w:rsidP="00AA7DA9">
      <w:pPr>
        <w:rPr>
          <w:rFonts w:ascii="Times New Roman" w:hAnsi="Times New Roman" w:cs="Times New Roman"/>
          <w:sz w:val="28"/>
          <w:szCs w:val="28"/>
        </w:rPr>
      </w:pPr>
      <w:r w:rsidRPr="000A474C">
        <w:rPr>
          <w:rFonts w:ascii="Times New Roman" w:hAnsi="Times New Roman" w:cs="Times New Roman"/>
          <w:sz w:val="28"/>
          <w:szCs w:val="28"/>
        </w:rPr>
        <w:t>--------------------------------</w:t>
      </w:r>
    </w:p>
    <w:p w14:paraId="79CFC7C3" w14:textId="77777777" w:rsidR="00AA7DA9" w:rsidRPr="000A474C" w:rsidRDefault="00AA7DA9" w:rsidP="003A150E">
      <w:pPr>
        <w:jc w:val="both"/>
        <w:rPr>
          <w:rFonts w:ascii="Times New Roman" w:hAnsi="Times New Roman" w:cs="Times New Roman"/>
          <w:sz w:val="24"/>
          <w:szCs w:val="28"/>
        </w:rPr>
      </w:pPr>
      <w:r w:rsidRPr="000A474C">
        <w:rPr>
          <w:rFonts w:ascii="Times New Roman" w:hAnsi="Times New Roman" w:cs="Times New Roman"/>
          <w:sz w:val="24"/>
          <w:szCs w:val="28"/>
        </w:rPr>
        <w:t>&lt;1&gt; Здесь и далее в скобках указаны соответствующие пункты плана основных мероприятий до 2020 года, проводимых в рамках Десятилетие детства, утвержденного распоряж</w:t>
      </w:r>
      <w:r w:rsidR="004F2CBF" w:rsidRPr="000A474C">
        <w:rPr>
          <w:rFonts w:ascii="Times New Roman" w:hAnsi="Times New Roman" w:cs="Times New Roman"/>
          <w:sz w:val="24"/>
          <w:szCs w:val="28"/>
        </w:rPr>
        <w:t>ением Правительства Российской Ф</w:t>
      </w:r>
      <w:r w:rsidRPr="000A474C">
        <w:rPr>
          <w:rFonts w:ascii="Times New Roman" w:hAnsi="Times New Roman" w:cs="Times New Roman"/>
          <w:sz w:val="24"/>
          <w:szCs w:val="28"/>
        </w:rPr>
        <w:t>едерации от 6 июля 2018 г. № 1375-р.</w:t>
      </w:r>
    </w:p>
    <w:p w14:paraId="79CFC7C4" w14:textId="77777777" w:rsidR="003A150E" w:rsidRPr="000A474C" w:rsidRDefault="003A150E" w:rsidP="003A150E">
      <w:pPr>
        <w:jc w:val="both"/>
        <w:rPr>
          <w:rFonts w:ascii="Times New Roman" w:hAnsi="Times New Roman" w:cs="Times New Roman"/>
          <w:sz w:val="24"/>
          <w:szCs w:val="28"/>
        </w:rPr>
      </w:pPr>
      <w:r w:rsidRPr="000A474C">
        <w:rPr>
          <w:rFonts w:ascii="Times New Roman" w:hAnsi="Times New Roman" w:cs="Times New Roman"/>
          <w:sz w:val="24"/>
          <w:szCs w:val="28"/>
        </w:rPr>
        <w:t>&lt;2&gt; В рамках национального проекта "Культура" и в случае выделения дополнительных средств из федерального бюджета в 2020 году.</w:t>
      </w:r>
      <w:r w:rsidR="00445EBC" w:rsidRPr="000A474C">
        <w:rPr>
          <w:rFonts w:ascii="Times New Roman" w:hAnsi="Times New Roman" w:cs="Times New Roman"/>
          <w:sz w:val="24"/>
          <w:szCs w:val="28"/>
        </w:rPr>
        <w:t>».</w:t>
      </w:r>
    </w:p>
    <w:p w14:paraId="79CFC7C5" w14:textId="77777777" w:rsidR="00AA7DA9" w:rsidRPr="000A474C" w:rsidRDefault="00AA7DA9" w:rsidP="00AA7DA9">
      <w:pPr>
        <w:tabs>
          <w:tab w:val="left" w:pos="1245"/>
        </w:tabs>
        <w:jc w:val="center"/>
        <w:rPr>
          <w:rFonts w:ascii="Times New Roman" w:hAnsi="Times New Roman" w:cs="Times New Roman"/>
          <w:sz w:val="28"/>
          <w:szCs w:val="28"/>
        </w:rPr>
      </w:pPr>
      <w:r w:rsidRPr="000A474C">
        <w:rPr>
          <w:rFonts w:ascii="Times New Roman" w:hAnsi="Times New Roman" w:cs="Times New Roman"/>
          <w:sz w:val="28"/>
          <w:szCs w:val="28"/>
        </w:rPr>
        <w:t>____________________</w:t>
      </w:r>
    </w:p>
    <w:sectPr w:rsidR="00AA7DA9" w:rsidRPr="000A474C" w:rsidSect="00825BB0">
      <w:headerReference w:type="default" r:id="rId22"/>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54C70" w14:textId="77777777" w:rsidR="00D34466" w:rsidRDefault="00D34466" w:rsidP="00825BB0">
      <w:pPr>
        <w:spacing w:after="0" w:line="240" w:lineRule="auto"/>
      </w:pPr>
      <w:r>
        <w:separator/>
      </w:r>
    </w:p>
  </w:endnote>
  <w:endnote w:type="continuationSeparator" w:id="0">
    <w:p w14:paraId="3E4C198E" w14:textId="77777777" w:rsidR="00D34466" w:rsidRDefault="00D34466" w:rsidP="00825BB0">
      <w:pPr>
        <w:spacing w:after="0" w:line="240" w:lineRule="auto"/>
      </w:pPr>
      <w:r>
        <w:continuationSeparator/>
      </w:r>
    </w:p>
  </w:endnote>
  <w:endnote w:type="continuationNotice" w:id="1">
    <w:p w14:paraId="43C965DC" w14:textId="77777777" w:rsidR="00D34466" w:rsidRDefault="00D344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04402" w14:textId="77777777" w:rsidR="00D34466" w:rsidRDefault="00D34466" w:rsidP="00825BB0">
      <w:pPr>
        <w:spacing w:after="0" w:line="240" w:lineRule="auto"/>
      </w:pPr>
      <w:r>
        <w:separator/>
      </w:r>
    </w:p>
  </w:footnote>
  <w:footnote w:type="continuationSeparator" w:id="0">
    <w:p w14:paraId="23BD6C72" w14:textId="77777777" w:rsidR="00D34466" w:rsidRDefault="00D34466" w:rsidP="00825BB0">
      <w:pPr>
        <w:spacing w:after="0" w:line="240" w:lineRule="auto"/>
      </w:pPr>
      <w:r>
        <w:continuationSeparator/>
      </w:r>
    </w:p>
  </w:footnote>
  <w:footnote w:type="continuationNotice" w:id="1">
    <w:p w14:paraId="6128A254" w14:textId="77777777" w:rsidR="00D34466" w:rsidRDefault="00D3446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1065102"/>
      <w:docPartObj>
        <w:docPartGallery w:val="Page Numbers (Top of Page)"/>
        <w:docPartUnique/>
      </w:docPartObj>
    </w:sdtPr>
    <w:sdtContent>
      <w:p w14:paraId="79CFC7CA" w14:textId="77777777" w:rsidR="00E715C4" w:rsidRDefault="00E715C4">
        <w:pPr>
          <w:pStyle w:val="a3"/>
          <w:jc w:val="center"/>
        </w:pPr>
        <w:r>
          <w:fldChar w:fldCharType="begin"/>
        </w:r>
        <w:r>
          <w:instrText>PAGE   \* MERGEFORMAT</w:instrText>
        </w:r>
        <w:r>
          <w:fldChar w:fldCharType="separate"/>
        </w:r>
        <w:r w:rsidR="009A16B1">
          <w:rPr>
            <w:noProof/>
          </w:rPr>
          <w:t>25</w:t>
        </w:r>
        <w:r>
          <w:fldChar w:fldCharType="end"/>
        </w:r>
      </w:p>
    </w:sdtContent>
  </w:sdt>
  <w:p w14:paraId="79CFC7CB" w14:textId="77777777" w:rsidR="00E715C4" w:rsidRDefault="00E715C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81AE5"/>
    <w:multiLevelType w:val="hybridMultilevel"/>
    <w:tmpl w:val="D5CC7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F37DD1"/>
    <w:multiLevelType w:val="hybridMultilevel"/>
    <w:tmpl w:val="A3C09C74"/>
    <w:lvl w:ilvl="0" w:tplc="E5BC05CC">
      <w:numFmt w:val="bullet"/>
      <w:lvlText w:val="•"/>
      <w:lvlJc w:val="left"/>
      <w:pPr>
        <w:ind w:left="1413" w:hanging="705"/>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350A0321"/>
    <w:multiLevelType w:val="hybridMultilevel"/>
    <w:tmpl w:val="7AE06F5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591B244D"/>
    <w:multiLevelType w:val="hybridMultilevel"/>
    <w:tmpl w:val="C736FA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641F4BFC"/>
    <w:multiLevelType w:val="hybridMultilevel"/>
    <w:tmpl w:val="9F5CF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8EA1876"/>
    <w:multiLevelType w:val="hybridMultilevel"/>
    <w:tmpl w:val="7AFED9A2"/>
    <w:lvl w:ilvl="0" w:tplc="0419000F">
      <w:start w:val="1"/>
      <w:numFmt w:val="decimal"/>
      <w:lvlText w:val="%1."/>
      <w:lvlJc w:val="left"/>
      <w:pPr>
        <w:ind w:left="928"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CFE"/>
    <w:rsid w:val="000210CC"/>
    <w:rsid w:val="0003435C"/>
    <w:rsid w:val="0004021A"/>
    <w:rsid w:val="000A474C"/>
    <w:rsid w:val="000E6495"/>
    <w:rsid w:val="00100DB2"/>
    <w:rsid w:val="001019B6"/>
    <w:rsid w:val="001019FD"/>
    <w:rsid w:val="00113C52"/>
    <w:rsid w:val="00117DEF"/>
    <w:rsid w:val="00136849"/>
    <w:rsid w:val="00141B2D"/>
    <w:rsid w:val="00180E3E"/>
    <w:rsid w:val="00180F94"/>
    <w:rsid w:val="001B1261"/>
    <w:rsid w:val="001C30D1"/>
    <w:rsid w:val="001C5E0E"/>
    <w:rsid w:val="001E0BAE"/>
    <w:rsid w:val="00225F31"/>
    <w:rsid w:val="0028084F"/>
    <w:rsid w:val="0028694E"/>
    <w:rsid w:val="002B084F"/>
    <w:rsid w:val="002B4956"/>
    <w:rsid w:val="002B4F8D"/>
    <w:rsid w:val="002E494A"/>
    <w:rsid w:val="002F3887"/>
    <w:rsid w:val="003A150E"/>
    <w:rsid w:val="003E00EF"/>
    <w:rsid w:val="003F5E28"/>
    <w:rsid w:val="003F6A43"/>
    <w:rsid w:val="00404BA4"/>
    <w:rsid w:val="00424213"/>
    <w:rsid w:val="00425261"/>
    <w:rsid w:val="00432B5C"/>
    <w:rsid w:val="004331E4"/>
    <w:rsid w:val="00445EBC"/>
    <w:rsid w:val="00477EEE"/>
    <w:rsid w:val="00480114"/>
    <w:rsid w:val="004A4479"/>
    <w:rsid w:val="004A61BC"/>
    <w:rsid w:val="004C0676"/>
    <w:rsid w:val="004C2D7F"/>
    <w:rsid w:val="004F2CBF"/>
    <w:rsid w:val="0055792B"/>
    <w:rsid w:val="00565131"/>
    <w:rsid w:val="005B5D3B"/>
    <w:rsid w:val="0061207A"/>
    <w:rsid w:val="0062065C"/>
    <w:rsid w:val="0063149A"/>
    <w:rsid w:val="00637EA7"/>
    <w:rsid w:val="00682162"/>
    <w:rsid w:val="006C2CFE"/>
    <w:rsid w:val="006C41E8"/>
    <w:rsid w:val="006D04A3"/>
    <w:rsid w:val="006E4AF4"/>
    <w:rsid w:val="007071F1"/>
    <w:rsid w:val="00722D66"/>
    <w:rsid w:val="00746792"/>
    <w:rsid w:val="00760A64"/>
    <w:rsid w:val="0076624E"/>
    <w:rsid w:val="00795293"/>
    <w:rsid w:val="007A18A2"/>
    <w:rsid w:val="007A3389"/>
    <w:rsid w:val="007E1863"/>
    <w:rsid w:val="0080498E"/>
    <w:rsid w:val="00825BB0"/>
    <w:rsid w:val="008346E8"/>
    <w:rsid w:val="00836E6C"/>
    <w:rsid w:val="00856B3E"/>
    <w:rsid w:val="008758BE"/>
    <w:rsid w:val="00887E7B"/>
    <w:rsid w:val="008D4616"/>
    <w:rsid w:val="008F402C"/>
    <w:rsid w:val="009323FE"/>
    <w:rsid w:val="009931BF"/>
    <w:rsid w:val="009A16B1"/>
    <w:rsid w:val="00A005EB"/>
    <w:rsid w:val="00A04BB3"/>
    <w:rsid w:val="00A05227"/>
    <w:rsid w:val="00A14423"/>
    <w:rsid w:val="00A42E8E"/>
    <w:rsid w:val="00A831FB"/>
    <w:rsid w:val="00AA7DA9"/>
    <w:rsid w:val="00AB6B85"/>
    <w:rsid w:val="00AD473B"/>
    <w:rsid w:val="00AD762C"/>
    <w:rsid w:val="00B04FBC"/>
    <w:rsid w:val="00B063E0"/>
    <w:rsid w:val="00B20A9D"/>
    <w:rsid w:val="00B4079B"/>
    <w:rsid w:val="00B7221C"/>
    <w:rsid w:val="00BA5FB4"/>
    <w:rsid w:val="00BC691C"/>
    <w:rsid w:val="00BE5657"/>
    <w:rsid w:val="00C114B7"/>
    <w:rsid w:val="00C24A95"/>
    <w:rsid w:val="00C32BF6"/>
    <w:rsid w:val="00C60865"/>
    <w:rsid w:val="00C93CB2"/>
    <w:rsid w:val="00CB235C"/>
    <w:rsid w:val="00CB5E37"/>
    <w:rsid w:val="00CC46AB"/>
    <w:rsid w:val="00CD6E7D"/>
    <w:rsid w:val="00CF6761"/>
    <w:rsid w:val="00D028C5"/>
    <w:rsid w:val="00D34466"/>
    <w:rsid w:val="00D4325D"/>
    <w:rsid w:val="00D544F7"/>
    <w:rsid w:val="00D67D95"/>
    <w:rsid w:val="00D83904"/>
    <w:rsid w:val="00D91C22"/>
    <w:rsid w:val="00DA7C03"/>
    <w:rsid w:val="00DA7DE2"/>
    <w:rsid w:val="00DB41A4"/>
    <w:rsid w:val="00E707B8"/>
    <w:rsid w:val="00E715C4"/>
    <w:rsid w:val="00E85246"/>
    <w:rsid w:val="00E929A5"/>
    <w:rsid w:val="00F30936"/>
    <w:rsid w:val="00F7766E"/>
    <w:rsid w:val="00FA4920"/>
    <w:rsid w:val="00FD6ADE"/>
    <w:rsid w:val="00FE3EFD"/>
    <w:rsid w:val="00FF3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FC2F4"/>
  <w15:docId w15:val="{89EA55D2-6381-41A0-96A5-4CD17551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8C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28C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825BB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25BB0"/>
    <w:rPr>
      <w:rFonts w:eastAsiaTheme="minorEastAsia"/>
      <w:lang w:eastAsia="ru-RU"/>
    </w:rPr>
  </w:style>
  <w:style w:type="paragraph" w:styleId="a5">
    <w:name w:val="footer"/>
    <w:basedOn w:val="a"/>
    <w:link w:val="a6"/>
    <w:uiPriority w:val="99"/>
    <w:unhideWhenUsed/>
    <w:rsid w:val="00825BB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5BB0"/>
    <w:rPr>
      <w:rFonts w:eastAsiaTheme="minorEastAsia"/>
      <w:lang w:eastAsia="ru-RU"/>
    </w:rPr>
  </w:style>
  <w:style w:type="paragraph" w:styleId="a7">
    <w:name w:val="No Spacing"/>
    <w:uiPriority w:val="1"/>
    <w:qFormat/>
    <w:rsid w:val="00BE5657"/>
    <w:pPr>
      <w:spacing w:after="0" w:line="240" w:lineRule="auto"/>
    </w:pPr>
    <w:rPr>
      <w:rFonts w:eastAsiaTheme="minorEastAsia"/>
      <w:lang w:eastAsia="ru-RU"/>
    </w:rPr>
  </w:style>
  <w:style w:type="character" w:styleId="a8">
    <w:name w:val="Hyperlink"/>
    <w:basedOn w:val="a0"/>
    <w:uiPriority w:val="99"/>
    <w:unhideWhenUsed/>
    <w:rsid w:val="004A4479"/>
    <w:rPr>
      <w:color w:val="0563C1" w:themeColor="hyperlink"/>
      <w:u w:val="single"/>
    </w:rPr>
  </w:style>
  <w:style w:type="paragraph" w:styleId="a9">
    <w:name w:val="Body Text"/>
    <w:basedOn w:val="a"/>
    <w:link w:val="aa"/>
    <w:uiPriority w:val="99"/>
    <w:semiHidden/>
    <w:unhideWhenUsed/>
    <w:rsid w:val="00637EA7"/>
    <w:pPr>
      <w:spacing w:after="120"/>
    </w:pPr>
  </w:style>
  <w:style w:type="character" w:customStyle="1" w:styleId="aa">
    <w:name w:val="Основной текст Знак"/>
    <w:basedOn w:val="a0"/>
    <w:link w:val="a9"/>
    <w:uiPriority w:val="99"/>
    <w:semiHidden/>
    <w:rsid w:val="00637EA7"/>
    <w:rPr>
      <w:rFonts w:eastAsiaTheme="minorEastAsia"/>
      <w:lang w:eastAsia="ru-RU"/>
    </w:rPr>
  </w:style>
  <w:style w:type="paragraph" w:styleId="ab">
    <w:name w:val="List Paragraph"/>
    <w:basedOn w:val="a"/>
    <w:uiPriority w:val="34"/>
    <w:qFormat/>
    <w:rsid w:val="003E00EF"/>
    <w:pPr>
      <w:ind w:left="720"/>
      <w:contextualSpacing/>
    </w:pPr>
  </w:style>
  <w:style w:type="paragraph" w:styleId="ac">
    <w:name w:val="Body Text Indent"/>
    <w:basedOn w:val="a"/>
    <w:link w:val="ad"/>
    <w:uiPriority w:val="99"/>
    <w:semiHidden/>
    <w:unhideWhenUsed/>
    <w:rsid w:val="00D544F7"/>
    <w:pPr>
      <w:spacing w:after="120"/>
      <w:ind w:left="283"/>
    </w:pPr>
  </w:style>
  <w:style w:type="character" w:customStyle="1" w:styleId="ad">
    <w:name w:val="Основной текст с отступом Знак"/>
    <w:basedOn w:val="a0"/>
    <w:link w:val="ac"/>
    <w:uiPriority w:val="99"/>
    <w:semiHidden/>
    <w:rsid w:val="00D544F7"/>
    <w:rPr>
      <w:rFonts w:eastAsiaTheme="minorEastAsia"/>
      <w:lang w:eastAsia="ru-RU"/>
    </w:rPr>
  </w:style>
  <w:style w:type="table" w:styleId="ae">
    <w:name w:val="Table Grid"/>
    <w:basedOn w:val="a1"/>
    <w:uiPriority w:val="59"/>
    <w:rsid w:val="00D54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68216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682162"/>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B4D5E035FA66D2A9D952BDCBA4421C2D2E0A7F5C9614BCF8120569FAE94CFE506DADAC12926A3A5A9C8C7421E010AE86F826AD65CBE1E8PD5BL" TargetMode="External"/><Relationship Id="rId13" Type="http://schemas.openxmlformats.org/officeDocument/2006/relationships/hyperlink" Target="http://deti-nn.ru/detskoe-dvizhenie/oblastnye-smeny" TargetMode="External"/><Relationship Id="rId18" Type="http://schemas.openxmlformats.org/officeDocument/2006/relationships/hyperlink" Target="https://minobr.government-nnov.ru/?id=168374" TargetMode="External"/><Relationship Id="rId3" Type="http://schemas.openxmlformats.org/officeDocument/2006/relationships/styles" Target="styles.xml"/><Relationship Id="rId21" Type="http://schemas.openxmlformats.org/officeDocument/2006/relationships/hyperlink" Target="http://www.usynovite.ru" TargetMode="External"/><Relationship Id="rId7" Type="http://schemas.openxmlformats.org/officeDocument/2006/relationships/endnotes" Target="endnotes.xml"/><Relationship Id="rId12" Type="http://schemas.openxmlformats.org/officeDocument/2006/relationships/hyperlink" Target="consultantplus://offline/ref=D67538A41706F037A0EFF235417ED7EAF4824BA93037DD274270AF76A43D687C51F7CDA62B6BB2A3D90B42BF96J0j7L" TargetMode="External"/><Relationship Id="rId17" Type="http://schemas.openxmlformats.org/officeDocument/2006/relationships/hyperlink" Target="https://minobr.government-nnov.ru/?id=18152" TargetMode="External"/><Relationship Id="rId2" Type="http://schemas.openxmlformats.org/officeDocument/2006/relationships/numbering" Target="numbering.xml"/><Relationship Id="rId16" Type="http://schemas.openxmlformats.org/officeDocument/2006/relationships/hyperlink" Target="consultantplus://offline/ref=D67538A41706F037A0EFEC38571288EFF18112A0303ED3721C21A921FB6D6E2903B793FF6828A1A3D91440B79605DE3B7297541ED78EC4CF91E59056J2jBL" TargetMode="External"/><Relationship Id="rId20" Type="http://schemas.openxmlformats.org/officeDocument/2006/relationships/hyperlink" Target="http://changeonelif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event19525240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67538A41706F037A0EFF235417ED7EAF48B4BA5303FDD274270AF76A43D687C43F795AA2B6CACA2DE1E14EED35B876A31DC581ECE92C5CEJ8j6L" TargetMode="External"/><Relationship Id="rId23" Type="http://schemas.openxmlformats.org/officeDocument/2006/relationships/fontTable" Target="fontTable.xml"/><Relationship Id="rId10" Type="http://schemas.openxmlformats.org/officeDocument/2006/relationships/hyperlink" Target="http://&#1074;&#1099;&#1073;&#1080;&#1088;&#1072;&#1077;&#1084;&#1078;&#1080;&#1079;&#1085;&#1100;52.&#1088;&#1092;/" TargetMode="External"/><Relationship Id="rId19" Type="http://schemas.openxmlformats.org/officeDocument/2006/relationships/hyperlink" Target="https://vk.com/wall-185781814?q=%23%D0%92%D0%BC%D0%B5%D1%81%D1%82%D0%B5" TargetMode="External"/><Relationship Id="rId4" Type="http://schemas.openxmlformats.org/officeDocument/2006/relationships/settings" Target="settings.xml"/><Relationship Id="rId9" Type="http://schemas.openxmlformats.org/officeDocument/2006/relationships/hyperlink" Target="consultantplus://offline/ref=D67538A41706F037A0EFEC38571288EFF18112A03032D4701924A921FB6D6E2903B793FF7A28F9AFD9125EBE9710886A37JCjBL" TargetMode="External"/><Relationship Id="rId14" Type="http://schemas.openxmlformats.org/officeDocument/2006/relationships/hyperlink" Target="https://www.spo-no.org/ru202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27EEC-FC11-41D3-8208-FD84C244B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25</Pages>
  <Words>12296</Words>
  <Characters>70092</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Чуфыркина Анна Владимировна</dc:creator>
  <cp:keywords/>
  <dc:description/>
  <cp:lastModifiedBy>Сурьянинова Марина Владимировна</cp:lastModifiedBy>
  <cp:revision>59</cp:revision>
  <cp:lastPrinted>2020-08-28T15:17:00Z</cp:lastPrinted>
  <dcterms:created xsi:type="dcterms:W3CDTF">2019-10-07T13:56:00Z</dcterms:created>
  <dcterms:modified xsi:type="dcterms:W3CDTF">2020-08-28T15:41:00Z</dcterms:modified>
</cp:coreProperties>
</file>