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B91" w:rsidRPr="0073667C" w:rsidRDefault="00F6213F" w:rsidP="00F6213F">
      <w:pPr>
        <w:ind w:firstLine="709"/>
        <w:jc w:val="center"/>
        <w:rPr>
          <w:b/>
          <w:bCs/>
          <w:color w:val="auto"/>
        </w:rPr>
      </w:pPr>
      <w:r w:rsidRPr="0073667C">
        <w:rPr>
          <w:b/>
          <w:bCs/>
          <w:color w:val="auto"/>
        </w:rPr>
        <w:t xml:space="preserve">Подпрограмма </w:t>
      </w:r>
      <w:r w:rsidR="009C09AA" w:rsidRPr="0073667C">
        <w:rPr>
          <w:b/>
          <w:bCs/>
          <w:color w:val="auto"/>
        </w:rPr>
        <w:t>7</w:t>
      </w:r>
      <w:r w:rsidRPr="0073667C">
        <w:rPr>
          <w:b/>
          <w:bCs/>
          <w:color w:val="auto"/>
        </w:rPr>
        <w:t>. «</w:t>
      </w:r>
      <w:r w:rsidR="009C09AA" w:rsidRPr="0073667C">
        <w:rPr>
          <w:b/>
          <w:bCs/>
          <w:color w:val="auto"/>
        </w:rPr>
        <w:t>Создание семейных детски</w:t>
      </w:r>
      <w:r w:rsidR="00032B91" w:rsidRPr="0073667C">
        <w:rPr>
          <w:b/>
          <w:bCs/>
          <w:color w:val="auto"/>
        </w:rPr>
        <w:t>х садов и учительских домов в Нижегородской области</w:t>
      </w:r>
      <w:r w:rsidR="009C09AA" w:rsidRPr="0073667C">
        <w:rPr>
          <w:b/>
          <w:bCs/>
          <w:color w:val="auto"/>
        </w:rPr>
        <w:t xml:space="preserve"> на 2015 - 2020 годы и </w:t>
      </w:r>
    </w:p>
    <w:p w:rsidR="00F6213F" w:rsidRPr="0073667C" w:rsidRDefault="009C09AA" w:rsidP="00F6213F">
      <w:pPr>
        <w:ind w:firstLine="709"/>
        <w:jc w:val="center"/>
        <w:rPr>
          <w:b/>
          <w:bCs/>
          <w:color w:val="auto"/>
        </w:rPr>
      </w:pPr>
      <w:r w:rsidRPr="0073667C">
        <w:rPr>
          <w:b/>
          <w:bCs/>
          <w:color w:val="auto"/>
        </w:rPr>
        <w:t>на период до 2022 года</w:t>
      </w:r>
      <w:r w:rsidR="00F6213F" w:rsidRPr="0073667C">
        <w:rPr>
          <w:b/>
          <w:bCs/>
          <w:color w:val="auto"/>
        </w:rPr>
        <w:t>»</w:t>
      </w:r>
    </w:p>
    <w:p w:rsidR="00F6213F" w:rsidRPr="0073667C" w:rsidRDefault="00F6213F" w:rsidP="00F6213F">
      <w:pPr>
        <w:rPr>
          <w:color w:val="auto"/>
        </w:rPr>
      </w:pPr>
    </w:p>
    <w:p w:rsidR="00F6213F" w:rsidRPr="0073667C" w:rsidRDefault="00F6213F" w:rsidP="00F6213F">
      <w:pPr>
        <w:ind w:firstLine="709"/>
        <w:rPr>
          <w:b/>
          <w:bCs/>
          <w:color w:val="auto"/>
        </w:rPr>
      </w:pPr>
      <w:r w:rsidRPr="0073667C">
        <w:rPr>
          <w:b/>
          <w:bCs/>
          <w:color w:val="auto"/>
        </w:rPr>
        <w:t>Раздел 2 отчета.</w:t>
      </w:r>
    </w:p>
    <w:p w:rsidR="00F6213F" w:rsidRPr="0073667C" w:rsidRDefault="00F6213F" w:rsidP="0070174E">
      <w:pPr>
        <w:ind w:firstLine="709"/>
        <w:rPr>
          <w:b/>
          <w:bCs/>
          <w:color w:val="auto"/>
        </w:rPr>
      </w:pPr>
      <w:r w:rsidRPr="0073667C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032B91" w:rsidRPr="0073667C" w:rsidRDefault="00032B91" w:rsidP="0070174E">
      <w:pPr>
        <w:ind w:firstLine="709"/>
        <w:rPr>
          <w:b/>
          <w:bCs/>
          <w:i/>
          <w:iCs/>
          <w:color w:val="auto"/>
        </w:rPr>
      </w:pPr>
    </w:p>
    <w:p w:rsidR="00F6213F" w:rsidRPr="0073667C" w:rsidRDefault="00027559" w:rsidP="0070174E">
      <w:pPr>
        <w:ind w:firstLine="709"/>
        <w:jc w:val="both"/>
      </w:pPr>
      <w:r w:rsidRPr="0073667C">
        <w:t>В рамках реализации "Создание семейных детс</w:t>
      </w:r>
      <w:r w:rsidR="00032B91" w:rsidRPr="0073667C">
        <w:t>ких садов и учительских домов в Нижегородской области</w:t>
      </w:r>
      <w:r w:rsidRPr="0073667C">
        <w:t xml:space="preserve"> на 2015 - 2020 годы и на период до 2022 года", предусмотрены социальные выплаты на погашение кредита, проценты по нему, расходы по договору имущественного и личного страхования 95 специалистам-участникам Подпрограммы.</w:t>
      </w:r>
    </w:p>
    <w:p w:rsidR="00F6213F" w:rsidRPr="0073667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73667C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73667C" w:rsidRDefault="00F6213F" w:rsidP="00F6213F">
      <w:pPr>
        <w:spacing w:line="252" w:lineRule="exact"/>
        <w:jc w:val="center"/>
        <w:rPr>
          <w:color w:val="auto"/>
        </w:rPr>
      </w:pPr>
      <w:r w:rsidRPr="0073667C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73667C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73667C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775237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775237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75237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75237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75237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75237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775237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775237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775237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027559" w:rsidRPr="00775237" w:rsidTr="00027559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НО на 2015 - 2020 годы и на период до 2022 года"</w:t>
            </w:r>
          </w:p>
        </w:tc>
      </w:tr>
      <w:tr w:rsidR="00027559" w:rsidRPr="00775237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1.1. Предоставление социальных выплат специалистам семейных детских садов (семейных дошкольных групп) закладной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482A98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482A98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775237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1.1.</w:t>
            </w:r>
            <w:r w:rsidRPr="0077523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 </w:t>
            </w:r>
            <w:r w:rsidR="00C94D90" w:rsidRPr="0077523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функционирующих на территории Нижегородской области семейных детских садов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027559" w:rsidRPr="00775237" w:rsidTr="00027559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Предоставление социальных выплат специалистам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482A98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482A98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E04A06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027559" w:rsidRPr="0073667C" w:rsidTr="00C94D90">
        <w:trPr>
          <w:trHeight w:val="31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1.2.1. </w:t>
            </w:r>
            <w:r w:rsidR="00C94D90" w:rsidRPr="0077523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функционирующих на территории Нижегородской области учительских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3667C" w:rsidRDefault="00027559" w:rsidP="00027559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73667C" w:rsidRDefault="0070174E"/>
    <w:p w:rsidR="008101CB" w:rsidRPr="0073667C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73667C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73667C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73667C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73667C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73667C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73667C" w:rsidRDefault="00E55814" w:rsidP="00E55814">
      <w:pPr>
        <w:spacing w:line="252" w:lineRule="exact"/>
        <w:jc w:val="center"/>
        <w:rPr>
          <w:color w:val="auto"/>
        </w:rPr>
      </w:pPr>
      <w:r w:rsidRPr="0073667C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73667C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775237" w:rsidTr="0002755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E14A20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Степень </w:t>
            </w:r>
            <w:r w:rsidR="00482A98" w:rsidRPr="00775237">
              <w:rPr>
                <w:rFonts w:eastAsia="Times New Roman"/>
                <w:b/>
                <w:bCs/>
                <w:sz w:val="20"/>
                <w:szCs w:val="20"/>
              </w:rPr>
              <w:t>исполнения в 2021</w:t>
            </w:r>
            <w:r w:rsidR="008101CB"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775237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482A98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775237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482A98" w:rsidP="0006638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2021</w:t>
            </w:r>
            <w:r w:rsidR="00E14A20" w:rsidRPr="0077523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="008101CB" w:rsidRPr="00775237">
              <w:rPr>
                <w:rFonts w:eastAsia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775237" w:rsidTr="0002755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775237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775237" w:rsidTr="0002755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775237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27559" w:rsidRPr="00775237" w:rsidTr="0002755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Подпрограмма 7 "Создание семейных детских садов и учительских домов в Нижегородской области на 2015 - 2020 годы и на период до 2022 года"</w:t>
            </w:r>
          </w:p>
        </w:tc>
      </w:tr>
      <w:tr w:rsidR="00027559" w:rsidRPr="00775237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027559" w:rsidRPr="00775237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75237" w:rsidRDefault="00250294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75237">
              <w:rPr>
                <w:sz w:val="20"/>
              </w:rPr>
              <w:t>Доля ОБОО со специальным наименованием "начальная школа" в сельской местности от общего количества ОБОО со специальным наименованием "начальная школа" по Нижегородской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A1712F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277C67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94,00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277C67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94,</w:t>
            </w:r>
            <w:r w:rsidRPr="00775237">
              <w:rPr>
                <w:rFonts w:eastAsia="Times New Roman"/>
                <w:sz w:val="20"/>
                <w:szCs w:val="20"/>
                <w:lang w:val="en-US"/>
              </w:rPr>
              <w:t>0</w:t>
            </w:r>
            <w:r w:rsidR="00027559" w:rsidRPr="0077523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775237" w:rsidTr="0002755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775237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027559" w:rsidRPr="00775237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семейных детских садов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559" w:rsidRPr="00027559" w:rsidTr="0002755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559" w:rsidRPr="00775237" w:rsidRDefault="00027559" w:rsidP="0002755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Функционирование на территории Нижегородской области учительских домов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775237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559" w:rsidRPr="00027559" w:rsidRDefault="00027559" w:rsidP="0002755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775237">
              <w:rPr>
                <w:rFonts w:eastAsia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C60" w:rsidRDefault="002F1C60" w:rsidP="00F6213F">
      <w:r>
        <w:separator/>
      </w:r>
    </w:p>
  </w:endnote>
  <w:endnote w:type="continuationSeparator" w:id="0">
    <w:p w:rsidR="002F1C60" w:rsidRDefault="002F1C60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C60" w:rsidRDefault="002F1C60" w:rsidP="00F6213F">
      <w:r>
        <w:separator/>
      </w:r>
    </w:p>
  </w:footnote>
  <w:footnote w:type="continuationSeparator" w:id="0">
    <w:p w:rsidR="002F1C60" w:rsidRDefault="002F1C60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77C67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752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27559"/>
    <w:rsid w:val="00032B91"/>
    <w:rsid w:val="000450D1"/>
    <w:rsid w:val="0006638D"/>
    <w:rsid w:val="000711FD"/>
    <w:rsid w:val="00102A0F"/>
    <w:rsid w:val="00131D82"/>
    <w:rsid w:val="00135A4A"/>
    <w:rsid w:val="00153BA8"/>
    <w:rsid w:val="00171635"/>
    <w:rsid w:val="001A45A5"/>
    <w:rsid w:val="00250294"/>
    <w:rsid w:val="00277C67"/>
    <w:rsid w:val="002921A8"/>
    <w:rsid w:val="002F1C60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82A98"/>
    <w:rsid w:val="004A7A65"/>
    <w:rsid w:val="004D2696"/>
    <w:rsid w:val="005045B5"/>
    <w:rsid w:val="00540705"/>
    <w:rsid w:val="005840A8"/>
    <w:rsid w:val="005874E1"/>
    <w:rsid w:val="005952DC"/>
    <w:rsid w:val="005B1DD3"/>
    <w:rsid w:val="005B3990"/>
    <w:rsid w:val="005B57C7"/>
    <w:rsid w:val="005E3733"/>
    <w:rsid w:val="00613B20"/>
    <w:rsid w:val="0070174E"/>
    <w:rsid w:val="00706FAB"/>
    <w:rsid w:val="00707550"/>
    <w:rsid w:val="00727E24"/>
    <w:rsid w:val="0073667C"/>
    <w:rsid w:val="0073667E"/>
    <w:rsid w:val="00754811"/>
    <w:rsid w:val="00775237"/>
    <w:rsid w:val="008101CB"/>
    <w:rsid w:val="008327EC"/>
    <w:rsid w:val="008A0A46"/>
    <w:rsid w:val="008E2599"/>
    <w:rsid w:val="008F39C3"/>
    <w:rsid w:val="00947CCF"/>
    <w:rsid w:val="00984880"/>
    <w:rsid w:val="009C09AA"/>
    <w:rsid w:val="009C15E4"/>
    <w:rsid w:val="009D2EAB"/>
    <w:rsid w:val="009E4CB3"/>
    <w:rsid w:val="00A1712F"/>
    <w:rsid w:val="00A45A14"/>
    <w:rsid w:val="00AA17EB"/>
    <w:rsid w:val="00AE35C7"/>
    <w:rsid w:val="00B073CC"/>
    <w:rsid w:val="00C74E7D"/>
    <w:rsid w:val="00C94D90"/>
    <w:rsid w:val="00D05224"/>
    <w:rsid w:val="00DA77D3"/>
    <w:rsid w:val="00DE04DB"/>
    <w:rsid w:val="00E04A06"/>
    <w:rsid w:val="00E14A20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D7971-9CD0-4AA1-AE71-DA5B29E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19</cp:revision>
  <dcterms:created xsi:type="dcterms:W3CDTF">2019-04-03T13:26:00Z</dcterms:created>
  <dcterms:modified xsi:type="dcterms:W3CDTF">2022-03-17T15:17:00Z</dcterms:modified>
</cp:coreProperties>
</file>