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EA" w:rsidRPr="006C7EEC" w:rsidRDefault="00AA34EA" w:rsidP="00AA34EA">
      <w:pPr>
        <w:pStyle w:val="ConsPlusNormal"/>
        <w:jc w:val="right"/>
        <w:outlineLvl w:val="0"/>
        <w:rPr>
          <w:rFonts w:ascii="Times New Roman" w:hAnsi="Times New Roman" w:cs="Times New Roman"/>
          <w:sz w:val="28"/>
          <w:szCs w:val="28"/>
        </w:rPr>
      </w:pPr>
      <w:r w:rsidRPr="006C7EEC">
        <w:rPr>
          <w:rFonts w:ascii="Times New Roman" w:hAnsi="Times New Roman" w:cs="Times New Roman"/>
          <w:sz w:val="28"/>
          <w:szCs w:val="28"/>
        </w:rPr>
        <w:t>Утверждена</w:t>
      </w:r>
    </w:p>
    <w:p w:rsidR="00AA34EA" w:rsidRPr="006C7EEC" w:rsidRDefault="00AA34EA" w:rsidP="00AA34EA">
      <w:pPr>
        <w:pStyle w:val="ConsPlusNormal"/>
        <w:jc w:val="right"/>
        <w:rPr>
          <w:rFonts w:ascii="Times New Roman" w:hAnsi="Times New Roman" w:cs="Times New Roman"/>
          <w:sz w:val="28"/>
          <w:szCs w:val="28"/>
        </w:rPr>
      </w:pPr>
      <w:r w:rsidRPr="006C7EEC">
        <w:rPr>
          <w:rFonts w:ascii="Times New Roman" w:hAnsi="Times New Roman" w:cs="Times New Roman"/>
          <w:sz w:val="28"/>
          <w:szCs w:val="28"/>
        </w:rPr>
        <w:t>постановлением</w:t>
      </w:r>
    </w:p>
    <w:p w:rsidR="00AA34EA" w:rsidRPr="006C7EEC" w:rsidRDefault="00AA34EA" w:rsidP="00AA34EA">
      <w:pPr>
        <w:pStyle w:val="ConsPlusNormal"/>
        <w:jc w:val="right"/>
        <w:rPr>
          <w:rFonts w:ascii="Times New Roman" w:hAnsi="Times New Roman" w:cs="Times New Roman"/>
          <w:sz w:val="28"/>
          <w:szCs w:val="28"/>
        </w:rPr>
      </w:pPr>
      <w:r w:rsidRPr="006C7EEC">
        <w:rPr>
          <w:rFonts w:ascii="Times New Roman" w:hAnsi="Times New Roman" w:cs="Times New Roman"/>
          <w:sz w:val="28"/>
          <w:szCs w:val="28"/>
        </w:rPr>
        <w:t>Правительства Нижегородской области</w:t>
      </w:r>
    </w:p>
    <w:p w:rsidR="00AA34EA" w:rsidRPr="006C7EEC" w:rsidRDefault="00AA34EA" w:rsidP="00AA34EA">
      <w:pPr>
        <w:pStyle w:val="ConsPlusNormal"/>
        <w:jc w:val="right"/>
        <w:rPr>
          <w:rFonts w:ascii="Times New Roman" w:hAnsi="Times New Roman" w:cs="Times New Roman"/>
          <w:sz w:val="28"/>
          <w:szCs w:val="28"/>
        </w:rPr>
      </w:pPr>
      <w:r w:rsidRPr="006C7EEC">
        <w:rPr>
          <w:rFonts w:ascii="Times New Roman" w:hAnsi="Times New Roman" w:cs="Times New Roman"/>
          <w:sz w:val="28"/>
          <w:szCs w:val="28"/>
        </w:rPr>
        <w:t>от ___________ № ____</w:t>
      </w:r>
    </w:p>
    <w:p w:rsidR="00AA34EA" w:rsidRPr="006C7EEC" w:rsidRDefault="00AA34EA" w:rsidP="00AA34EA">
      <w:pPr>
        <w:pStyle w:val="ConsPlusNormal"/>
        <w:ind w:firstLine="540"/>
        <w:jc w:val="both"/>
        <w:rPr>
          <w:rFonts w:ascii="Times New Roman" w:hAnsi="Times New Roman" w:cs="Times New Roman"/>
          <w:sz w:val="16"/>
          <w:szCs w:val="16"/>
        </w:rPr>
      </w:pPr>
    </w:p>
    <w:p w:rsidR="00AA34EA" w:rsidRPr="00DD468A" w:rsidRDefault="00AA34EA" w:rsidP="00AA34EA">
      <w:pPr>
        <w:pStyle w:val="ConsPlusTitle"/>
        <w:jc w:val="center"/>
        <w:rPr>
          <w:rFonts w:ascii="Times New Roman" w:hAnsi="Times New Roman" w:cs="Times New Roman"/>
          <w:sz w:val="28"/>
          <w:szCs w:val="28"/>
        </w:rPr>
      </w:pPr>
      <w:r w:rsidRPr="00DD468A">
        <w:rPr>
          <w:rFonts w:ascii="Times New Roman" w:hAnsi="Times New Roman" w:cs="Times New Roman"/>
          <w:sz w:val="28"/>
          <w:szCs w:val="28"/>
        </w:rPr>
        <w:t>ГОСУДАРСТВЕННАЯ ПРОГРАММА</w:t>
      </w:r>
    </w:p>
    <w:p w:rsidR="00AA34EA" w:rsidRPr="00DD468A" w:rsidRDefault="00101D2D" w:rsidP="00B03081">
      <w:pPr>
        <w:pStyle w:val="ConsPlusTitle"/>
        <w:jc w:val="center"/>
        <w:rPr>
          <w:rFonts w:ascii="Times New Roman" w:hAnsi="Times New Roman" w:cs="Times New Roman"/>
          <w:sz w:val="28"/>
          <w:szCs w:val="28"/>
        </w:rPr>
      </w:pPr>
      <w:r w:rsidRPr="00DD468A">
        <w:rPr>
          <w:b w:val="0"/>
          <w:sz w:val="28"/>
          <w:szCs w:val="28"/>
        </w:rPr>
        <w:t>«</w:t>
      </w:r>
      <w:r w:rsidR="00AA34EA" w:rsidRPr="00DD468A">
        <w:rPr>
          <w:rFonts w:ascii="Times New Roman" w:hAnsi="Times New Roman" w:cs="Times New Roman"/>
          <w:bCs/>
          <w:sz w:val="28"/>
          <w:szCs w:val="28"/>
        </w:rPr>
        <w:t>Капитальный ремонт образовательных  организаций</w:t>
      </w:r>
      <w:r w:rsidR="00B03081" w:rsidRPr="00DD468A">
        <w:rPr>
          <w:rFonts w:ascii="Times New Roman" w:hAnsi="Times New Roman" w:cs="Times New Roman"/>
          <w:bCs/>
          <w:sz w:val="28"/>
          <w:szCs w:val="28"/>
        </w:rPr>
        <w:t xml:space="preserve"> Нижегородской области</w:t>
      </w:r>
      <w:r w:rsidRPr="00DD468A">
        <w:rPr>
          <w:rFonts w:ascii="Times New Roman" w:hAnsi="Times New Roman" w:cs="Times New Roman"/>
          <w:bCs/>
          <w:sz w:val="28"/>
          <w:szCs w:val="28"/>
        </w:rPr>
        <w:t>, реализующи</w:t>
      </w:r>
      <w:r w:rsidR="00B03081" w:rsidRPr="00DD468A">
        <w:rPr>
          <w:rFonts w:ascii="Times New Roman" w:hAnsi="Times New Roman" w:cs="Times New Roman"/>
          <w:bCs/>
          <w:sz w:val="28"/>
          <w:szCs w:val="28"/>
        </w:rPr>
        <w:t>х общеобразовательные программы</w:t>
      </w:r>
      <w:r w:rsidRPr="00DD468A">
        <w:rPr>
          <w:rFonts w:ascii="Times New Roman" w:hAnsi="Times New Roman" w:cs="Times New Roman"/>
          <w:bCs/>
        </w:rPr>
        <w:t>»</w:t>
      </w:r>
    </w:p>
    <w:p w:rsidR="00AA34EA" w:rsidRPr="00DD468A" w:rsidRDefault="00AA34EA" w:rsidP="00AA34EA">
      <w:pPr>
        <w:pStyle w:val="a3"/>
        <w:jc w:val="center"/>
        <w:rPr>
          <w:rFonts w:ascii="Times New Roman" w:hAnsi="Times New Roman" w:cs="Times New Roman"/>
          <w:color w:val="auto"/>
        </w:rPr>
      </w:pPr>
      <w:r w:rsidRPr="00DD468A">
        <w:rPr>
          <w:rFonts w:ascii="Times New Roman" w:hAnsi="Times New Roman" w:cs="Times New Roman"/>
          <w:color w:val="auto"/>
        </w:rPr>
        <w:t>(далее – Программа)</w:t>
      </w:r>
    </w:p>
    <w:p w:rsidR="00AA34EA" w:rsidRPr="00DD468A" w:rsidRDefault="00AA34EA" w:rsidP="00AA34EA">
      <w:pPr>
        <w:pStyle w:val="a3"/>
        <w:jc w:val="center"/>
        <w:rPr>
          <w:rFonts w:ascii="Times New Roman" w:hAnsi="Times New Roman" w:cs="Times New Roman"/>
          <w:color w:val="auto"/>
          <w:sz w:val="16"/>
          <w:szCs w:val="16"/>
        </w:rPr>
      </w:pPr>
    </w:p>
    <w:p w:rsidR="00AA34EA" w:rsidRPr="00DD468A" w:rsidRDefault="00AA34EA" w:rsidP="00AA34EA">
      <w:pPr>
        <w:pStyle w:val="a3"/>
        <w:jc w:val="center"/>
        <w:rPr>
          <w:rFonts w:ascii="Times New Roman" w:hAnsi="Times New Roman" w:cs="Times New Roman"/>
          <w:color w:val="auto"/>
        </w:rPr>
      </w:pPr>
      <w:r w:rsidRPr="00DD468A">
        <w:rPr>
          <w:rFonts w:ascii="Times New Roman" w:hAnsi="Times New Roman" w:cs="Times New Roman"/>
          <w:color w:val="auto"/>
        </w:rPr>
        <w:t>1. ПАСПОРТ ПРОГРАММЫ</w:t>
      </w:r>
    </w:p>
    <w:p w:rsidR="00AA34EA" w:rsidRPr="00DD468A" w:rsidRDefault="00AA34EA" w:rsidP="00AA34EA">
      <w:pPr>
        <w:pStyle w:val="a3"/>
        <w:tabs>
          <w:tab w:val="left" w:pos="6912"/>
        </w:tabs>
        <w:rPr>
          <w:rFonts w:ascii="Times New Roman" w:hAnsi="Times New Roman" w:cs="Times New Roman"/>
          <w:color w:val="auto"/>
        </w:rPr>
      </w:pPr>
      <w:r w:rsidRPr="00DD468A">
        <w:rPr>
          <w:rFonts w:ascii="Times New Roman" w:hAnsi="Times New Roman" w:cs="Times New Roman"/>
          <w:color w:val="auto"/>
        </w:rPr>
        <w:tab/>
      </w:r>
    </w:p>
    <w:tbl>
      <w:tblPr>
        <w:tblW w:w="9718" w:type="dxa"/>
        <w:tblInd w:w="-115" w:type="dxa"/>
        <w:tblLayout w:type="fixed"/>
        <w:tblCellMar>
          <w:left w:w="105" w:type="dxa"/>
          <w:right w:w="105" w:type="dxa"/>
        </w:tblCellMar>
        <w:tblLook w:val="0000"/>
      </w:tblPr>
      <w:tblGrid>
        <w:gridCol w:w="3055"/>
        <w:gridCol w:w="6663"/>
      </w:tblGrid>
      <w:tr w:rsidR="00AA34EA" w:rsidRPr="00DD468A" w:rsidTr="00BD4F7A">
        <w:trPr>
          <w:trHeight w:val="924"/>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AA34EA" w:rsidP="00397C8F">
            <w:pPr>
              <w:pStyle w:val="a3"/>
              <w:rPr>
                <w:rFonts w:ascii="Times New Roman" w:hAnsi="Times New Roman" w:cs="Times New Roman"/>
                <w:color w:val="auto"/>
              </w:rPr>
            </w:pPr>
            <w:r w:rsidRPr="00DD468A">
              <w:rPr>
                <w:rFonts w:ascii="Times New Roman" w:hAnsi="Times New Roman" w:cs="Times New Roman"/>
                <w:color w:val="auto"/>
              </w:rPr>
              <w:t xml:space="preserve">1. Государственный заказчик - координатор Программы </w:t>
            </w: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AA34EA" w:rsidP="007D1EC6">
            <w:pPr>
              <w:pStyle w:val="a3"/>
              <w:rPr>
                <w:rFonts w:ascii="Times New Roman" w:hAnsi="Times New Roman" w:cs="Times New Roman"/>
                <w:color w:val="auto"/>
              </w:rPr>
            </w:pPr>
            <w:r w:rsidRPr="00DD468A">
              <w:rPr>
                <w:rFonts w:ascii="Times New Roman" w:hAnsi="Times New Roman" w:cs="Times New Roman"/>
                <w:color w:val="auto"/>
              </w:rPr>
              <w:t>Министерство образования</w:t>
            </w:r>
            <w:r w:rsidR="00621FFA" w:rsidRPr="00DD468A">
              <w:rPr>
                <w:rFonts w:ascii="Times New Roman" w:hAnsi="Times New Roman" w:cs="Times New Roman"/>
                <w:color w:val="auto"/>
              </w:rPr>
              <w:t>, науки и молодежной политики</w:t>
            </w:r>
            <w:r w:rsidRPr="00DD468A">
              <w:rPr>
                <w:rFonts w:ascii="Times New Roman" w:hAnsi="Times New Roman" w:cs="Times New Roman"/>
                <w:color w:val="auto"/>
              </w:rPr>
              <w:t xml:space="preserve"> Нижегородской области</w:t>
            </w:r>
            <w:r w:rsidR="00397C8F" w:rsidRPr="00DD468A">
              <w:rPr>
                <w:rFonts w:ascii="Times New Roman" w:hAnsi="Times New Roman" w:cs="Times New Roman"/>
                <w:color w:val="auto"/>
              </w:rPr>
              <w:t xml:space="preserve"> </w:t>
            </w:r>
          </w:p>
        </w:tc>
      </w:tr>
      <w:tr w:rsidR="00AA34EA" w:rsidRPr="00DD468A" w:rsidTr="00BD4F7A">
        <w:trPr>
          <w:trHeight w:val="1280"/>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9D418C" w:rsidP="00397C8F">
            <w:pPr>
              <w:pStyle w:val="a3"/>
              <w:rPr>
                <w:rFonts w:ascii="Times New Roman" w:hAnsi="Times New Roman" w:cs="Times New Roman"/>
                <w:color w:val="auto"/>
              </w:rPr>
            </w:pPr>
            <w:r w:rsidRPr="00DD468A">
              <w:rPr>
                <w:rFonts w:ascii="Times New Roman" w:hAnsi="Times New Roman" w:cs="Times New Roman"/>
                <w:color w:val="auto"/>
              </w:rPr>
              <w:t>2</w:t>
            </w:r>
            <w:r w:rsidR="00AA34EA" w:rsidRPr="00DD468A">
              <w:rPr>
                <w:rFonts w:ascii="Times New Roman" w:hAnsi="Times New Roman" w:cs="Times New Roman"/>
                <w:color w:val="auto"/>
              </w:rPr>
              <w:t xml:space="preserve">. Цель Программы </w:t>
            </w: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AA34EA" w:rsidP="00397C8F">
            <w:pPr>
              <w:pStyle w:val="a3"/>
              <w:rPr>
                <w:rFonts w:ascii="Times New Roman" w:hAnsi="Times New Roman" w:cs="Times New Roman"/>
                <w:color w:val="auto"/>
              </w:rPr>
            </w:pPr>
            <w:r w:rsidRPr="00DD468A">
              <w:rPr>
                <w:rFonts w:ascii="Times New Roman" w:hAnsi="Times New Roman" w:cs="Times New Roman"/>
                <w:color w:val="auto"/>
              </w:rPr>
              <w:t>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r>
      <w:tr w:rsidR="00AA34EA" w:rsidRPr="00DD468A" w:rsidTr="00BD4F7A">
        <w:trPr>
          <w:trHeight w:val="2703"/>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9D418C" w:rsidP="00397C8F">
            <w:pPr>
              <w:pStyle w:val="a3"/>
              <w:rPr>
                <w:rFonts w:ascii="Times New Roman" w:hAnsi="Times New Roman" w:cs="Times New Roman"/>
                <w:color w:val="auto"/>
              </w:rPr>
            </w:pPr>
            <w:r w:rsidRPr="00DD468A">
              <w:rPr>
                <w:rFonts w:ascii="Times New Roman" w:hAnsi="Times New Roman" w:cs="Times New Roman"/>
                <w:color w:val="auto"/>
              </w:rPr>
              <w:t>3</w:t>
            </w:r>
            <w:r w:rsidR="00AA34EA" w:rsidRPr="00DD468A">
              <w:rPr>
                <w:rFonts w:ascii="Times New Roman" w:hAnsi="Times New Roman" w:cs="Times New Roman"/>
                <w:color w:val="auto"/>
              </w:rPr>
              <w:t xml:space="preserve">. Задачи Программы </w:t>
            </w: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AA34EA" w:rsidP="00C9206B">
            <w:pPr>
              <w:pStyle w:val="a3"/>
              <w:jc w:val="both"/>
              <w:rPr>
                <w:rFonts w:ascii="Times New Roman" w:hAnsi="Times New Roman" w:cs="Times New Roman"/>
                <w:color w:val="auto"/>
              </w:rPr>
            </w:pPr>
            <w:r w:rsidRPr="00DD468A">
              <w:rPr>
                <w:rFonts w:ascii="Times New Roman" w:hAnsi="Times New Roman" w:cs="Times New Roman"/>
                <w:color w:val="auto"/>
              </w:rPr>
              <w:t xml:space="preserve">Обеспечение нормативных требований, предъявляемых к </w:t>
            </w:r>
            <w:r w:rsidR="00C34AE5">
              <w:rPr>
                <w:rFonts w:ascii="Times New Roman" w:hAnsi="Times New Roman" w:cs="Times New Roman"/>
                <w:color w:val="auto"/>
              </w:rPr>
              <w:t xml:space="preserve"> муниципальным </w:t>
            </w:r>
            <w:r w:rsidR="004854DF" w:rsidRPr="00DD468A">
              <w:rPr>
                <w:rFonts w:ascii="Times New Roman" w:hAnsi="Times New Roman" w:cs="Times New Roman"/>
                <w:color w:val="auto"/>
              </w:rPr>
              <w:t>об</w:t>
            </w:r>
            <w:r w:rsidRPr="00DD468A">
              <w:rPr>
                <w:rFonts w:ascii="Times New Roman" w:hAnsi="Times New Roman" w:cs="Times New Roman"/>
                <w:color w:val="auto"/>
              </w:rPr>
              <w:t>разовательным организациям</w:t>
            </w:r>
            <w:r w:rsidR="00C9206B" w:rsidRPr="00DD468A">
              <w:rPr>
                <w:rFonts w:ascii="Times New Roman" w:hAnsi="Times New Roman" w:cs="Times New Roman"/>
                <w:color w:val="auto"/>
              </w:rPr>
              <w:t>, реализующим общеобразовательные программы</w:t>
            </w:r>
            <w:r w:rsidR="004854DF" w:rsidRPr="00DD468A">
              <w:rPr>
                <w:rFonts w:ascii="Times New Roman" w:hAnsi="Times New Roman" w:cs="Times New Roman"/>
                <w:color w:val="auto"/>
              </w:rPr>
              <w:t xml:space="preserve"> (далее –</w:t>
            </w:r>
            <w:r w:rsidR="00C34AE5">
              <w:rPr>
                <w:rFonts w:ascii="Times New Roman" w:hAnsi="Times New Roman" w:cs="Times New Roman"/>
                <w:color w:val="auto"/>
              </w:rPr>
              <w:t xml:space="preserve"> МО</w:t>
            </w:r>
            <w:r w:rsidR="004854DF" w:rsidRPr="00DD468A">
              <w:rPr>
                <w:rFonts w:ascii="Times New Roman" w:hAnsi="Times New Roman" w:cs="Times New Roman"/>
                <w:color w:val="auto"/>
              </w:rPr>
              <w:t>О)</w:t>
            </w:r>
            <w:r w:rsidRPr="00DD468A">
              <w:rPr>
                <w:rFonts w:ascii="Times New Roman" w:hAnsi="Times New Roman" w:cs="Times New Roman"/>
                <w:color w:val="auto"/>
              </w:rPr>
              <w:t>,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tc>
      </w:tr>
      <w:tr w:rsidR="00AA34EA" w:rsidRPr="00DD468A" w:rsidTr="00BD4F7A">
        <w:trPr>
          <w:trHeight w:val="685"/>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9D418C" w:rsidP="00397C8F">
            <w:pPr>
              <w:pStyle w:val="a3"/>
              <w:rPr>
                <w:rFonts w:ascii="Times New Roman" w:hAnsi="Times New Roman" w:cs="Times New Roman"/>
                <w:color w:val="auto"/>
              </w:rPr>
            </w:pPr>
            <w:r w:rsidRPr="00DD468A">
              <w:rPr>
                <w:rFonts w:ascii="Times New Roman" w:hAnsi="Times New Roman" w:cs="Times New Roman"/>
                <w:color w:val="auto"/>
              </w:rPr>
              <w:t>4</w:t>
            </w:r>
            <w:r w:rsidR="00AA34EA" w:rsidRPr="00DD468A">
              <w:rPr>
                <w:rFonts w:ascii="Times New Roman" w:hAnsi="Times New Roman" w:cs="Times New Roman"/>
                <w:color w:val="auto"/>
              </w:rPr>
              <w:t xml:space="preserve">. Этапы и сроки реализации Программы </w:t>
            </w: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6C7EEC" w:rsidP="00397C8F">
            <w:pPr>
              <w:pStyle w:val="a3"/>
              <w:jc w:val="both"/>
              <w:rPr>
                <w:rFonts w:ascii="Times New Roman" w:hAnsi="Times New Roman" w:cs="Times New Roman"/>
                <w:color w:val="auto"/>
              </w:rPr>
            </w:pPr>
            <w:r w:rsidRPr="00DD468A">
              <w:rPr>
                <w:rFonts w:ascii="Times New Roman" w:hAnsi="Times New Roman" w:cs="Times New Roman"/>
                <w:color w:val="auto"/>
              </w:rPr>
              <w:t>2019 - 2024</w:t>
            </w:r>
            <w:r w:rsidR="00AA34EA" w:rsidRPr="00DD468A">
              <w:rPr>
                <w:rFonts w:ascii="Times New Roman" w:hAnsi="Times New Roman" w:cs="Times New Roman"/>
                <w:color w:val="auto"/>
              </w:rPr>
              <w:t xml:space="preserve"> годы </w:t>
            </w:r>
          </w:p>
          <w:p w:rsidR="00E23866" w:rsidRPr="00DD468A" w:rsidRDefault="00AA34EA" w:rsidP="00397C8F">
            <w:pPr>
              <w:pStyle w:val="a3"/>
              <w:rPr>
                <w:rFonts w:ascii="Times New Roman" w:hAnsi="Times New Roman" w:cs="Times New Roman"/>
                <w:color w:val="auto"/>
              </w:rPr>
            </w:pPr>
            <w:r w:rsidRPr="00DD468A">
              <w:rPr>
                <w:rFonts w:ascii="Times New Roman" w:hAnsi="Times New Roman" w:cs="Times New Roman"/>
                <w:color w:val="auto"/>
              </w:rPr>
              <w:t xml:space="preserve">Программа реализуется в один этап </w:t>
            </w:r>
          </w:p>
        </w:tc>
      </w:tr>
      <w:tr w:rsidR="00AA34EA" w:rsidRPr="00DD468A" w:rsidTr="009D418C">
        <w:trPr>
          <w:trHeight w:val="2973"/>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9D418C" w:rsidP="00397C8F">
            <w:pPr>
              <w:pStyle w:val="1"/>
              <w:spacing w:before="0" w:line="240" w:lineRule="auto"/>
              <w:rPr>
                <w:rFonts w:ascii="Times New Roman" w:hAnsi="Times New Roman" w:cs="Times New Roman"/>
                <w:b w:val="0"/>
                <w:bCs w:val="0"/>
                <w:color w:val="auto"/>
              </w:rPr>
            </w:pPr>
            <w:r w:rsidRPr="00DD468A">
              <w:rPr>
                <w:rFonts w:ascii="Times New Roman" w:hAnsi="Times New Roman" w:cs="Times New Roman"/>
                <w:b w:val="0"/>
                <w:bCs w:val="0"/>
                <w:color w:val="auto"/>
              </w:rPr>
              <w:t>5</w:t>
            </w:r>
            <w:r w:rsidR="00AA34EA" w:rsidRPr="00DD468A">
              <w:rPr>
                <w:rFonts w:ascii="Times New Roman" w:hAnsi="Times New Roman" w:cs="Times New Roman"/>
                <w:b w:val="0"/>
                <w:bCs w:val="0"/>
                <w:color w:val="auto"/>
              </w:rPr>
              <w:t xml:space="preserve">. Объемы бюджетных ассигнований Программы за счет средств областного бюджета </w:t>
            </w:r>
          </w:p>
          <w:p w:rsidR="00AA34EA" w:rsidRPr="00DD468A" w:rsidRDefault="00AA34EA" w:rsidP="00397C8F">
            <w:pPr>
              <w:pStyle w:val="1"/>
              <w:spacing w:before="0" w:line="240" w:lineRule="auto"/>
              <w:rPr>
                <w:rFonts w:ascii="Times New Roman" w:hAnsi="Times New Roman" w:cs="Times New Roman"/>
                <w:color w:val="auto"/>
              </w:rPr>
            </w:pP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AA34EA" w:rsidP="00397C8F">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 xml:space="preserve">Общий объем финансирования Программы из областного бюджета в ценах соответствующих лет составляет </w:t>
            </w:r>
            <w:r w:rsidR="003F6F39" w:rsidRPr="00DD468A">
              <w:rPr>
                <w:rFonts w:ascii="Times New Roman" w:hAnsi="Times New Roman" w:cs="Times New Roman"/>
                <w:bCs/>
                <w:sz w:val="28"/>
                <w:szCs w:val="28"/>
              </w:rPr>
              <w:t xml:space="preserve">5 220 886,88  </w:t>
            </w:r>
            <w:r w:rsidRPr="00DD468A">
              <w:rPr>
                <w:rFonts w:ascii="Times New Roman" w:hAnsi="Times New Roman" w:cs="Times New Roman"/>
                <w:sz w:val="28"/>
                <w:szCs w:val="28"/>
              </w:rPr>
              <w:t>тыс. руб., в том числе по годам в тыс. руб.:</w:t>
            </w:r>
          </w:p>
          <w:p w:rsidR="00AA34EA" w:rsidRPr="00DD468A" w:rsidRDefault="00AA34EA" w:rsidP="00397C8F">
            <w:pPr>
              <w:spacing w:after="0" w:line="240" w:lineRule="auto"/>
              <w:rPr>
                <w:sz w:val="16"/>
                <w:szCs w:val="16"/>
              </w:rPr>
            </w:pPr>
          </w:p>
          <w:p w:rsidR="003F6F39" w:rsidRPr="00DD468A" w:rsidRDefault="003F6F39"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2019 год – 700 000,00 тыс. руб.;</w:t>
            </w:r>
          </w:p>
          <w:p w:rsidR="003F6F39" w:rsidRPr="00DD468A" w:rsidRDefault="003F6F39"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2020 год – 892 556,3 тыс. руб.;</w:t>
            </w:r>
          </w:p>
          <w:p w:rsidR="003F6F39" w:rsidRPr="00DD468A" w:rsidRDefault="00C37600"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2021 год – 1 098 530,8</w:t>
            </w:r>
            <w:r w:rsidR="003F6F39" w:rsidRPr="00DD468A">
              <w:rPr>
                <w:rFonts w:ascii="Times New Roman" w:hAnsi="Times New Roman" w:cs="Times New Roman"/>
                <w:bCs/>
                <w:sz w:val="28"/>
                <w:szCs w:val="28"/>
              </w:rPr>
              <w:t xml:space="preserve"> тыс. руб.;</w:t>
            </w:r>
          </w:p>
          <w:p w:rsidR="003F6F39" w:rsidRPr="00DD468A" w:rsidRDefault="00C37600"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 xml:space="preserve"> 2022 год – 1 111 118,9</w:t>
            </w:r>
            <w:r w:rsidR="003F6F39" w:rsidRPr="00DD468A">
              <w:rPr>
                <w:rFonts w:ascii="Times New Roman" w:hAnsi="Times New Roman" w:cs="Times New Roman"/>
                <w:bCs/>
                <w:sz w:val="28"/>
                <w:szCs w:val="28"/>
              </w:rPr>
              <w:t xml:space="preserve"> тыс. руб.;</w:t>
            </w:r>
          </w:p>
          <w:p w:rsidR="003F6F39" w:rsidRPr="00DD468A" w:rsidRDefault="003F6F39"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 xml:space="preserve"> 2023 год – </w:t>
            </w:r>
            <w:r w:rsidR="00C37600" w:rsidRPr="00DD468A">
              <w:rPr>
                <w:rFonts w:ascii="Times New Roman" w:hAnsi="Times New Roman" w:cs="Times New Roman"/>
                <w:bCs/>
                <w:sz w:val="28"/>
                <w:szCs w:val="28"/>
              </w:rPr>
              <w:t>1 084 700,7</w:t>
            </w:r>
            <w:r w:rsidRPr="00DD468A">
              <w:rPr>
                <w:rFonts w:ascii="Times New Roman" w:hAnsi="Times New Roman" w:cs="Times New Roman"/>
                <w:bCs/>
                <w:sz w:val="28"/>
                <w:szCs w:val="28"/>
              </w:rPr>
              <w:t xml:space="preserve"> тыс. руб.;</w:t>
            </w:r>
          </w:p>
          <w:p w:rsidR="003F6F39" w:rsidRPr="00DD468A" w:rsidRDefault="003F6F39" w:rsidP="003F6F39">
            <w:pPr>
              <w:autoSpaceDE w:val="0"/>
              <w:autoSpaceDN w:val="0"/>
              <w:adjustRightInd w:val="0"/>
              <w:spacing w:after="0" w:line="312" w:lineRule="auto"/>
              <w:ind w:firstLine="37"/>
              <w:rPr>
                <w:rFonts w:ascii="Times New Roman" w:hAnsi="Times New Roman" w:cs="Times New Roman"/>
                <w:bCs/>
                <w:sz w:val="28"/>
                <w:szCs w:val="28"/>
              </w:rPr>
            </w:pPr>
            <w:r w:rsidRPr="00DD468A">
              <w:rPr>
                <w:rFonts w:ascii="Times New Roman" w:hAnsi="Times New Roman" w:cs="Times New Roman"/>
                <w:bCs/>
                <w:sz w:val="28"/>
                <w:szCs w:val="28"/>
              </w:rPr>
              <w:t xml:space="preserve">2024 год – </w:t>
            </w:r>
            <w:r w:rsidR="00C37600" w:rsidRPr="00DD468A">
              <w:rPr>
                <w:rFonts w:ascii="Times New Roman" w:hAnsi="Times New Roman" w:cs="Times New Roman"/>
                <w:bCs/>
                <w:sz w:val="28"/>
                <w:szCs w:val="28"/>
              </w:rPr>
              <w:t>4 110 559,4</w:t>
            </w:r>
            <w:r w:rsidRPr="00DD468A">
              <w:rPr>
                <w:rFonts w:ascii="Times New Roman" w:hAnsi="Times New Roman" w:cs="Times New Roman"/>
                <w:bCs/>
                <w:sz w:val="28"/>
                <w:szCs w:val="28"/>
              </w:rPr>
              <w:t xml:space="preserve"> тыс. руб.</w:t>
            </w:r>
          </w:p>
          <w:p w:rsidR="003F5342" w:rsidRPr="00DD468A" w:rsidRDefault="003F5342" w:rsidP="00397C8F">
            <w:pPr>
              <w:widowControl w:val="0"/>
              <w:spacing w:after="0" w:line="240" w:lineRule="auto"/>
              <w:ind w:right="-1"/>
              <w:jc w:val="both"/>
              <w:rPr>
                <w:rFonts w:ascii="Times New Roman" w:hAnsi="Times New Roman" w:cs="Times New Roman"/>
                <w:sz w:val="16"/>
                <w:szCs w:val="16"/>
              </w:rPr>
            </w:pPr>
            <w:r w:rsidRPr="00DD468A">
              <w:rPr>
                <w:rFonts w:ascii="Times New Roman" w:hAnsi="Times New Roman" w:cs="Times New Roman"/>
                <w:sz w:val="28"/>
                <w:szCs w:val="28"/>
              </w:rPr>
              <w:t xml:space="preserve"> </w:t>
            </w:r>
          </w:p>
          <w:p w:rsidR="00C37600" w:rsidRPr="00DD468A" w:rsidRDefault="00AA34EA" w:rsidP="00C37600">
            <w:pPr>
              <w:pStyle w:val="1"/>
              <w:spacing w:before="0" w:line="240" w:lineRule="auto"/>
              <w:rPr>
                <w:rFonts w:ascii="Times New Roman" w:hAnsi="Times New Roman" w:cs="Times New Roman"/>
                <w:bCs w:val="0"/>
                <w:color w:val="auto"/>
              </w:rPr>
            </w:pPr>
            <w:r w:rsidRPr="00DD468A">
              <w:rPr>
                <w:rFonts w:ascii="Times New Roman" w:hAnsi="Times New Roman" w:cs="Times New Roman"/>
                <w:b w:val="0"/>
                <w:bCs w:val="0"/>
                <w:color w:val="auto"/>
              </w:rPr>
              <w:t xml:space="preserve">Итого: </w:t>
            </w:r>
            <w:r w:rsidR="00C37600" w:rsidRPr="00DD468A">
              <w:rPr>
                <w:rFonts w:ascii="Times New Roman" w:hAnsi="Times New Roman" w:cs="Times New Roman"/>
                <w:color w:val="auto"/>
              </w:rPr>
              <w:t>8 997 466,1</w:t>
            </w:r>
            <w:r w:rsidR="003F6F39" w:rsidRPr="00DD468A">
              <w:rPr>
                <w:rFonts w:ascii="Times New Roman" w:hAnsi="Times New Roman" w:cs="Times New Roman"/>
                <w:color w:val="auto"/>
              </w:rPr>
              <w:t xml:space="preserve">  </w:t>
            </w:r>
            <w:r w:rsidR="00294098" w:rsidRPr="00DD468A">
              <w:rPr>
                <w:rFonts w:ascii="Times New Roman" w:hAnsi="Times New Roman" w:cs="Times New Roman"/>
                <w:bCs w:val="0"/>
                <w:color w:val="auto"/>
              </w:rPr>
              <w:t>тыс.руб.</w:t>
            </w:r>
          </w:p>
        </w:tc>
      </w:tr>
      <w:tr w:rsidR="00AA34EA" w:rsidRPr="00DD468A" w:rsidTr="007472C8">
        <w:trPr>
          <w:trHeight w:val="432"/>
        </w:trPr>
        <w:tc>
          <w:tcPr>
            <w:tcW w:w="3055" w:type="dxa"/>
            <w:tcBorders>
              <w:top w:val="single" w:sz="2" w:space="0" w:color="auto"/>
              <w:left w:val="single" w:sz="2" w:space="0" w:color="auto"/>
              <w:bottom w:val="single" w:sz="2" w:space="0" w:color="auto"/>
              <w:right w:val="single" w:sz="2" w:space="0" w:color="auto"/>
            </w:tcBorders>
          </w:tcPr>
          <w:p w:rsidR="00AA34EA" w:rsidRPr="00DD468A" w:rsidRDefault="009D418C" w:rsidP="00785B75">
            <w:pPr>
              <w:autoSpaceDE w:val="0"/>
              <w:autoSpaceDN w:val="0"/>
              <w:adjustRightInd w:val="0"/>
              <w:spacing w:after="0" w:line="240" w:lineRule="auto"/>
              <w:rPr>
                <w:rFonts w:ascii="Times New Roman" w:hAnsi="Times New Roman" w:cs="Times New Roman"/>
              </w:rPr>
            </w:pPr>
            <w:r w:rsidRPr="00DD468A">
              <w:rPr>
                <w:rFonts w:ascii="Times New Roman" w:hAnsi="Times New Roman" w:cs="Times New Roman"/>
                <w:sz w:val="28"/>
                <w:szCs w:val="28"/>
              </w:rPr>
              <w:t>6</w:t>
            </w:r>
            <w:r w:rsidR="00AA34EA" w:rsidRPr="00DD468A">
              <w:rPr>
                <w:rFonts w:ascii="Times New Roman" w:hAnsi="Times New Roman" w:cs="Times New Roman"/>
                <w:sz w:val="28"/>
                <w:szCs w:val="28"/>
              </w:rPr>
              <w:t>.</w:t>
            </w:r>
            <w:r w:rsidR="00AA34EA" w:rsidRPr="00DD468A">
              <w:rPr>
                <w:rFonts w:ascii="Times New Roman" w:hAnsi="Times New Roman" w:cs="Times New Roman"/>
              </w:rPr>
              <w:t xml:space="preserve"> </w:t>
            </w:r>
            <w:r w:rsidR="00AA34EA" w:rsidRPr="00DD468A">
              <w:rPr>
                <w:rFonts w:ascii="Times New Roman" w:hAnsi="Times New Roman" w:cs="Times New Roman"/>
                <w:sz w:val="28"/>
                <w:szCs w:val="28"/>
              </w:rPr>
              <w:t xml:space="preserve">Индикаторы достижения цели и показатели </w:t>
            </w:r>
            <w:r w:rsidR="00AA34EA" w:rsidRPr="00DD468A">
              <w:rPr>
                <w:rFonts w:ascii="Times New Roman" w:hAnsi="Times New Roman" w:cs="Times New Roman"/>
                <w:sz w:val="28"/>
                <w:szCs w:val="28"/>
              </w:rPr>
              <w:lastRenderedPageBreak/>
              <w:t>непосредствен</w:t>
            </w:r>
            <w:r w:rsidR="004854DF" w:rsidRPr="00DD468A">
              <w:rPr>
                <w:rFonts w:ascii="Times New Roman" w:hAnsi="Times New Roman" w:cs="Times New Roman"/>
                <w:sz w:val="28"/>
                <w:szCs w:val="28"/>
              </w:rPr>
              <w:t>ных результатов П</w:t>
            </w:r>
            <w:r w:rsidR="00AA34EA" w:rsidRPr="00DD468A">
              <w:rPr>
                <w:rFonts w:ascii="Times New Roman" w:hAnsi="Times New Roman" w:cs="Times New Roman"/>
                <w:sz w:val="28"/>
                <w:szCs w:val="28"/>
              </w:rPr>
              <w:t xml:space="preserve">рограммы </w:t>
            </w:r>
          </w:p>
        </w:tc>
        <w:tc>
          <w:tcPr>
            <w:tcW w:w="6663" w:type="dxa"/>
            <w:tcBorders>
              <w:top w:val="single" w:sz="2" w:space="0" w:color="auto"/>
              <w:left w:val="single" w:sz="2" w:space="0" w:color="auto"/>
              <w:bottom w:val="single" w:sz="2" w:space="0" w:color="auto"/>
              <w:right w:val="single" w:sz="2" w:space="0" w:color="auto"/>
            </w:tcBorders>
          </w:tcPr>
          <w:p w:rsidR="00AA34EA" w:rsidRPr="00DD468A" w:rsidRDefault="00AA34EA" w:rsidP="002F4543">
            <w:pPr>
              <w:pStyle w:val="a3"/>
              <w:jc w:val="both"/>
              <w:rPr>
                <w:rFonts w:ascii="Times New Roman" w:hAnsi="Times New Roman" w:cs="Times New Roman"/>
                <w:color w:val="auto"/>
              </w:rPr>
            </w:pPr>
            <w:r w:rsidRPr="00DD468A">
              <w:rPr>
                <w:rFonts w:ascii="Times New Roman" w:hAnsi="Times New Roman" w:cs="Times New Roman"/>
                <w:color w:val="auto"/>
              </w:rPr>
              <w:lastRenderedPageBreak/>
              <w:t>Индикатор достижения цели:</w:t>
            </w:r>
          </w:p>
          <w:p w:rsidR="00E55B14" w:rsidRPr="00DD468A" w:rsidRDefault="00AA34EA" w:rsidP="00D06F07">
            <w:pPr>
              <w:pStyle w:val="a3"/>
              <w:ind w:firstLine="375"/>
              <w:jc w:val="both"/>
              <w:rPr>
                <w:rFonts w:ascii="Times New Roman" w:hAnsi="Times New Roman" w:cs="Times New Roman"/>
                <w:color w:val="auto"/>
              </w:rPr>
            </w:pPr>
            <w:r w:rsidRPr="00DD468A">
              <w:rPr>
                <w:rFonts w:ascii="Times New Roman" w:hAnsi="Times New Roman" w:cs="Times New Roman"/>
                <w:color w:val="auto"/>
              </w:rPr>
              <w:t xml:space="preserve">- доля </w:t>
            </w:r>
            <w:r w:rsidR="00523B61">
              <w:rPr>
                <w:rFonts w:ascii="Times New Roman" w:hAnsi="Times New Roman" w:cs="Times New Roman"/>
                <w:color w:val="auto"/>
              </w:rPr>
              <w:t>МО</w:t>
            </w:r>
            <w:r w:rsidRPr="00DD468A">
              <w:rPr>
                <w:rFonts w:ascii="Times New Roman" w:hAnsi="Times New Roman" w:cs="Times New Roman"/>
                <w:color w:val="auto"/>
              </w:rPr>
              <w:t>О</w:t>
            </w:r>
            <w:r w:rsidR="009A598C" w:rsidRPr="00DD468A">
              <w:rPr>
                <w:rFonts w:ascii="Times New Roman" w:hAnsi="Times New Roman" w:cs="Times New Roman"/>
                <w:color w:val="auto"/>
              </w:rPr>
              <w:t>,</w:t>
            </w:r>
            <w:r w:rsidR="000A0CC1" w:rsidRPr="00DD468A">
              <w:rPr>
                <w:rFonts w:ascii="Times New Roman" w:hAnsi="Times New Roman" w:cs="Times New Roman"/>
                <w:color w:val="auto"/>
              </w:rPr>
              <w:t xml:space="preserve"> </w:t>
            </w:r>
            <w:r w:rsidR="00BD4F7A" w:rsidRPr="00DD468A">
              <w:rPr>
                <w:rFonts w:ascii="Times New Roman" w:hAnsi="Times New Roman" w:cs="Times New Roman"/>
                <w:color w:val="auto"/>
              </w:rPr>
              <w:t>в которых выполнен комплексный капитальный ремон</w:t>
            </w:r>
            <w:r w:rsidR="001B327C" w:rsidRPr="00DD468A">
              <w:rPr>
                <w:rFonts w:ascii="Times New Roman" w:hAnsi="Times New Roman" w:cs="Times New Roman"/>
                <w:color w:val="auto"/>
              </w:rPr>
              <w:t>т</w:t>
            </w:r>
            <w:r w:rsidR="00D06F07" w:rsidRPr="00DD468A">
              <w:rPr>
                <w:rFonts w:ascii="Times New Roman" w:hAnsi="Times New Roman" w:cs="Times New Roman"/>
                <w:color w:val="auto"/>
              </w:rPr>
              <w:t xml:space="preserve"> и ремонтные работы </w:t>
            </w:r>
            <w:r w:rsidR="00D06F07" w:rsidRPr="00DD468A">
              <w:rPr>
                <w:rFonts w:ascii="Times New Roman" w:hAnsi="Times New Roman" w:cs="Times New Roman"/>
                <w:color w:val="auto"/>
              </w:rPr>
              <w:lastRenderedPageBreak/>
              <w:t>капитального характера (по отдельным видам работ)</w:t>
            </w:r>
            <w:r w:rsidR="00BD4F7A" w:rsidRPr="00DD468A">
              <w:rPr>
                <w:rFonts w:ascii="Times New Roman" w:hAnsi="Times New Roman" w:cs="Times New Roman"/>
                <w:color w:val="auto"/>
              </w:rPr>
              <w:t xml:space="preserve">, </w:t>
            </w:r>
            <w:r w:rsidR="001B327C" w:rsidRPr="00DD468A">
              <w:rPr>
                <w:rFonts w:ascii="Times New Roman" w:hAnsi="Times New Roman" w:cs="Times New Roman"/>
                <w:color w:val="auto"/>
              </w:rPr>
              <w:t>в</w:t>
            </w:r>
            <w:r w:rsidR="00BD4F7A" w:rsidRPr="00DD468A">
              <w:rPr>
                <w:rFonts w:ascii="Times New Roman" w:hAnsi="Times New Roman" w:cs="Times New Roman"/>
                <w:color w:val="auto"/>
              </w:rPr>
              <w:t xml:space="preserve"> обще</w:t>
            </w:r>
            <w:r w:rsidR="001B327C" w:rsidRPr="00DD468A">
              <w:rPr>
                <w:rFonts w:ascii="Times New Roman" w:hAnsi="Times New Roman" w:cs="Times New Roman"/>
                <w:color w:val="auto"/>
              </w:rPr>
              <w:t>м</w:t>
            </w:r>
            <w:r w:rsidR="00BD4F7A" w:rsidRPr="00DD468A">
              <w:rPr>
                <w:rFonts w:ascii="Times New Roman" w:hAnsi="Times New Roman" w:cs="Times New Roman"/>
                <w:color w:val="auto"/>
              </w:rPr>
              <w:t xml:space="preserve"> количеств</w:t>
            </w:r>
            <w:r w:rsidR="001B327C" w:rsidRPr="00DD468A">
              <w:rPr>
                <w:rFonts w:ascii="Times New Roman" w:hAnsi="Times New Roman" w:cs="Times New Roman"/>
                <w:color w:val="auto"/>
              </w:rPr>
              <w:t>е</w:t>
            </w:r>
            <w:r w:rsidR="00523B61">
              <w:rPr>
                <w:rFonts w:ascii="Times New Roman" w:hAnsi="Times New Roman" w:cs="Times New Roman"/>
                <w:color w:val="auto"/>
              </w:rPr>
              <w:t xml:space="preserve"> МО</w:t>
            </w:r>
            <w:r w:rsidR="00BD4F7A" w:rsidRPr="00DD468A">
              <w:rPr>
                <w:rFonts w:ascii="Times New Roman" w:hAnsi="Times New Roman" w:cs="Times New Roman"/>
                <w:color w:val="auto"/>
              </w:rPr>
              <w:t>О, требующих комплексного капитального ремонта</w:t>
            </w:r>
            <w:r w:rsidR="00D06F07" w:rsidRPr="00DD468A">
              <w:rPr>
                <w:rFonts w:ascii="Times New Roman" w:hAnsi="Times New Roman" w:cs="Times New Roman"/>
                <w:color w:val="auto"/>
              </w:rPr>
              <w:t xml:space="preserve"> и ремонтных работ капитального характера (по отдельным видам работ)</w:t>
            </w:r>
            <w:r w:rsidRPr="00DD468A">
              <w:rPr>
                <w:rFonts w:ascii="Times New Roman" w:hAnsi="Times New Roman" w:cs="Times New Roman"/>
                <w:color w:val="auto"/>
              </w:rPr>
              <w:t>, достигнет 100%</w:t>
            </w:r>
            <w:r w:rsidR="00D06F07" w:rsidRPr="00DD468A">
              <w:rPr>
                <w:rFonts w:ascii="Times New Roman" w:hAnsi="Times New Roman" w:cs="Times New Roman"/>
                <w:color w:val="auto"/>
              </w:rPr>
              <w:t>.</w:t>
            </w:r>
          </w:p>
          <w:p w:rsidR="004854DF" w:rsidRPr="00DD468A" w:rsidRDefault="004854DF" w:rsidP="002F4543">
            <w:pPr>
              <w:pStyle w:val="a3"/>
              <w:ind w:firstLine="375"/>
              <w:jc w:val="both"/>
              <w:rPr>
                <w:rFonts w:ascii="Times New Roman" w:hAnsi="Times New Roman" w:cs="Times New Roman"/>
                <w:color w:val="auto"/>
                <w:sz w:val="16"/>
                <w:szCs w:val="16"/>
              </w:rPr>
            </w:pPr>
          </w:p>
          <w:p w:rsidR="00AA34EA" w:rsidRPr="00DD468A" w:rsidRDefault="00AA34EA" w:rsidP="004854DF">
            <w:pPr>
              <w:pStyle w:val="a3"/>
              <w:ind w:firstLine="37"/>
              <w:jc w:val="both"/>
              <w:rPr>
                <w:rFonts w:ascii="Times New Roman" w:hAnsi="Times New Roman" w:cs="Times New Roman"/>
                <w:color w:val="auto"/>
              </w:rPr>
            </w:pPr>
            <w:r w:rsidRPr="00DD468A">
              <w:rPr>
                <w:rFonts w:ascii="Times New Roman" w:hAnsi="Times New Roman" w:cs="Times New Roman"/>
                <w:color w:val="auto"/>
              </w:rPr>
              <w:t>Показатели непосредственного результата:</w:t>
            </w:r>
          </w:p>
          <w:p w:rsidR="000834D4" w:rsidRPr="00F0456D" w:rsidRDefault="00523B61" w:rsidP="000834D4">
            <w:pPr>
              <w:pStyle w:val="a3"/>
              <w:ind w:firstLine="462"/>
              <w:jc w:val="both"/>
              <w:rPr>
                <w:rFonts w:ascii="Times New Roman" w:hAnsi="Times New Roman" w:cs="Times New Roman"/>
                <w:color w:val="auto"/>
              </w:rPr>
            </w:pPr>
            <w:r>
              <w:rPr>
                <w:rFonts w:ascii="Times New Roman" w:hAnsi="Times New Roman" w:cs="Times New Roman"/>
                <w:color w:val="auto"/>
              </w:rPr>
              <w:t>- общее количество МО</w:t>
            </w:r>
            <w:r w:rsidR="000834D4" w:rsidRPr="00F0456D">
              <w:rPr>
                <w:rFonts w:ascii="Times New Roman" w:hAnsi="Times New Roman" w:cs="Times New Roman"/>
                <w:color w:val="auto"/>
              </w:rPr>
              <w:t>О, в которых выполнен комплексный капитальный ремонт - 26</w:t>
            </w:r>
            <w:r>
              <w:rPr>
                <w:rFonts w:ascii="Times New Roman" w:hAnsi="Times New Roman" w:cs="Times New Roman"/>
                <w:color w:val="auto"/>
              </w:rPr>
              <w:t xml:space="preserve"> МОО;</w:t>
            </w:r>
          </w:p>
          <w:p w:rsidR="000834D4" w:rsidRPr="00F0456D" w:rsidRDefault="00523B61" w:rsidP="000834D4">
            <w:pPr>
              <w:pStyle w:val="a3"/>
              <w:ind w:firstLine="375"/>
              <w:jc w:val="both"/>
              <w:rPr>
                <w:rFonts w:ascii="Times New Roman" w:hAnsi="Times New Roman" w:cs="Times New Roman"/>
                <w:color w:val="auto"/>
              </w:rPr>
            </w:pPr>
            <w:r>
              <w:rPr>
                <w:rFonts w:ascii="Times New Roman" w:hAnsi="Times New Roman" w:cs="Times New Roman"/>
                <w:color w:val="auto"/>
              </w:rPr>
              <w:t xml:space="preserve"> - общее количество МО</w:t>
            </w:r>
            <w:r w:rsidR="000834D4" w:rsidRPr="00F0456D">
              <w:rPr>
                <w:rFonts w:ascii="Times New Roman" w:hAnsi="Times New Roman" w:cs="Times New Roman"/>
                <w:color w:val="auto"/>
              </w:rPr>
              <w:t xml:space="preserve">О, в которых выполнены ремонтные работы капитального характера: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 кап</w:t>
            </w:r>
            <w:r w:rsidR="00523B61">
              <w:rPr>
                <w:rFonts w:ascii="Times New Roman" w:hAnsi="Times New Roman" w:cs="Times New Roman"/>
                <w:sz w:val="28"/>
                <w:szCs w:val="28"/>
              </w:rPr>
              <w:t>итальный ремонт кровель – 175 МО</w:t>
            </w:r>
            <w:r w:rsidR="000834D4" w:rsidRPr="00F0456D">
              <w:rPr>
                <w:rFonts w:ascii="Times New Roman" w:hAnsi="Times New Roman" w:cs="Times New Roman"/>
                <w:sz w:val="28"/>
                <w:szCs w:val="28"/>
              </w:rPr>
              <w:t xml:space="preserve">О;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капитальный ремонт с</w:t>
            </w:r>
            <w:r w:rsidR="00523B61">
              <w:rPr>
                <w:rFonts w:ascii="Times New Roman" w:hAnsi="Times New Roman" w:cs="Times New Roman"/>
                <w:sz w:val="28"/>
                <w:szCs w:val="28"/>
              </w:rPr>
              <w:t>истем электроснабжения - 161 МОО</w:t>
            </w:r>
            <w:r w:rsidR="000834D4" w:rsidRPr="00F0456D">
              <w:rPr>
                <w:rFonts w:ascii="Times New Roman" w:hAnsi="Times New Roman" w:cs="Times New Roman"/>
                <w:sz w:val="28"/>
                <w:szCs w:val="28"/>
              </w:rPr>
              <w:t xml:space="preserve">;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 xml:space="preserve">- капитальный ремонт системы отопления –  132 </w:t>
            </w:r>
            <w:r w:rsidR="00523B61">
              <w:rPr>
                <w:rFonts w:ascii="Times New Roman" w:hAnsi="Times New Roman" w:cs="Times New Roman"/>
                <w:sz w:val="28"/>
                <w:szCs w:val="28"/>
              </w:rPr>
              <w:t>МОО</w:t>
            </w:r>
            <w:r w:rsidR="000834D4" w:rsidRPr="00F0456D">
              <w:rPr>
                <w:rFonts w:ascii="Times New Roman" w:hAnsi="Times New Roman" w:cs="Times New Roman"/>
                <w:sz w:val="28"/>
                <w:szCs w:val="28"/>
              </w:rPr>
              <w:t>;</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капитальный ремонт инже</w:t>
            </w:r>
            <w:r w:rsidR="00523B61">
              <w:rPr>
                <w:rFonts w:ascii="Times New Roman" w:hAnsi="Times New Roman" w:cs="Times New Roman"/>
                <w:sz w:val="28"/>
                <w:szCs w:val="28"/>
              </w:rPr>
              <w:t>нерных сетей –           134 МОО</w:t>
            </w:r>
            <w:r w:rsidR="000834D4" w:rsidRPr="00F0456D">
              <w:rPr>
                <w:rFonts w:ascii="Times New Roman" w:hAnsi="Times New Roman" w:cs="Times New Roman"/>
                <w:sz w:val="28"/>
                <w:szCs w:val="28"/>
              </w:rPr>
              <w:t xml:space="preserve">;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 капит</w:t>
            </w:r>
            <w:r w:rsidR="00523B61">
              <w:rPr>
                <w:rFonts w:ascii="Times New Roman" w:hAnsi="Times New Roman" w:cs="Times New Roman"/>
                <w:sz w:val="28"/>
                <w:szCs w:val="28"/>
              </w:rPr>
              <w:t>альный ремонт фасадов -  235 МОО</w:t>
            </w:r>
            <w:r w:rsidR="000834D4" w:rsidRPr="00F0456D">
              <w:rPr>
                <w:rFonts w:ascii="Times New Roman" w:hAnsi="Times New Roman" w:cs="Times New Roman"/>
                <w:sz w:val="28"/>
                <w:szCs w:val="28"/>
              </w:rPr>
              <w:t xml:space="preserve">;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0834D4" w:rsidRPr="00F0456D">
              <w:rPr>
                <w:rFonts w:ascii="Times New Roman" w:hAnsi="Times New Roman" w:cs="Times New Roman"/>
                <w:sz w:val="28"/>
                <w:szCs w:val="28"/>
              </w:rPr>
              <w:t>- капитальный ремонт вн</w:t>
            </w:r>
            <w:r w:rsidR="005F5C63">
              <w:rPr>
                <w:rFonts w:ascii="Times New Roman" w:hAnsi="Times New Roman" w:cs="Times New Roman"/>
                <w:sz w:val="28"/>
                <w:szCs w:val="28"/>
              </w:rPr>
              <w:t xml:space="preserve">утренних помещений </w:t>
            </w:r>
            <w:r w:rsidR="00523B61">
              <w:rPr>
                <w:rFonts w:ascii="Times New Roman" w:hAnsi="Times New Roman" w:cs="Times New Roman"/>
                <w:sz w:val="28"/>
                <w:szCs w:val="28"/>
              </w:rPr>
              <w:t xml:space="preserve"> – 215 МОО</w:t>
            </w:r>
            <w:r w:rsidR="000834D4" w:rsidRPr="00F0456D">
              <w:rPr>
                <w:rFonts w:ascii="Times New Roman" w:hAnsi="Times New Roman" w:cs="Times New Roman"/>
                <w:sz w:val="28"/>
                <w:szCs w:val="28"/>
              </w:rPr>
              <w:t xml:space="preserve">; </w:t>
            </w:r>
          </w:p>
          <w:p w:rsidR="000834D4" w:rsidRPr="00F0456D" w:rsidRDefault="00822428" w:rsidP="00822428">
            <w:pPr>
              <w:spacing w:after="0" w:line="240" w:lineRule="auto"/>
              <w:jc w:val="both"/>
              <w:rPr>
                <w:rFonts w:ascii="Times New Roman" w:hAnsi="Times New Roman" w:cs="Times New Roman"/>
                <w:sz w:val="28"/>
                <w:szCs w:val="28"/>
              </w:rPr>
            </w:pPr>
            <w:r w:rsidRPr="00F0456D">
              <w:rPr>
                <w:rFonts w:ascii="Times New Roman" w:hAnsi="Times New Roman" w:cs="Times New Roman"/>
                <w:sz w:val="28"/>
                <w:szCs w:val="28"/>
              </w:rPr>
              <w:t xml:space="preserve">        </w:t>
            </w:r>
            <w:r w:rsidR="00523B61">
              <w:rPr>
                <w:rFonts w:ascii="Times New Roman" w:hAnsi="Times New Roman" w:cs="Times New Roman"/>
                <w:sz w:val="28"/>
                <w:szCs w:val="28"/>
              </w:rPr>
              <w:t>- благоустройство территорий   – 163 МОО</w:t>
            </w:r>
            <w:r w:rsidR="000834D4" w:rsidRPr="00F0456D">
              <w:rPr>
                <w:rFonts w:ascii="Times New Roman" w:hAnsi="Times New Roman" w:cs="Times New Roman"/>
                <w:sz w:val="28"/>
                <w:szCs w:val="28"/>
              </w:rPr>
              <w:t xml:space="preserve">. </w:t>
            </w:r>
          </w:p>
          <w:p w:rsidR="00AA34EA" w:rsidRPr="00DD468A" w:rsidRDefault="00AA34EA" w:rsidP="00B641CE">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p>
        </w:tc>
      </w:tr>
    </w:tbl>
    <w:p w:rsidR="00AA34EA" w:rsidRPr="00DD468A" w:rsidRDefault="00AA34EA" w:rsidP="00AA34EA">
      <w:pPr>
        <w:pStyle w:val="a3"/>
        <w:jc w:val="center"/>
        <w:rPr>
          <w:rFonts w:ascii="Times New Roman" w:hAnsi="Times New Roman" w:cs="Times New Roman"/>
          <w:color w:val="auto"/>
        </w:rPr>
      </w:pPr>
    </w:p>
    <w:p w:rsidR="00AA34EA" w:rsidRPr="00DD468A" w:rsidRDefault="00AA34EA" w:rsidP="005C574F">
      <w:pPr>
        <w:pStyle w:val="a3"/>
        <w:jc w:val="center"/>
        <w:rPr>
          <w:rFonts w:ascii="Times New Roman" w:hAnsi="Times New Roman" w:cs="Times New Roman"/>
          <w:color w:val="auto"/>
        </w:rPr>
      </w:pPr>
      <w:r w:rsidRPr="00DD468A">
        <w:rPr>
          <w:rFonts w:ascii="Times New Roman" w:hAnsi="Times New Roman" w:cs="Times New Roman"/>
          <w:color w:val="auto"/>
        </w:rPr>
        <w:t>2. ТЕКСТ ПРОГРАММЫ</w:t>
      </w:r>
    </w:p>
    <w:p w:rsidR="00AA34EA" w:rsidRPr="00DD468A" w:rsidRDefault="00AA34EA" w:rsidP="005C574F">
      <w:pPr>
        <w:pStyle w:val="a3"/>
        <w:jc w:val="center"/>
        <w:rPr>
          <w:rFonts w:ascii="Times New Roman" w:hAnsi="Times New Roman" w:cs="Times New Roman"/>
          <w:color w:val="auto"/>
          <w:sz w:val="16"/>
          <w:szCs w:val="16"/>
        </w:rPr>
      </w:pPr>
    </w:p>
    <w:p w:rsidR="00AA34EA" w:rsidRPr="00DD468A" w:rsidRDefault="00AA34EA" w:rsidP="005C574F">
      <w:pPr>
        <w:pStyle w:val="a3"/>
        <w:jc w:val="center"/>
        <w:rPr>
          <w:rFonts w:ascii="Times New Roman" w:hAnsi="Times New Roman" w:cs="Times New Roman"/>
          <w:color w:val="auto"/>
        </w:rPr>
      </w:pPr>
      <w:r w:rsidRPr="00DD468A">
        <w:rPr>
          <w:rFonts w:ascii="Times New Roman" w:hAnsi="Times New Roman" w:cs="Times New Roman"/>
          <w:bCs/>
          <w:color w:val="auto"/>
        </w:rPr>
        <w:t>2.1. Содержание проблемы</w:t>
      </w:r>
      <w:r w:rsidRPr="00DD468A">
        <w:rPr>
          <w:rFonts w:ascii="Times New Roman" w:hAnsi="Times New Roman" w:cs="Times New Roman"/>
          <w:color w:val="auto"/>
        </w:rPr>
        <w:t xml:space="preserve"> </w:t>
      </w:r>
    </w:p>
    <w:p w:rsidR="00AA34EA" w:rsidRPr="00DD468A" w:rsidRDefault="00AA34EA" w:rsidP="005C574F">
      <w:pPr>
        <w:pStyle w:val="a3"/>
        <w:jc w:val="both"/>
        <w:rPr>
          <w:color w:val="auto"/>
          <w:sz w:val="16"/>
          <w:szCs w:val="16"/>
        </w:rPr>
      </w:pPr>
    </w:p>
    <w:p w:rsidR="00655BE5" w:rsidRDefault="004854DF" w:rsidP="005C574F">
      <w:pPr>
        <w:autoSpaceDE w:val="0"/>
        <w:autoSpaceDN w:val="0"/>
        <w:adjustRightInd w:val="0"/>
        <w:spacing w:after="0" w:line="240" w:lineRule="auto"/>
        <w:ind w:firstLine="709"/>
        <w:jc w:val="both"/>
        <w:rPr>
          <w:rFonts w:ascii="Times New Roman" w:hAnsi="Times New Roman" w:cs="Times New Roman"/>
          <w:sz w:val="24"/>
          <w:szCs w:val="24"/>
        </w:rPr>
      </w:pPr>
      <w:r w:rsidRPr="00DD468A">
        <w:rPr>
          <w:rFonts w:ascii="Times New Roman" w:hAnsi="Times New Roman" w:cs="Times New Roman"/>
          <w:sz w:val="28"/>
          <w:szCs w:val="28"/>
        </w:rPr>
        <w:t xml:space="preserve">Программа </w:t>
      </w:r>
      <w:r w:rsidR="00AA34EA" w:rsidRPr="00DD468A">
        <w:rPr>
          <w:rFonts w:ascii="Times New Roman" w:hAnsi="Times New Roman" w:cs="Times New Roman"/>
          <w:sz w:val="28"/>
          <w:szCs w:val="28"/>
        </w:rPr>
        <w:t>разработана в целях обеспечения</w:t>
      </w:r>
      <w:r w:rsidR="00655BE5">
        <w:rPr>
          <w:rFonts w:ascii="Times New Roman" w:hAnsi="Times New Roman" w:cs="Times New Roman"/>
          <w:sz w:val="28"/>
          <w:szCs w:val="28"/>
        </w:rPr>
        <w:t xml:space="preserve"> государственных гарантий прав граждан на получение общедоступного начального общего, основного общего, среднего общего образования.</w:t>
      </w:r>
      <w:r w:rsidR="00AA34EA" w:rsidRPr="00DD468A">
        <w:rPr>
          <w:rFonts w:ascii="Times New Roman" w:hAnsi="Times New Roman" w:cs="Times New Roman"/>
          <w:sz w:val="24"/>
          <w:szCs w:val="24"/>
        </w:rPr>
        <w:t xml:space="preserve"> </w:t>
      </w:r>
    </w:p>
    <w:p w:rsidR="00AA34EA" w:rsidRPr="00DD468A" w:rsidRDefault="00AA34EA" w:rsidP="005C574F">
      <w:pPr>
        <w:autoSpaceDE w:val="0"/>
        <w:autoSpaceDN w:val="0"/>
        <w:adjustRightInd w:val="0"/>
        <w:spacing w:after="0" w:line="240" w:lineRule="auto"/>
        <w:ind w:firstLine="709"/>
        <w:jc w:val="both"/>
      </w:pPr>
      <w:r w:rsidRPr="00DD468A">
        <w:rPr>
          <w:rFonts w:ascii="Times New Roman" w:hAnsi="Times New Roman" w:cs="Times New Roman"/>
          <w:sz w:val="28"/>
          <w:szCs w:val="28"/>
        </w:rPr>
        <w:t>Федеральными государственными образовательными стандартами общего образования, утвержденными приказами Министерства образования и науки Российской Федерации от 6 октября 2009</w:t>
      </w:r>
      <w:r w:rsidR="00CB1022" w:rsidRPr="00DD468A">
        <w:rPr>
          <w:rFonts w:ascii="Times New Roman" w:hAnsi="Times New Roman" w:cs="Times New Roman"/>
          <w:sz w:val="28"/>
          <w:szCs w:val="28"/>
        </w:rPr>
        <w:t xml:space="preserve"> года № 373, от 17.12.2010 года</w:t>
      </w:r>
      <w:r w:rsidR="005C574F" w:rsidRPr="00DD468A">
        <w:rPr>
          <w:rFonts w:ascii="Times New Roman" w:hAnsi="Times New Roman" w:cs="Times New Roman"/>
          <w:sz w:val="28"/>
          <w:szCs w:val="28"/>
        </w:rPr>
        <w:t xml:space="preserve"> </w:t>
      </w:r>
      <w:r w:rsidRPr="00DD468A">
        <w:rPr>
          <w:rFonts w:ascii="Times New Roman" w:hAnsi="Times New Roman" w:cs="Times New Roman"/>
          <w:sz w:val="28"/>
          <w:szCs w:val="28"/>
        </w:rPr>
        <w:t>№ 1897, от 17.05.2012 года № 413,  установлены требования, в том числе, к материально-техническим условиям реализации основных образовательных программ начального общего, основного общего, среднего общего образования. Результатом реализации указанных требований должно быть создание образовательной среды, обеспечивающей достижение целей начального общего, основного общего, среднего общего образования, его высокое качество, доступность и открытость для обучающихся, гарантирующей охрану и укрепление физического, психологического и социального здоровья обучающихся.</w:t>
      </w:r>
      <w:r w:rsidRPr="00DD468A">
        <w:t xml:space="preserve"> </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При достаточно высоком уровне развития системы образования Нижегородской области материально-техническая база образовательных учреждений</w:t>
      </w:r>
      <w:r w:rsidR="00B4071C" w:rsidRPr="00DD468A">
        <w:rPr>
          <w:rFonts w:ascii="Times New Roman" w:hAnsi="Times New Roman" w:cs="Times New Roman"/>
          <w:sz w:val="28"/>
          <w:szCs w:val="28"/>
        </w:rPr>
        <w:t xml:space="preserve"> </w:t>
      </w:r>
      <w:r w:rsidRPr="00DD468A">
        <w:rPr>
          <w:rFonts w:ascii="Times New Roman" w:hAnsi="Times New Roman" w:cs="Times New Roman"/>
          <w:sz w:val="28"/>
          <w:szCs w:val="28"/>
        </w:rPr>
        <w:t xml:space="preserve">Нижегородской области в большинстве случаев при дефиците бюджетных средств не успевает обновляться и соответствовать быстро </w:t>
      </w:r>
      <w:r w:rsidRPr="00DD468A">
        <w:rPr>
          <w:rFonts w:ascii="Times New Roman" w:hAnsi="Times New Roman" w:cs="Times New Roman"/>
          <w:sz w:val="28"/>
          <w:szCs w:val="28"/>
        </w:rPr>
        <w:lastRenderedPageBreak/>
        <w:t>меняющимся нормам пожарной безопасности и требованиям санитарно-эпидемиологического законодательства.</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Кроме того, в процессе длительной эксплуатации здания образовательных организаций Нижегородской области физически и морально устарели и частично утратили первоначальные эксплуатационные качества. При этом в отдельных случаях здания (помещения), строения, сооружения и территории, в комплексе вводимые в эксплуатацию в прошлом столетии, не соответствуют действующим строительным нормам и правилам.</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xml:space="preserve">Неудовлетворительное состояние  материально-технической базы </w:t>
      </w:r>
      <w:r w:rsidR="005F5C63">
        <w:rPr>
          <w:rFonts w:ascii="Times New Roman" w:hAnsi="Times New Roman" w:cs="Times New Roman"/>
          <w:sz w:val="28"/>
          <w:szCs w:val="28"/>
        </w:rPr>
        <w:t>МОО</w:t>
      </w:r>
      <w:r w:rsidRPr="00DD468A">
        <w:rPr>
          <w:rFonts w:ascii="Times New Roman" w:hAnsi="Times New Roman" w:cs="Times New Roman"/>
          <w:sz w:val="28"/>
          <w:szCs w:val="28"/>
        </w:rPr>
        <w:t xml:space="preserve"> Нижегородской области не позволяет обеспечить создание необходимых условий для реализации федеральных государственных образовательных стандартов о</w:t>
      </w:r>
      <w:r w:rsidR="00841D37">
        <w:rPr>
          <w:rFonts w:ascii="Times New Roman" w:hAnsi="Times New Roman" w:cs="Times New Roman"/>
          <w:sz w:val="28"/>
          <w:szCs w:val="28"/>
        </w:rPr>
        <w:t>бщего образования, в частности,</w:t>
      </w:r>
      <w:r w:rsidRPr="00DD468A">
        <w:rPr>
          <w:rFonts w:ascii="Times New Roman" w:hAnsi="Times New Roman" w:cs="Times New Roman"/>
          <w:sz w:val="28"/>
          <w:szCs w:val="28"/>
        </w:rPr>
        <w:t xml:space="preserve"> организации внеурочной деятельности обучающихся. Для повышения доступности качественного образования должна быть обеспечена безопасность и комфортность условий их осуществления.</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xml:space="preserve">Неудовлетворительное состояние материально-технической базы </w:t>
      </w:r>
      <w:r w:rsidR="005F5C63">
        <w:rPr>
          <w:rFonts w:ascii="Times New Roman" w:hAnsi="Times New Roman" w:cs="Times New Roman"/>
          <w:sz w:val="28"/>
          <w:szCs w:val="28"/>
        </w:rPr>
        <w:t>МОО</w:t>
      </w:r>
      <w:r w:rsidR="007D1EC6" w:rsidRPr="00DD468A">
        <w:rPr>
          <w:rFonts w:ascii="Times New Roman" w:hAnsi="Times New Roman" w:cs="Times New Roman"/>
          <w:sz w:val="28"/>
          <w:szCs w:val="28"/>
        </w:rPr>
        <w:t xml:space="preserve"> </w:t>
      </w:r>
      <w:r w:rsidRPr="00DD468A">
        <w:rPr>
          <w:rFonts w:ascii="Times New Roman" w:hAnsi="Times New Roman" w:cs="Times New Roman"/>
          <w:sz w:val="28"/>
          <w:szCs w:val="28"/>
        </w:rPr>
        <w:t>Нижегородской области является одной из наиболее важных проблем, которая требует комплексного и планомерного решения.</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Ежегодно муниципальными районами и городскими округами Нижегородской области</w:t>
      </w:r>
      <w:r w:rsidR="009D418C" w:rsidRPr="00DD468A">
        <w:rPr>
          <w:rFonts w:ascii="Times New Roman" w:hAnsi="Times New Roman" w:cs="Times New Roman"/>
          <w:sz w:val="28"/>
          <w:szCs w:val="28"/>
        </w:rPr>
        <w:t xml:space="preserve"> </w:t>
      </w:r>
      <w:r w:rsidR="00E277DE" w:rsidRPr="00DD468A">
        <w:rPr>
          <w:rFonts w:ascii="Times New Roman" w:hAnsi="Times New Roman" w:cs="Times New Roman"/>
          <w:sz w:val="28"/>
          <w:szCs w:val="28"/>
        </w:rPr>
        <w:t xml:space="preserve"> </w:t>
      </w:r>
      <w:r w:rsidRPr="00DD468A">
        <w:rPr>
          <w:rFonts w:ascii="Times New Roman" w:hAnsi="Times New Roman" w:cs="Times New Roman"/>
          <w:sz w:val="28"/>
          <w:szCs w:val="28"/>
        </w:rPr>
        <w:t>вы</w:t>
      </w:r>
      <w:r w:rsidR="00E277DE" w:rsidRPr="00DD468A">
        <w:rPr>
          <w:rFonts w:ascii="Times New Roman" w:hAnsi="Times New Roman" w:cs="Times New Roman"/>
          <w:sz w:val="28"/>
          <w:szCs w:val="28"/>
        </w:rPr>
        <w:t xml:space="preserve">деляются муниципальные средства, </w:t>
      </w:r>
      <w:r w:rsidRPr="00DD468A">
        <w:rPr>
          <w:rFonts w:ascii="Times New Roman" w:hAnsi="Times New Roman" w:cs="Times New Roman"/>
          <w:sz w:val="28"/>
          <w:szCs w:val="28"/>
        </w:rPr>
        <w:t xml:space="preserve">для подготовки </w:t>
      </w:r>
      <w:r w:rsidR="005F5C63">
        <w:rPr>
          <w:rFonts w:ascii="Times New Roman" w:hAnsi="Times New Roman" w:cs="Times New Roman"/>
          <w:sz w:val="28"/>
          <w:szCs w:val="28"/>
        </w:rPr>
        <w:t>МОО</w:t>
      </w:r>
      <w:r w:rsidR="007D1EC6" w:rsidRPr="00DD468A">
        <w:rPr>
          <w:rFonts w:ascii="Times New Roman" w:hAnsi="Times New Roman" w:cs="Times New Roman"/>
          <w:sz w:val="28"/>
          <w:szCs w:val="28"/>
        </w:rPr>
        <w:t xml:space="preserve"> </w:t>
      </w:r>
      <w:r w:rsidRPr="00DD468A">
        <w:rPr>
          <w:rFonts w:ascii="Times New Roman" w:hAnsi="Times New Roman" w:cs="Times New Roman"/>
          <w:sz w:val="28"/>
          <w:szCs w:val="28"/>
        </w:rPr>
        <w:t>Нижегородской области к новому учебному году.</w:t>
      </w:r>
    </w:p>
    <w:p w:rsidR="00AA34EA" w:rsidRPr="00DD468A" w:rsidRDefault="0042128B" w:rsidP="005C5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Данных средств достаточно</w:t>
      </w:r>
      <w:r w:rsidR="00AA34EA" w:rsidRPr="00DD468A">
        <w:rPr>
          <w:rFonts w:ascii="Times New Roman" w:hAnsi="Times New Roman" w:cs="Times New Roman"/>
          <w:sz w:val="28"/>
          <w:szCs w:val="28"/>
        </w:rPr>
        <w:t xml:space="preserve"> только  на</w:t>
      </w:r>
      <w:r>
        <w:rPr>
          <w:rFonts w:ascii="Times New Roman" w:hAnsi="Times New Roman" w:cs="Times New Roman"/>
          <w:sz w:val="28"/>
          <w:szCs w:val="28"/>
        </w:rPr>
        <w:t xml:space="preserve"> проведение косметического</w:t>
      </w:r>
      <w:r w:rsidR="00AA34EA" w:rsidRPr="00DD468A">
        <w:rPr>
          <w:rFonts w:ascii="Times New Roman" w:hAnsi="Times New Roman" w:cs="Times New Roman"/>
          <w:sz w:val="28"/>
          <w:szCs w:val="28"/>
        </w:rPr>
        <w:t xml:space="preserve"> ремонт</w:t>
      </w:r>
      <w:r>
        <w:rPr>
          <w:rFonts w:ascii="Times New Roman" w:hAnsi="Times New Roman" w:cs="Times New Roman"/>
          <w:sz w:val="28"/>
          <w:szCs w:val="28"/>
        </w:rPr>
        <w:t>а</w:t>
      </w:r>
      <w:r w:rsidR="00AA34EA" w:rsidRPr="00DD468A">
        <w:rPr>
          <w:rFonts w:ascii="Times New Roman" w:hAnsi="Times New Roman" w:cs="Times New Roman"/>
          <w:sz w:val="28"/>
          <w:szCs w:val="28"/>
        </w:rPr>
        <w:t xml:space="preserve"> зданий и на исполнение предписаний Федеральной службы по надзору в сфере защиты прав потребителей и благополучия человека и отделов Государственного пожарного надзора при Министерстве Российской Федерации по делам гражданской обороны, чрезвычайным ситуациям и ликвидации последствий стихийных бедствий.</w:t>
      </w:r>
    </w:p>
    <w:p w:rsidR="00C5024B" w:rsidRPr="00DD468A" w:rsidRDefault="00AA34EA" w:rsidP="009D418C">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На территории Нижегородской обла</w:t>
      </w:r>
      <w:r w:rsidR="00026E6B" w:rsidRPr="00DD468A">
        <w:rPr>
          <w:rFonts w:ascii="Times New Roman" w:hAnsi="Times New Roman" w:cs="Times New Roman"/>
          <w:sz w:val="28"/>
          <w:szCs w:val="28"/>
        </w:rPr>
        <w:t>сти на начало 2018</w:t>
      </w:r>
      <w:r w:rsidRPr="00DD468A">
        <w:rPr>
          <w:rFonts w:ascii="Times New Roman" w:hAnsi="Times New Roman" w:cs="Times New Roman"/>
          <w:sz w:val="28"/>
          <w:szCs w:val="28"/>
        </w:rPr>
        <w:t>/2</w:t>
      </w:r>
      <w:r w:rsidR="00026E6B" w:rsidRPr="00DD468A">
        <w:rPr>
          <w:rFonts w:ascii="Times New Roman" w:hAnsi="Times New Roman" w:cs="Times New Roman"/>
          <w:sz w:val="28"/>
          <w:szCs w:val="28"/>
        </w:rPr>
        <w:t>019</w:t>
      </w:r>
      <w:r w:rsidR="00E277DE" w:rsidRPr="00DD468A">
        <w:rPr>
          <w:rFonts w:ascii="Times New Roman" w:hAnsi="Times New Roman" w:cs="Times New Roman"/>
          <w:sz w:val="28"/>
          <w:szCs w:val="28"/>
        </w:rPr>
        <w:t xml:space="preserve"> учебного года функционирует</w:t>
      </w:r>
      <w:r w:rsidR="00B4071C" w:rsidRPr="00DD468A">
        <w:rPr>
          <w:rFonts w:ascii="Times New Roman" w:hAnsi="Times New Roman" w:cs="Times New Roman"/>
          <w:sz w:val="28"/>
          <w:szCs w:val="28"/>
        </w:rPr>
        <w:t xml:space="preserve"> </w:t>
      </w:r>
      <w:r w:rsidR="0039209F" w:rsidRPr="00DD468A">
        <w:rPr>
          <w:rFonts w:ascii="Times New Roman" w:hAnsi="Times New Roman" w:cs="Times New Roman"/>
          <w:sz w:val="28"/>
          <w:szCs w:val="28"/>
        </w:rPr>
        <w:t>896</w:t>
      </w:r>
      <w:r w:rsidR="00026E6B" w:rsidRPr="00DD468A">
        <w:rPr>
          <w:rFonts w:ascii="Times New Roman" w:hAnsi="Times New Roman" w:cs="Times New Roman"/>
          <w:sz w:val="28"/>
          <w:szCs w:val="28"/>
        </w:rPr>
        <w:t xml:space="preserve"> муниципальных</w:t>
      </w:r>
      <w:r w:rsidR="001D783D" w:rsidRPr="00DD468A">
        <w:rPr>
          <w:rFonts w:ascii="Times New Roman" w:hAnsi="Times New Roman" w:cs="Times New Roman"/>
          <w:sz w:val="28"/>
          <w:szCs w:val="28"/>
        </w:rPr>
        <w:t xml:space="preserve"> </w:t>
      </w:r>
      <w:r w:rsidR="00AE6864">
        <w:rPr>
          <w:rFonts w:ascii="Times New Roman" w:hAnsi="Times New Roman" w:cs="Times New Roman"/>
          <w:sz w:val="28"/>
          <w:szCs w:val="28"/>
        </w:rPr>
        <w:t>МОО</w:t>
      </w:r>
      <w:r w:rsidR="00F44FF0" w:rsidRPr="00DD468A">
        <w:rPr>
          <w:rFonts w:ascii="Times New Roman" w:hAnsi="Times New Roman" w:cs="Times New Roman"/>
          <w:sz w:val="28"/>
          <w:szCs w:val="28"/>
        </w:rPr>
        <w:t xml:space="preserve">, в которых обучаются </w:t>
      </w:r>
      <w:r w:rsidR="00026E6B" w:rsidRPr="00DD468A">
        <w:rPr>
          <w:rFonts w:ascii="Times New Roman" w:hAnsi="Times New Roman" w:cs="Times New Roman"/>
          <w:sz w:val="28"/>
          <w:szCs w:val="28"/>
        </w:rPr>
        <w:t xml:space="preserve">            </w:t>
      </w:r>
      <w:r w:rsidR="0039209F" w:rsidRPr="00DD468A">
        <w:rPr>
          <w:rFonts w:ascii="Times New Roman" w:hAnsi="Times New Roman" w:cs="Times New Roman"/>
          <w:sz w:val="28"/>
          <w:szCs w:val="28"/>
        </w:rPr>
        <w:t>321 098</w:t>
      </w:r>
      <w:r w:rsidR="009D418C" w:rsidRPr="00DD468A">
        <w:rPr>
          <w:rFonts w:ascii="Times New Roman" w:hAnsi="Times New Roman" w:cs="Times New Roman"/>
          <w:sz w:val="28"/>
          <w:szCs w:val="28"/>
        </w:rPr>
        <w:t xml:space="preserve"> учащихся, </w:t>
      </w:r>
      <w:r w:rsidRPr="00DD468A">
        <w:rPr>
          <w:rFonts w:ascii="Times New Roman" w:hAnsi="Times New Roman" w:cs="Times New Roman"/>
          <w:sz w:val="28"/>
          <w:szCs w:val="28"/>
        </w:rPr>
        <w:t>в том числе в сельской местности</w:t>
      </w:r>
      <w:r w:rsidR="00883355">
        <w:rPr>
          <w:rFonts w:ascii="Times New Roman" w:hAnsi="Times New Roman" w:cs="Times New Roman"/>
          <w:sz w:val="28"/>
          <w:szCs w:val="28"/>
        </w:rPr>
        <w:t xml:space="preserve"> -</w:t>
      </w:r>
      <w:r w:rsidR="009D418C" w:rsidRPr="00DD468A">
        <w:rPr>
          <w:rFonts w:ascii="Times New Roman" w:hAnsi="Times New Roman" w:cs="Times New Roman"/>
          <w:sz w:val="28"/>
          <w:szCs w:val="28"/>
        </w:rPr>
        <w:t xml:space="preserve"> </w:t>
      </w:r>
      <w:r w:rsidR="0039209F" w:rsidRPr="00DD468A">
        <w:rPr>
          <w:rFonts w:ascii="Times New Roman" w:hAnsi="Times New Roman" w:cs="Times New Roman"/>
          <w:sz w:val="28"/>
          <w:szCs w:val="28"/>
        </w:rPr>
        <w:t>448</w:t>
      </w:r>
      <w:r w:rsidRPr="00DD468A">
        <w:rPr>
          <w:rFonts w:ascii="Times New Roman" w:hAnsi="Times New Roman" w:cs="Times New Roman"/>
          <w:sz w:val="28"/>
          <w:szCs w:val="28"/>
        </w:rPr>
        <w:t xml:space="preserve"> организаций с </w:t>
      </w:r>
      <w:r w:rsidR="00026E6B" w:rsidRPr="00DD468A">
        <w:rPr>
          <w:rFonts w:ascii="Times New Roman" w:hAnsi="Times New Roman" w:cs="Times New Roman"/>
          <w:sz w:val="28"/>
          <w:szCs w:val="28"/>
        </w:rPr>
        <w:t xml:space="preserve">               </w:t>
      </w:r>
      <w:r w:rsidR="0039209F" w:rsidRPr="00DD468A">
        <w:rPr>
          <w:rFonts w:ascii="Times New Roman" w:hAnsi="Times New Roman" w:cs="Times New Roman"/>
          <w:sz w:val="28"/>
          <w:szCs w:val="28"/>
        </w:rPr>
        <w:t>47 484</w:t>
      </w:r>
      <w:r w:rsidRPr="00DD468A">
        <w:rPr>
          <w:rFonts w:ascii="Times New Roman" w:hAnsi="Times New Roman" w:cs="Times New Roman"/>
          <w:sz w:val="28"/>
          <w:szCs w:val="28"/>
        </w:rPr>
        <w:t xml:space="preserve"> учащимися</w:t>
      </w:r>
      <w:r w:rsidR="00B4071C" w:rsidRPr="00DD468A">
        <w:rPr>
          <w:rFonts w:ascii="Times New Roman" w:hAnsi="Times New Roman" w:cs="Times New Roman"/>
          <w:sz w:val="28"/>
          <w:szCs w:val="28"/>
        </w:rPr>
        <w:t xml:space="preserve">, </w:t>
      </w:r>
      <w:r w:rsidR="00E277DE" w:rsidRPr="00DD468A">
        <w:rPr>
          <w:rFonts w:ascii="Times New Roman" w:hAnsi="Times New Roman" w:cs="Times New Roman"/>
          <w:sz w:val="28"/>
          <w:szCs w:val="28"/>
        </w:rPr>
        <w:t xml:space="preserve">реализующих </w:t>
      </w:r>
      <w:r w:rsidR="00B4071C" w:rsidRPr="00DD468A">
        <w:rPr>
          <w:rFonts w:ascii="Times New Roman" w:hAnsi="Times New Roman" w:cs="Times New Roman"/>
          <w:sz w:val="28"/>
          <w:szCs w:val="28"/>
        </w:rPr>
        <w:t>обще</w:t>
      </w:r>
      <w:r w:rsidR="009D418C" w:rsidRPr="00DD468A">
        <w:rPr>
          <w:rFonts w:ascii="Times New Roman" w:hAnsi="Times New Roman" w:cs="Times New Roman"/>
          <w:sz w:val="28"/>
          <w:szCs w:val="28"/>
        </w:rPr>
        <w:t>образовательные программы.</w:t>
      </w:r>
    </w:p>
    <w:p w:rsidR="00F44FF0"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Министерств</w:t>
      </w:r>
      <w:r w:rsidR="009D418C" w:rsidRPr="00DD468A">
        <w:rPr>
          <w:rFonts w:ascii="Times New Roman" w:hAnsi="Times New Roman" w:cs="Times New Roman"/>
          <w:sz w:val="28"/>
          <w:szCs w:val="28"/>
        </w:rPr>
        <w:t>ом</w:t>
      </w:r>
      <w:r w:rsidRPr="00DD468A">
        <w:rPr>
          <w:rFonts w:ascii="Times New Roman" w:hAnsi="Times New Roman" w:cs="Times New Roman"/>
          <w:sz w:val="28"/>
          <w:szCs w:val="28"/>
        </w:rPr>
        <w:t xml:space="preserve"> образования</w:t>
      </w:r>
      <w:r w:rsidR="00C5024B" w:rsidRPr="00DD468A">
        <w:rPr>
          <w:rFonts w:ascii="Times New Roman" w:hAnsi="Times New Roman" w:cs="Times New Roman"/>
          <w:sz w:val="28"/>
          <w:szCs w:val="28"/>
        </w:rPr>
        <w:t xml:space="preserve">, </w:t>
      </w:r>
      <w:r w:rsidR="009D418C" w:rsidRPr="00DD468A">
        <w:rPr>
          <w:rFonts w:ascii="Times New Roman" w:hAnsi="Times New Roman" w:cs="Times New Roman"/>
          <w:sz w:val="28"/>
          <w:szCs w:val="28"/>
        </w:rPr>
        <w:t xml:space="preserve">науки и молодежной политики Нижегородской области </w:t>
      </w:r>
      <w:r w:rsidRPr="00DD468A">
        <w:rPr>
          <w:rFonts w:ascii="Times New Roman" w:hAnsi="Times New Roman" w:cs="Times New Roman"/>
          <w:sz w:val="28"/>
          <w:szCs w:val="28"/>
        </w:rPr>
        <w:t xml:space="preserve">и администрациями муниципальных районов и городских округов </w:t>
      </w:r>
      <w:r w:rsidR="00C5024B" w:rsidRPr="00DD468A">
        <w:rPr>
          <w:rFonts w:ascii="Times New Roman" w:hAnsi="Times New Roman" w:cs="Times New Roman"/>
          <w:sz w:val="28"/>
          <w:szCs w:val="28"/>
        </w:rPr>
        <w:t xml:space="preserve">Нижегородской области </w:t>
      </w:r>
      <w:r w:rsidRPr="00DD468A">
        <w:rPr>
          <w:rFonts w:ascii="Times New Roman" w:hAnsi="Times New Roman" w:cs="Times New Roman"/>
          <w:sz w:val="28"/>
          <w:szCs w:val="28"/>
        </w:rPr>
        <w:t xml:space="preserve">проведен мониторинг состояния муниципальных образовательных организаций Нижегородской области, в которых необходимо выполнить </w:t>
      </w:r>
      <w:r w:rsidR="00621FFA" w:rsidRPr="00DD468A">
        <w:rPr>
          <w:rFonts w:ascii="Times New Roman" w:hAnsi="Times New Roman" w:cs="Times New Roman"/>
          <w:sz w:val="28"/>
          <w:szCs w:val="28"/>
        </w:rPr>
        <w:t xml:space="preserve">комплексный </w:t>
      </w:r>
      <w:r w:rsidRPr="00DD468A">
        <w:rPr>
          <w:rFonts w:ascii="Times New Roman" w:hAnsi="Times New Roman" w:cs="Times New Roman"/>
          <w:sz w:val="28"/>
          <w:szCs w:val="28"/>
        </w:rPr>
        <w:t>капитальный ремонт зданий</w:t>
      </w:r>
      <w:r w:rsidR="00621FFA" w:rsidRPr="00DD468A">
        <w:rPr>
          <w:rFonts w:ascii="Times New Roman" w:hAnsi="Times New Roman" w:cs="Times New Roman"/>
          <w:sz w:val="28"/>
          <w:szCs w:val="28"/>
        </w:rPr>
        <w:t xml:space="preserve"> и капитальный ремонт по отдельным видам работ</w:t>
      </w:r>
      <w:r w:rsidRPr="00DD468A">
        <w:rPr>
          <w:rFonts w:ascii="Times New Roman" w:hAnsi="Times New Roman" w:cs="Times New Roman"/>
          <w:sz w:val="28"/>
          <w:szCs w:val="28"/>
        </w:rPr>
        <w:t xml:space="preserve">. </w:t>
      </w:r>
    </w:p>
    <w:p w:rsidR="00AA34EA" w:rsidRPr="00DD468A" w:rsidRDefault="00175845" w:rsidP="005C5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мониторинге</w:t>
      </w:r>
      <w:r w:rsidR="00AA34EA" w:rsidRPr="00DD468A">
        <w:rPr>
          <w:rFonts w:ascii="Times New Roman" w:hAnsi="Times New Roman" w:cs="Times New Roman"/>
          <w:sz w:val="28"/>
          <w:szCs w:val="28"/>
        </w:rPr>
        <w:t xml:space="preserve"> приняли участие все муниципальные районы и  городские округа Нижегородской области.</w:t>
      </w:r>
    </w:p>
    <w:p w:rsidR="003F6F39"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По итогам проведенного мониторинга</w:t>
      </w:r>
      <w:r w:rsidR="003F6F39" w:rsidRPr="00DD468A">
        <w:rPr>
          <w:rFonts w:ascii="Times New Roman" w:hAnsi="Times New Roman" w:cs="Times New Roman"/>
          <w:sz w:val="28"/>
          <w:szCs w:val="28"/>
        </w:rPr>
        <w:t>:</w:t>
      </w:r>
    </w:p>
    <w:p w:rsidR="00AA34EA" w:rsidRPr="00DD468A" w:rsidRDefault="00AA34EA" w:rsidP="003F6F39">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xml:space="preserve"> необходимо п</w:t>
      </w:r>
      <w:r w:rsidR="00D777DC" w:rsidRPr="00DD468A">
        <w:rPr>
          <w:rFonts w:ascii="Times New Roman" w:hAnsi="Times New Roman" w:cs="Times New Roman"/>
          <w:sz w:val="28"/>
          <w:szCs w:val="28"/>
        </w:rPr>
        <w:t xml:space="preserve">ровести </w:t>
      </w:r>
      <w:r w:rsidR="003F6F39" w:rsidRPr="00DD468A">
        <w:rPr>
          <w:rFonts w:ascii="Times New Roman" w:hAnsi="Times New Roman" w:cs="Times New Roman"/>
          <w:sz w:val="28"/>
          <w:szCs w:val="28"/>
        </w:rPr>
        <w:t xml:space="preserve">комплексный </w:t>
      </w:r>
      <w:r w:rsidR="00D777DC" w:rsidRPr="00DD468A">
        <w:rPr>
          <w:rFonts w:ascii="Times New Roman" w:hAnsi="Times New Roman" w:cs="Times New Roman"/>
          <w:sz w:val="28"/>
          <w:szCs w:val="28"/>
        </w:rPr>
        <w:t>капитальный ремонт в 2</w:t>
      </w:r>
      <w:r w:rsidR="003F6F39" w:rsidRPr="00DD468A">
        <w:rPr>
          <w:rFonts w:ascii="Times New Roman" w:hAnsi="Times New Roman" w:cs="Times New Roman"/>
          <w:sz w:val="28"/>
          <w:szCs w:val="28"/>
        </w:rPr>
        <w:t>6</w:t>
      </w:r>
      <w:r w:rsidRPr="00DD468A">
        <w:rPr>
          <w:rFonts w:ascii="Times New Roman" w:hAnsi="Times New Roman" w:cs="Times New Roman"/>
          <w:sz w:val="28"/>
          <w:szCs w:val="28"/>
        </w:rPr>
        <w:t xml:space="preserve"> </w:t>
      </w:r>
      <w:r w:rsidR="00E61F6D">
        <w:rPr>
          <w:rFonts w:ascii="Times New Roman" w:hAnsi="Times New Roman" w:cs="Times New Roman"/>
          <w:sz w:val="28"/>
          <w:szCs w:val="28"/>
        </w:rPr>
        <w:t>МОО</w:t>
      </w:r>
      <w:r w:rsidR="007D1EC6" w:rsidRPr="00DD468A">
        <w:rPr>
          <w:rFonts w:ascii="Times New Roman" w:hAnsi="Times New Roman" w:cs="Times New Roman"/>
          <w:sz w:val="28"/>
          <w:szCs w:val="28"/>
        </w:rPr>
        <w:t xml:space="preserve"> </w:t>
      </w:r>
      <w:r w:rsidR="00E61F6D">
        <w:rPr>
          <w:rFonts w:ascii="Times New Roman" w:hAnsi="Times New Roman" w:cs="Times New Roman"/>
          <w:sz w:val="28"/>
          <w:szCs w:val="28"/>
        </w:rPr>
        <w:t>(общее количество МОО</w:t>
      </w:r>
      <w:r w:rsidRPr="00DD468A">
        <w:rPr>
          <w:rFonts w:ascii="Times New Roman" w:hAnsi="Times New Roman" w:cs="Times New Roman"/>
          <w:sz w:val="28"/>
          <w:szCs w:val="28"/>
        </w:rPr>
        <w:t xml:space="preserve"> </w:t>
      </w:r>
      <w:r w:rsidR="003C5E0E" w:rsidRPr="00DD468A">
        <w:rPr>
          <w:rFonts w:ascii="Times New Roman" w:hAnsi="Times New Roman" w:cs="Times New Roman"/>
          <w:sz w:val="28"/>
          <w:szCs w:val="28"/>
        </w:rPr>
        <w:t>–</w:t>
      </w:r>
      <w:r w:rsidRPr="00DD468A">
        <w:rPr>
          <w:rFonts w:ascii="Times New Roman" w:hAnsi="Times New Roman" w:cs="Times New Roman"/>
          <w:sz w:val="28"/>
          <w:szCs w:val="28"/>
        </w:rPr>
        <w:t xml:space="preserve"> </w:t>
      </w:r>
      <w:r w:rsidR="0039209F" w:rsidRPr="00DD468A">
        <w:rPr>
          <w:rFonts w:ascii="Times New Roman" w:hAnsi="Times New Roman" w:cs="Times New Roman"/>
          <w:sz w:val="28"/>
          <w:szCs w:val="28"/>
        </w:rPr>
        <w:t>896</w:t>
      </w:r>
      <w:r w:rsidR="003C5E0E" w:rsidRPr="00DD468A">
        <w:rPr>
          <w:rFonts w:ascii="Times New Roman" w:hAnsi="Times New Roman" w:cs="Times New Roman"/>
          <w:sz w:val="28"/>
          <w:szCs w:val="28"/>
        </w:rPr>
        <w:t>)</w:t>
      </w:r>
      <w:r w:rsidRPr="00DD468A">
        <w:rPr>
          <w:rFonts w:ascii="Times New Roman" w:hAnsi="Times New Roman" w:cs="Times New Roman"/>
          <w:sz w:val="28"/>
          <w:szCs w:val="28"/>
        </w:rPr>
        <w:t>.</w:t>
      </w:r>
    </w:p>
    <w:p w:rsidR="003F6F39" w:rsidRPr="00DD468A" w:rsidRDefault="003F6F39" w:rsidP="003F6F39">
      <w:pPr>
        <w:spacing w:after="0" w:line="240" w:lineRule="auto"/>
        <w:ind w:firstLine="708"/>
        <w:jc w:val="both"/>
        <w:rPr>
          <w:rFonts w:ascii="Times New Roman" w:hAnsi="Times New Roman" w:cs="Times New Roman"/>
          <w:sz w:val="28"/>
          <w:szCs w:val="28"/>
        </w:rPr>
      </w:pPr>
      <w:r w:rsidRPr="00DD468A">
        <w:rPr>
          <w:rFonts w:ascii="Times New Roman" w:hAnsi="Times New Roman" w:cs="Times New Roman"/>
          <w:sz w:val="28"/>
          <w:szCs w:val="28"/>
        </w:rPr>
        <w:t>необходимо выполнить следующие ремонтные работы капитального характера</w:t>
      </w:r>
      <w:r w:rsidR="00261815" w:rsidRPr="00DD468A">
        <w:rPr>
          <w:rFonts w:ascii="Times New Roman" w:hAnsi="Times New Roman" w:cs="Times New Roman"/>
          <w:sz w:val="28"/>
          <w:szCs w:val="28"/>
        </w:rPr>
        <w:t>:</w:t>
      </w:r>
      <w:r w:rsidRPr="00DD468A">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w:t>
      </w:r>
      <w:r w:rsidR="00E61F6D">
        <w:rPr>
          <w:rFonts w:ascii="Times New Roman" w:hAnsi="Times New Roman" w:cs="Times New Roman"/>
          <w:sz w:val="28"/>
          <w:szCs w:val="28"/>
        </w:rPr>
        <w:t>тальный ремонт кровель – 175 МОО</w:t>
      </w:r>
      <w:r w:rsidRPr="00F0456D">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xml:space="preserve">- капитальный ремонт </w:t>
      </w:r>
      <w:r w:rsidR="00E61F6D">
        <w:rPr>
          <w:rFonts w:ascii="Times New Roman" w:hAnsi="Times New Roman" w:cs="Times New Roman"/>
          <w:sz w:val="28"/>
          <w:szCs w:val="28"/>
        </w:rPr>
        <w:t>систем электроснабжения - 161 МОО</w:t>
      </w:r>
      <w:r w:rsidRPr="00F0456D">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lastRenderedPageBreak/>
        <w:t>- капитальный ре</w:t>
      </w:r>
      <w:r w:rsidR="00E61F6D">
        <w:rPr>
          <w:rFonts w:ascii="Times New Roman" w:hAnsi="Times New Roman" w:cs="Times New Roman"/>
          <w:sz w:val="28"/>
          <w:szCs w:val="28"/>
        </w:rPr>
        <w:t>монт системы отопления – 132 МОО</w:t>
      </w:r>
      <w:r w:rsidRPr="00F0456D">
        <w:rPr>
          <w:rFonts w:ascii="Times New Roman" w:hAnsi="Times New Roman" w:cs="Times New Roman"/>
          <w:sz w:val="28"/>
          <w:szCs w:val="28"/>
        </w:rPr>
        <w:t>;</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капитальный р</w:t>
      </w:r>
      <w:r w:rsidR="00E61F6D">
        <w:rPr>
          <w:rFonts w:ascii="Times New Roman" w:hAnsi="Times New Roman" w:cs="Times New Roman"/>
          <w:sz w:val="28"/>
          <w:szCs w:val="28"/>
        </w:rPr>
        <w:t>емонт инженерных сетей – 134 МОО</w:t>
      </w:r>
      <w:r w:rsidRPr="00F0456D">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w:t>
      </w:r>
      <w:r w:rsidR="00E61F6D">
        <w:rPr>
          <w:rFonts w:ascii="Times New Roman" w:hAnsi="Times New Roman" w:cs="Times New Roman"/>
          <w:sz w:val="28"/>
          <w:szCs w:val="28"/>
        </w:rPr>
        <w:t>альный ремонт фасадов -  235 МОО</w:t>
      </w:r>
      <w:r w:rsidRPr="00F0456D">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капитальный ремонт вн</w:t>
      </w:r>
      <w:r w:rsidR="005F5C63">
        <w:rPr>
          <w:rFonts w:ascii="Times New Roman" w:hAnsi="Times New Roman" w:cs="Times New Roman"/>
          <w:sz w:val="28"/>
          <w:szCs w:val="28"/>
        </w:rPr>
        <w:t xml:space="preserve">утренних помещений </w:t>
      </w:r>
      <w:r w:rsidR="00E61F6D">
        <w:rPr>
          <w:rFonts w:ascii="Times New Roman" w:hAnsi="Times New Roman" w:cs="Times New Roman"/>
          <w:sz w:val="28"/>
          <w:szCs w:val="28"/>
        </w:rPr>
        <w:t xml:space="preserve"> – 215 МОО</w:t>
      </w:r>
      <w:r w:rsidRPr="00F0456D">
        <w:rPr>
          <w:rFonts w:ascii="Times New Roman" w:hAnsi="Times New Roman" w:cs="Times New Roman"/>
          <w:sz w:val="28"/>
          <w:szCs w:val="28"/>
        </w:rPr>
        <w:t xml:space="preserve">; </w:t>
      </w:r>
    </w:p>
    <w:p w:rsidR="000834D4" w:rsidRPr="00F0456D" w:rsidRDefault="000834D4" w:rsidP="000834D4">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благоустр</w:t>
      </w:r>
      <w:r w:rsidR="005F5C63">
        <w:rPr>
          <w:rFonts w:ascii="Times New Roman" w:hAnsi="Times New Roman" w:cs="Times New Roman"/>
          <w:sz w:val="28"/>
          <w:szCs w:val="28"/>
        </w:rPr>
        <w:t xml:space="preserve">ойство территорий </w:t>
      </w:r>
      <w:r w:rsidR="00E61F6D">
        <w:rPr>
          <w:rFonts w:ascii="Times New Roman" w:hAnsi="Times New Roman" w:cs="Times New Roman"/>
          <w:sz w:val="28"/>
          <w:szCs w:val="28"/>
        </w:rPr>
        <w:t xml:space="preserve">  – 163 МОО</w:t>
      </w:r>
      <w:r w:rsidRPr="00F0456D">
        <w:rPr>
          <w:rFonts w:ascii="Times New Roman" w:hAnsi="Times New Roman" w:cs="Times New Roman"/>
          <w:sz w:val="28"/>
          <w:szCs w:val="28"/>
        </w:rPr>
        <w:t xml:space="preserve">. </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Проведение капитального р</w:t>
      </w:r>
      <w:r w:rsidR="00E61F6D">
        <w:rPr>
          <w:rFonts w:ascii="Times New Roman" w:hAnsi="Times New Roman" w:cs="Times New Roman"/>
          <w:sz w:val="28"/>
          <w:szCs w:val="28"/>
        </w:rPr>
        <w:t>емонта МО</w:t>
      </w:r>
      <w:r w:rsidRPr="00DD468A">
        <w:rPr>
          <w:rFonts w:ascii="Times New Roman" w:hAnsi="Times New Roman" w:cs="Times New Roman"/>
          <w:sz w:val="28"/>
          <w:szCs w:val="28"/>
        </w:rPr>
        <w:t>О</w:t>
      </w:r>
      <w:r w:rsidRPr="00DD468A">
        <w:rPr>
          <w:rFonts w:ascii="Times New Roman" w:hAnsi="Times New Roman" w:cs="Times New Roman"/>
        </w:rPr>
        <w:t xml:space="preserve"> </w:t>
      </w:r>
      <w:r w:rsidRPr="00DD468A">
        <w:rPr>
          <w:rFonts w:ascii="Times New Roman" w:hAnsi="Times New Roman" w:cs="Times New Roman"/>
          <w:sz w:val="28"/>
          <w:szCs w:val="28"/>
        </w:rPr>
        <w:t xml:space="preserve"> Нижегородской области будет способствовать повышению доступности качественного общего образования:</w:t>
      </w:r>
    </w:p>
    <w:p w:rsidR="00AA34EA" w:rsidRPr="00DD468A" w:rsidRDefault="00E61F6D" w:rsidP="005C5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позволит МО</w:t>
      </w:r>
      <w:r w:rsidR="00AA34EA" w:rsidRPr="00DD468A">
        <w:rPr>
          <w:rFonts w:ascii="Times New Roman" w:hAnsi="Times New Roman" w:cs="Times New Roman"/>
          <w:sz w:val="28"/>
          <w:szCs w:val="28"/>
        </w:rPr>
        <w:t>О обеспечить организацию всех видов учебной деятельности обучающихся;</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обеспечит возможность организации внеурочной деятельности обучающихся по направлениям развития личности в различных формах в соответствии с федеральными государственными образовательными стандартами общего образования;</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будет способствовать повышению качества предоставления услуг дополнительного образования детей;</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w:t>
      </w:r>
      <w:r w:rsidRPr="00DD468A">
        <w:t xml:space="preserve"> </w:t>
      </w:r>
      <w:r w:rsidRPr="00DD468A">
        <w:rPr>
          <w:rFonts w:ascii="Times New Roman" w:hAnsi="Times New Roman" w:cs="Times New Roman"/>
          <w:sz w:val="28"/>
          <w:szCs w:val="28"/>
        </w:rPr>
        <w:t>расширит возможности для посещения обучающимися музеев, учреждений библиотечной системы, культурных центров; участия в массовых мероприятиях, праздниках, театрализованных программах и мастер-классах, проводимых данными учреждениями, в соответствии с индивидуальными потребностями и запросами обучающихся;</w:t>
      </w:r>
    </w:p>
    <w:p w:rsidR="00AA34EA" w:rsidRPr="00DD468A" w:rsidRDefault="00AA34EA" w:rsidP="005C574F">
      <w:pPr>
        <w:autoSpaceDE w:val="0"/>
        <w:autoSpaceDN w:val="0"/>
        <w:adjustRightInd w:val="0"/>
        <w:spacing w:after="0" w:line="240" w:lineRule="auto"/>
        <w:ind w:firstLine="709"/>
        <w:jc w:val="both"/>
        <w:rPr>
          <w:rFonts w:ascii="Times New Roman" w:hAnsi="Times New Roman" w:cs="Times New Roman"/>
          <w:sz w:val="28"/>
          <w:szCs w:val="28"/>
        </w:rPr>
      </w:pPr>
      <w:r w:rsidRPr="00DD468A">
        <w:rPr>
          <w:rFonts w:ascii="Times New Roman" w:hAnsi="Times New Roman" w:cs="Times New Roman"/>
          <w:sz w:val="28"/>
          <w:szCs w:val="28"/>
        </w:rPr>
        <w:t>- будет способствовать снижению утомляемости обучающихся.</w:t>
      </w:r>
    </w:p>
    <w:p w:rsidR="00AA34EA" w:rsidRPr="00DD468A" w:rsidRDefault="00AA34EA" w:rsidP="005C574F">
      <w:pPr>
        <w:pStyle w:val="a3"/>
        <w:rPr>
          <w:color w:val="auto"/>
        </w:rPr>
      </w:pPr>
    </w:p>
    <w:p w:rsidR="00AA34EA" w:rsidRPr="00DD468A" w:rsidRDefault="00AA34EA" w:rsidP="005C574F">
      <w:pPr>
        <w:pStyle w:val="a3"/>
        <w:jc w:val="center"/>
        <w:rPr>
          <w:rFonts w:ascii="Times New Roman" w:hAnsi="Times New Roman" w:cs="Times New Roman"/>
          <w:color w:val="auto"/>
        </w:rPr>
      </w:pPr>
      <w:r w:rsidRPr="00DD468A">
        <w:rPr>
          <w:rFonts w:ascii="Times New Roman" w:hAnsi="Times New Roman" w:cs="Times New Roman"/>
          <w:bCs/>
          <w:color w:val="auto"/>
        </w:rPr>
        <w:t>2.2. Цели и задачи Прогр</w:t>
      </w:r>
      <w:bookmarkStart w:id="0" w:name="_GoBack"/>
      <w:bookmarkEnd w:id="0"/>
      <w:r w:rsidRPr="00DD468A">
        <w:rPr>
          <w:rFonts w:ascii="Times New Roman" w:hAnsi="Times New Roman" w:cs="Times New Roman"/>
          <w:bCs/>
          <w:color w:val="auto"/>
        </w:rPr>
        <w:t>аммы</w:t>
      </w:r>
    </w:p>
    <w:p w:rsidR="00AA34EA" w:rsidRPr="00DD468A" w:rsidRDefault="00AA34EA" w:rsidP="005C574F">
      <w:pPr>
        <w:pStyle w:val="a3"/>
        <w:jc w:val="center"/>
        <w:rPr>
          <w:rFonts w:ascii="Times New Roman" w:hAnsi="Times New Roman" w:cs="Times New Roman"/>
          <w:color w:val="auto"/>
        </w:rPr>
      </w:pPr>
    </w:p>
    <w:p w:rsidR="00AA34EA" w:rsidRPr="00DD468A" w:rsidRDefault="00AA34EA" w:rsidP="005C574F">
      <w:pPr>
        <w:pStyle w:val="a3"/>
        <w:ind w:firstLine="708"/>
        <w:jc w:val="both"/>
        <w:rPr>
          <w:rFonts w:ascii="Times New Roman" w:hAnsi="Times New Roman" w:cs="Times New Roman"/>
          <w:color w:val="auto"/>
        </w:rPr>
      </w:pPr>
      <w:r w:rsidRPr="00DD468A">
        <w:rPr>
          <w:rFonts w:ascii="Times New Roman" w:hAnsi="Times New Roman" w:cs="Times New Roman"/>
          <w:color w:val="auto"/>
        </w:rPr>
        <w:t>Основной целью Программы является 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AA34EA" w:rsidRPr="00DD468A" w:rsidRDefault="00AA34EA" w:rsidP="005C574F">
      <w:pPr>
        <w:pStyle w:val="a3"/>
        <w:ind w:firstLine="708"/>
        <w:jc w:val="both"/>
        <w:rPr>
          <w:rFonts w:ascii="Times New Roman" w:hAnsi="Times New Roman" w:cs="Times New Roman"/>
          <w:color w:val="auto"/>
        </w:rPr>
      </w:pPr>
      <w:r w:rsidRPr="00DD468A">
        <w:rPr>
          <w:rFonts w:ascii="Times New Roman" w:hAnsi="Times New Roman" w:cs="Times New Roman"/>
          <w:color w:val="auto"/>
        </w:rPr>
        <w:t>Задачей Программы является обеспечение нормативных</w:t>
      </w:r>
      <w:r w:rsidR="00E61F6D">
        <w:rPr>
          <w:rFonts w:ascii="Times New Roman" w:hAnsi="Times New Roman" w:cs="Times New Roman"/>
          <w:color w:val="auto"/>
        </w:rPr>
        <w:t xml:space="preserve"> требований, предъявляемых к МО</w:t>
      </w:r>
      <w:r w:rsidRPr="00DD468A">
        <w:rPr>
          <w:rFonts w:ascii="Times New Roman" w:hAnsi="Times New Roman" w:cs="Times New Roman"/>
          <w:color w:val="auto"/>
        </w:rPr>
        <w:t>О,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p w:rsidR="00AA34EA" w:rsidRPr="00DD468A" w:rsidRDefault="00AA34EA" w:rsidP="005C574F">
      <w:pPr>
        <w:pStyle w:val="a3"/>
        <w:ind w:firstLine="708"/>
        <w:jc w:val="both"/>
        <w:rPr>
          <w:rFonts w:ascii="Times New Roman" w:hAnsi="Times New Roman" w:cs="Times New Roman"/>
          <w:color w:val="auto"/>
        </w:rPr>
      </w:pPr>
      <w:r w:rsidRPr="00DD468A">
        <w:rPr>
          <w:rFonts w:ascii="Times New Roman" w:hAnsi="Times New Roman" w:cs="Times New Roman"/>
          <w:color w:val="auto"/>
        </w:rPr>
        <w:t>Достижение цели и решение задач Программы осуществляется путем выполнения комплекса мероприятий, скоординированного по срокам, ресурсам, исполнителям и результатам.</w:t>
      </w:r>
    </w:p>
    <w:p w:rsidR="00AA34EA" w:rsidRPr="00DD468A" w:rsidRDefault="00AA34EA" w:rsidP="005C574F">
      <w:pPr>
        <w:pStyle w:val="a3"/>
        <w:ind w:firstLine="708"/>
        <w:jc w:val="both"/>
        <w:rPr>
          <w:rFonts w:ascii="Times New Roman" w:hAnsi="Times New Roman" w:cs="Times New Roman"/>
          <w:color w:val="auto"/>
        </w:rPr>
      </w:pPr>
    </w:p>
    <w:p w:rsidR="00AA34EA" w:rsidRPr="00DD468A" w:rsidRDefault="00AA34EA" w:rsidP="005C574F">
      <w:pPr>
        <w:pStyle w:val="a3"/>
        <w:jc w:val="center"/>
        <w:rPr>
          <w:rFonts w:ascii="Times New Roman" w:hAnsi="Times New Roman" w:cs="Times New Roman"/>
          <w:color w:val="auto"/>
        </w:rPr>
      </w:pPr>
      <w:r w:rsidRPr="00DD468A">
        <w:rPr>
          <w:rFonts w:ascii="Times New Roman" w:hAnsi="Times New Roman" w:cs="Times New Roman"/>
          <w:bCs/>
          <w:color w:val="auto"/>
        </w:rPr>
        <w:t>2.3. Сроки и этапы реализации Программы</w:t>
      </w:r>
      <w:r w:rsidRPr="00DD468A">
        <w:rPr>
          <w:rFonts w:ascii="Times New Roman" w:hAnsi="Times New Roman" w:cs="Times New Roman"/>
          <w:color w:val="auto"/>
        </w:rPr>
        <w:t xml:space="preserve"> </w:t>
      </w:r>
    </w:p>
    <w:p w:rsidR="00AA34EA" w:rsidRPr="00DD468A" w:rsidRDefault="00AA34EA" w:rsidP="005C574F">
      <w:pPr>
        <w:pStyle w:val="a3"/>
        <w:ind w:firstLine="375"/>
        <w:jc w:val="both"/>
        <w:rPr>
          <w:rFonts w:ascii="Times New Roman" w:hAnsi="Times New Roman" w:cs="Times New Roman"/>
          <w:color w:val="auto"/>
          <w:sz w:val="16"/>
          <w:szCs w:val="16"/>
        </w:rPr>
      </w:pPr>
    </w:p>
    <w:p w:rsidR="00AA34EA" w:rsidRPr="00DD468A" w:rsidRDefault="00621FFA" w:rsidP="005C574F">
      <w:pPr>
        <w:pStyle w:val="a3"/>
        <w:ind w:firstLine="709"/>
        <w:jc w:val="both"/>
        <w:rPr>
          <w:rFonts w:ascii="Times New Roman" w:hAnsi="Times New Roman" w:cs="Times New Roman"/>
          <w:color w:val="auto"/>
        </w:rPr>
      </w:pPr>
      <w:r w:rsidRPr="00DD468A">
        <w:rPr>
          <w:rFonts w:ascii="Times New Roman" w:hAnsi="Times New Roman" w:cs="Times New Roman"/>
          <w:color w:val="auto"/>
        </w:rPr>
        <w:t>Программа реализуется в 2019 - 2021</w:t>
      </w:r>
      <w:r w:rsidR="00AA34EA" w:rsidRPr="00DD468A">
        <w:rPr>
          <w:rFonts w:ascii="Times New Roman" w:hAnsi="Times New Roman" w:cs="Times New Roman"/>
          <w:color w:val="auto"/>
        </w:rPr>
        <w:t xml:space="preserve"> годах в один этап. </w:t>
      </w:r>
    </w:p>
    <w:p w:rsidR="00D5506E" w:rsidRPr="00DD468A" w:rsidRDefault="00D5506E" w:rsidP="008444B7">
      <w:pPr>
        <w:pStyle w:val="a3"/>
        <w:jc w:val="both"/>
        <w:rPr>
          <w:rFonts w:ascii="Times New Roman" w:hAnsi="Times New Roman" w:cs="Times New Roman"/>
          <w:color w:val="auto"/>
        </w:rPr>
      </w:pPr>
    </w:p>
    <w:p w:rsidR="00AA34EA" w:rsidRPr="00DD468A" w:rsidRDefault="00AA34EA" w:rsidP="005C574F">
      <w:pPr>
        <w:pStyle w:val="a3"/>
        <w:rPr>
          <w:rFonts w:ascii="Times New Roman" w:hAnsi="Times New Roman" w:cs="Times New Roman"/>
          <w:bCs/>
          <w:color w:val="auto"/>
          <w:sz w:val="16"/>
          <w:szCs w:val="16"/>
        </w:rPr>
      </w:pPr>
    </w:p>
    <w:p w:rsidR="00AA34EA" w:rsidRPr="00DD468A" w:rsidRDefault="008444B7" w:rsidP="005C574F">
      <w:pPr>
        <w:pStyle w:val="a3"/>
        <w:jc w:val="center"/>
        <w:rPr>
          <w:rFonts w:ascii="Times New Roman" w:hAnsi="Times New Roman" w:cs="Times New Roman"/>
          <w:color w:val="auto"/>
        </w:rPr>
      </w:pPr>
      <w:r w:rsidRPr="00DD468A">
        <w:rPr>
          <w:rFonts w:ascii="Times New Roman" w:hAnsi="Times New Roman" w:cs="Times New Roman"/>
          <w:bCs/>
          <w:color w:val="auto"/>
        </w:rPr>
        <w:t>2.4</w:t>
      </w:r>
      <w:r w:rsidR="00D5506E" w:rsidRPr="00DD468A">
        <w:rPr>
          <w:rFonts w:ascii="Times New Roman" w:hAnsi="Times New Roman" w:cs="Times New Roman"/>
          <w:bCs/>
          <w:color w:val="auto"/>
        </w:rPr>
        <w:t>.</w:t>
      </w:r>
      <w:r w:rsidR="00AA34EA" w:rsidRPr="00DD468A">
        <w:rPr>
          <w:rFonts w:ascii="Times New Roman" w:hAnsi="Times New Roman" w:cs="Times New Roman"/>
          <w:bCs/>
          <w:color w:val="auto"/>
        </w:rPr>
        <w:t xml:space="preserve"> Основные мероприятия Программы</w:t>
      </w:r>
      <w:r w:rsidR="00AA34EA" w:rsidRPr="00DD468A">
        <w:rPr>
          <w:rFonts w:ascii="Times New Roman" w:hAnsi="Times New Roman" w:cs="Times New Roman"/>
          <w:color w:val="auto"/>
        </w:rPr>
        <w:t xml:space="preserve"> </w:t>
      </w:r>
    </w:p>
    <w:p w:rsidR="00AA34EA" w:rsidRPr="00DD468A" w:rsidRDefault="00AA34EA" w:rsidP="005C574F">
      <w:pPr>
        <w:pStyle w:val="ConsPlusNormal"/>
        <w:outlineLvl w:val="3"/>
        <w:rPr>
          <w:rFonts w:ascii="Times New Roman" w:hAnsi="Times New Roman" w:cs="Times New Roman"/>
          <w:sz w:val="16"/>
          <w:szCs w:val="16"/>
        </w:rPr>
      </w:pPr>
    </w:p>
    <w:p w:rsidR="00621FFA" w:rsidRPr="00DD468A" w:rsidRDefault="00AA34EA" w:rsidP="00643831">
      <w:pPr>
        <w:pStyle w:val="a3"/>
        <w:ind w:firstLine="708"/>
        <w:jc w:val="both"/>
        <w:rPr>
          <w:rFonts w:ascii="Times New Roman" w:hAnsi="Times New Roman" w:cs="Times New Roman"/>
          <w:color w:val="auto"/>
        </w:rPr>
      </w:pPr>
      <w:r w:rsidRPr="00DD468A">
        <w:rPr>
          <w:rFonts w:ascii="Times New Roman" w:hAnsi="Times New Roman" w:cs="Times New Roman"/>
          <w:color w:val="auto"/>
        </w:rPr>
        <w:t>Основным</w:t>
      </w:r>
      <w:r w:rsidR="00621FFA" w:rsidRPr="00DD468A">
        <w:rPr>
          <w:rFonts w:ascii="Times New Roman" w:hAnsi="Times New Roman" w:cs="Times New Roman"/>
          <w:color w:val="auto"/>
        </w:rPr>
        <w:t>и мероприятиями</w:t>
      </w:r>
      <w:r w:rsidRPr="00DD468A">
        <w:rPr>
          <w:rFonts w:ascii="Times New Roman" w:hAnsi="Times New Roman" w:cs="Times New Roman"/>
          <w:color w:val="auto"/>
        </w:rPr>
        <w:t xml:space="preserve"> Программы в соответс</w:t>
      </w:r>
      <w:r w:rsidR="00621FFA" w:rsidRPr="00DD468A">
        <w:rPr>
          <w:rFonts w:ascii="Times New Roman" w:hAnsi="Times New Roman" w:cs="Times New Roman"/>
          <w:color w:val="auto"/>
        </w:rPr>
        <w:t>твии с целью Программы являю</w:t>
      </w:r>
      <w:r w:rsidR="00643831" w:rsidRPr="00DD468A">
        <w:rPr>
          <w:rFonts w:ascii="Times New Roman" w:hAnsi="Times New Roman" w:cs="Times New Roman"/>
          <w:color w:val="auto"/>
        </w:rPr>
        <w:t>тся</w:t>
      </w:r>
      <w:r w:rsidR="00621FFA" w:rsidRPr="00DD468A">
        <w:rPr>
          <w:rFonts w:ascii="Times New Roman" w:hAnsi="Times New Roman" w:cs="Times New Roman"/>
          <w:color w:val="auto"/>
        </w:rPr>
        <w:t>:</w:t>
      </w:r>
    </w:p>
    <w:p w:rsidR="006D6864" w:rsidRPr="00DD468A" w:rsidRDefault="00643831" w:rsidP="00643831">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 </w:t>
      </w:r>
      <w:r w:rsidR="00621FFA" w:rsidRPr="00DD468A">
        <w:rPr>
          <w:rFonts w:ascii="Times New Roman" w:hAnsi="Times New Roman" w:cs="Times New Roman"/>
          <w:color w:val="auto"/>
        </w:rPr>
        <w:t xml:space="preserve">комплексный </w:t>
      </w:r>
      <w:r w:rsidRPr="00DD468A">
        <w:rPr>
          <w:rFonts w:ascii="Times New Roman" w:hAnsi="Times New Roman" w:cs="Times New Roman"/>
          <w:color w:val="auto"/>
        </w:rPr>
        <w:t>к</w:t>
      </w:r>
      <w:r w:rsidR="00AA34EA" w:rsidRPr="00DD468A">
        <w:rPr>
          <w:rFonts w:ascii="Times New Roman" w:hAnsi="Times New Roman" w:cs="Times New Roman"/>
          <w:color w:val="auto"/>
        </w:rPr>
        <w:t xml:space="preserve">апитальный ремонт </w:t>
      </w:r>
      <w:r w:rsidR="007D1EC6" w:rsidRPr="00DD468A">
        <w:rPr>
          <w:rFonts w:ascii="Times New Roman" w:hAnsi="Times New Roman" w:cs="Times New Roman"/>
          <w:color w:val="auto"/>
        </w:rPr>
        <w:t xml:space="preserve">образовательных организаций, </w:t>
      </w:r>
      <w:r w:rsidR="00C14AFB" w:rsidRPr="00DD468A">
        <w:rPr>
          <w:rFonts w:ascii="Times New Roman" w:hAnsi="Times New Roman" w:cs="Times New Roman"/>
          <w:color w:val="auto"/>
        </w:rPr>
        <w:lastRenderedPageBreak/>
        <w:t>реализующи</w:t>
      </w:r>
      <w:r w:rsidR="006D6864" w:rsidRPr="00DD468A">
        <w:rPr>
          <w:rFonts w:ascii="Times New Roman" w:hAnsi="Times New Roman" w:cs="Times New Roman"/>
          <w:color w:val="auto"/>
        </w:rPr>
        <w:t>х общеобразовательные программы, в том числе выполнение рабо</w:t>
      </w:r>
      <w:r w:rsidR="00E61F6D">
        <w:rPr>
          <w:rFonts w:ascii="Times New Roman" w:hAnsi="Times New Roman" w:cs="Times New Roman"/>
          <w:color w:val="auto"/>
        </w:rPr>
        <w:t>т обеспечивающих эксплуатацию МО</w:t>
      </w:r>
      <w:r w:rsidR="006D6864" w:rsidRPr="00DD468A">
        <w:rPr>
          <w:rFonts w:ascii="Times New Roman" w:hAnsi="Times New Roman" w:cs="Times New Roman"/>
          <w:color w:val="auto"/>
        </w:rPr>
        <w:t>О согласно действующим нормам и правилам;</w:t>
      </w:r>
    </w:p>
    <w:p w:rsidR="00621FFA" w:rsidRPr="00DD468A" w:rsidRDefault="00621FFA" w:rsidP="00621FFA">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w:t>
      </w:r>
      <w:r w:rsidR="006D6864" w:rsidRPr="00DD468A">
        <w:rPr>
          <w:rFonts w:ascii="Times New Roman" w:hAnsi="Times New Roman" w:cs="Times New Roman"/>
          <w:color w:val="auto"/>
        </w:rPr>
        <w:t xml:space="preserve">ремонтные работы капитального характера </w:t>
      </w:r>
      <w:r w:rsidRPr="00DD468A">
        <w:rPr>
          <w:rFonts w:ascii="Times New Roman" w:hAnsi="Times New Roman" w:cs="Times New Roman"/>
          <w:color w:val="auto"/>
        </w:rPr>
        <w:t>по отдельным видам работ в образовательных организациях, реализующих общеобразовательные программы</w:t>
      </w:r>
      <w:r w:rsidR="00E61F6D">
        <w:rPr>
          <w:rFonts w:ascii="Times New Roman" w:hAnsi="Times New Roman" w:cs="Times New Roman"/>
          <w:color w:val="auto"/>
        </w:rPr>
        <w:t>, обеспечивающих эксплуатацию МО</w:t>
      </w:r>
      <w:r w:rsidRPr="00DD468A">
        <w:rPr>
          <w:rFonts w:ascii="Times New Roman" w:hAnsi="Times New Roman" w:cs="Times New Roman"/>
          <w:color w:val="auto"/>
        </w:rPr>
        <w:t>О согласно действующим нормам и правилам</w:t>
      </w:r>
      <w:r w:rsidR="0076055F" w:rsidRPr="00DD468A">
        <w:rPr>
          <w:rFonts w:ascii="Times New Roman" w:hAnsi="Times New Roman" w:cs="Times New Roman"/>
          <w:color w:val="auto"/>
        </w:rPr>
        <w:t>:</w:t>
      </w:r>
    </w:p>
    <w:p w:rsidR="002F4543" w:rsidRPr="00DD468A" w:rsidRDefault="00621FFA" w:rsidP="002F4543">
      <w:pPr>
        <w:pStyle w:val="a3"/>
        <w:ind w:firstLine="708"/>
        <w:jc w:val="both"/>
        <w:rPr>
          <w:rFonts w:ascii="Times New Roman" w:hAnsi="Times New Roman" w:cs="Times New Roman"/>
          <w:color w:val="auto"/>
        </w:rPr>
      </w:pPr>
      <w:r w:rsidRPr="00DD468A">
        <w:rPr>
          <w:rFonts w:ascii="Times New Roman" w:hAnsi="Times New Roman" w:cs="Times New Roman"/>
          <w:color w:val="auto"/>
        </w:rPr>
        <w:t>Министерство</w:t>
      </w:r>
      <w:r w:rsidR="00E36FB7" w:rsidRPr="00DD468A">
        <w:rPr>
          <w:rFonts w:ascii="Times New Roman" w:hAnsi="Times New Roman" w:cs="Times New Roman"/>
          <w:color w:val="auto"/>
        </w:rPr>
        <w:t xml:space="preserve"> образования,</w:t>
      </w:r>
      <w:r w:rsidRPr="00DD468A">
        <w:rPr>
          <w:rFonts w:ascii="Times New Roman" w:hAnsi="Times New Roman" w:cs="Times New Roman"/>
          <w:color w:val="auto"/>
        </w:rPr>
        <w:t xml:space="preserve"> науки и молодежной политики</w:t>
      </w:r>
      <w:r w:rsidR="00E36FB7" w:rsidRPr="00DD468A">
        <w:rPr>
          <w:rFonts w:ascii="Times New Roman" w:hAnsi="Times New Roman" w:cs="Times New Roman"/>
          <w:color w:val="auto"/>
        </w:rPr>
        <w:t xml:space="preserve"> </w:t>
      </w:r>
      <w:r w:rsidR="00AA34EA" w:rsidRPr="00DD468A">
        <w:rPr>
          <w:rFonts w:ascii="Times New Roman" w:hAnsi="Times New Roman" w:cs="Times New Roman"/>
          <w:color w:val="auto"/>
        </w:rPr>
        <w:t>Нижегородской области и органы местного самоуправления муниципальных районов и городских округов Нижегородской области (при условии участия) организуют и финансируют выполнение р</w:t>
      </w:r>
      <w:r w:rsidR="00C14AFB" w:rsidRPr="00DD468A">
        <w:rPr>
          <w:rFonts w:ascii="Times New Roman" w:hAnsi="Times New Roman" w:cs="Times New Roman"/>
          <w:color w:val="auto"/>
        </w:rPr>
        <w:t xml:space="preserve">абот </w:t>
      </w:r>
      <w:r w:rsidRPr="00DD468A">
        <w:rPr>
          <w:rFonts w:ascii="Times New Roman" w:hAnsi="Times New Roman" w:cs="Times New Roman"/>
          <w:color w:val="auto"/>
        </w:rPr>
        <w:t xml:space="preserve">капитального характера в </w:t>
      </w:r>
      <w:r w:rsidR="00E61F6D">
        <w:rPr>
          <w:rFonts w:ascii="Times New Roman" w:hAnsi="Times New Roman" w:cs="Times New Roman"/>
          <w:color w:val="auto"/>
        </w:rPr>
        <w:t xml:space="preserve"> МО</w:t>
      </w:r>
      <w:r w:rsidR="00AA34EA" w:rsidRPr="00DD468A">
        <w:rPr>
          <w:rFonts w:ascii="Times New Roman" w:hAnsi="Times New Roman" w:cs="Times New Roman"/>
          <w:color w:val="auto"/>
        </w:rPr>
        <w:t>О, а также работ,</w:t>
      </w:r>
      <w:r w:rsidR="00E61F6D">
        <w:rPr>
          <w:rFonts w:ascii="Times New Roman" w:hAnsi="Times New Roman" w:cs="Times New Roman"/>
          <w:color w:val="auto"/>
        </w:rPr>
        <w:t xml:space="preserve"> обеспечивающих эксплуатацию МО</w:t>
      </w:r>
      <w:r w:rsidR="00AA34EA" w:rsidRPr="00DD468A">
        <w:rPr>
          <w:rFonts w:ascii="Times New Roman" w:hAnsi="Times New Roman" w:cs="Times New Roman"/>
          <w:color w:val="auto"/>
        </w:rPr>
        <w:t>О</w:t>
      </w:r>
      <w:r w:rsidR="006E4403">
        <w:rPr>
          <w:rFonts w:ascii="Times New Roman" w:hAnsi="Times New Roman" w:cs="Times New Roman"/>
          <w:color w:val="auto"/>
        </w:rPr>
        <w:t>,</w:t>
      </w:r>
      <w:r w:rsidR="00AA34EA" w:rsidRPr="00DD468A">
        <w:rPr>
          <w:rFonts w:ascii="Times New Roman" w:hAnsi="Times New Roman" w:cs="Times New Roman"/>
          <w:color w:val="auto"/>
        </w:rPr>
        <w:t xml:space="preserve"> согласно действующим нормам и правилам.</w:t>
      </w:r>
    </w:p>
    <w:p w:rsidR="002F4543" w:rsidRPr="00DD468A" w:rsidRDefault="002F4543" w:rsidP="002F4543">
      <w:pPr>
        <w:pStyle w:val="ConsPlusNormal"/>
        <w:ind w:firstLine="709"/>
        <w:jc w:val="both"/>
        <w:outlineLvl w:val="3"/>
        <w:rPr>
          <w:rFonts w:ascii="Times New Roman" w:hAnsi="Times New Roman" w:cs="Times New Roman"/>
          <w:sz w:val="28"/>
          <w:szCs w:val="28"/>
        </w:rPr>
      </w:pPr>
      <w:r w:rsidRPr="00DD468A">
        <w:rPr>
          <w:rFonts w:ascii="Times New Roman" w:hAnsi="Times New Roman" w:cs="Times New Roman"/>
          <w:sz w:val="28"/>
          <w:szCs w:val="28"/>
        </w:rPr>
        <w:t>Перечень основных мероприятий Программы представлен в таблице 1 Программы.</w:t>
      </w:r>
    </w:p>
    <w:p w:rsidR="00A70926" w:rsidRDefault="00621FFA" w:rsidP="00F93036">
      <w:pPr>
        <w:pStyle w:val="a3"/>
        <w:ind w:firstLine="708"/>
        <w:jc w:val="both"/>
        <w:rPr>
          <w:rFonts w:ascii="Times New Roman" w:hAnsi="Times New Roman" w:cs="Times New Roman"/>
          <w:color w:val="auto"/>
        </w:rPr>
      </w:pPr>
      <w:r w:rsidRPr="00DD468A">
        <w:rPr>
          <w:rFonts w:ascii="Times New Roman" w:hAnsi="Times New Roman" w:cs="Times New Roman"/>
          <w:color w:val="auto"/>
        </w:rPr>
        <w:t>Перечни</w:t>
      </w:r>
      <w:r w:rsidR="001964BE" w:rsidRPr="00DD468A">
        <w:rPr>
          <w:rFonts w:ascii="Times New Roman" w:hAnsi="Times New Roman" w:cs="Times New Roman"/>
          <w:color w:val="auto"/>
        </w:rPr>
        <w:t xml:space="preserve"> образовательных организаций</w:t>
      </w:r>
      <w:r w:rsidR="001017B0">
        <w:rPr>
          <w:rFonts w:ascii="Times New Roman" w:hAnsi="Times New Roman" w:cs="Times New Roman"/>
          <w:color w:val="auto"/>
        </w:rPr>
        <w:t xml:space="preserve"> Нижегородской области</w:t>
      </w:r>
      <w:r w:rsidR="001964BE" w:rsidRPr="00DD468A">
        <w:rPr>
          <w:rFonts w:ascii="Times New Roman" w:hAnsi="Times New Roman" w:cs="Times New Roman"/>
          <w:color w:val="auto"/>
        </w:rPr>
        <w:t>,</w:t>
      </w:r>
      <w:r w:rsidR="00C14AFB" w:rsidRPr="00DD468A">
        <w:rPr>
          <w:rFonts w:ascii="Times New Roman" w:hAnsi="Times New Roman" w:cs="Times New Roman"/>
          <w:color w:val="auto"/>
        </w:rPr>
        <w:t xml:space="preserve"> реализующих общеобразовательные программы,</w:t>
      </w:r>
      <w:r w:rsidR="001964BE" w:rsidRPr="00DD468A">
        <w:rPr>
          <w:rFonts w:ascii="Times New Roman" w:hAnsi="Times New Roman" w:cs="Times New Roman"/>
          <w:color w:val="auto"/>
        </w:rPr>
        <w:t xml:space="preserve"> в которых необходимо</w:t>
      </w:r>
      <w:r w:rsidR="00A626A6">
        <w:rPr>
          <w:rFonts w:ascii="Times New Roman" w:hAnsi="Times New Roman" w:cs="Times New Roman"/>
          <w:color w:val="auto"/>
        </w:rPr>
        <w:t xml:space="preserve"> выполнить комплексный капитальный ремонт и</w:t>
      </w:r>
      <w:r w:rsidR="00206515">
        <w:rPr>
          <w:rFonts w:ascii="Times New Roman" w:hAnsi="Times New Roman" w:cs="Times New Roman"/>
          <w:color w:val="auto"/>
        </w:rPr>
        <w:t xml:space="preserve"> ремонтные работы капитального характера</w:t>
      </w:r>
      <w:r w:rsidR="00A626A6">
        <w:rPr>
          <w:rFonts w:ascii="Times New Roman" w:hAnsi="Times New Roman" w:cs="Times New Roman"/>
          <w:color w:val="auto"/>
        </w:rPr>
        <w:t xml:space="preserve">  по видам работ</w:t>
      </w:r>
      <w:r w:rsidR="00CA18D1">
        <w:rPr>
          <w:rFonts w:ascii="Times New Roman" w:hAnsi="Times New Roman" w:cs="Times New Roman"/>
          <w:color w:val="auto"/>
        </w:rPr>
        <w:t xml:space="preserve"> (далее – Перечень)</w:t>
      </w:r>
      <w:r w:rsidR="00206515">
        <w:rPr>
          <w:rFonts w:ascii="Times New Roman" w:hAnsi="Times New Roman" w:cs="Times New Roman"/>
          <w:color w:val="auto"/>
        </w:rPr>
        <w:t xml:space="preserve">, </w:t>
      </w:r>
      <w:r w:rsidR="00A626A6">
        <w:rPr>
          <w:rFonts w:ascii="Times New Roman" w:hAnsi="Times New Roman" w:cs="Times New Roman"/>
          <w:color w:val="auto"/>
        </w:rPr>
        <w:t xml:space="preserve"> представлены в приложениях 1-</w:t>
      </w:r>
      <w:r w:rsidR="00A70926">
        <w:rPr>
          <w:rFonts w:ascii="Times New Roman" w:hAnsi="Times New Roman" w:cs="Times New Roman"/>
          <w:color w:val="auto"/>
        </w:rPr>
        <w:t xml:space="preserve"> </w:t>
      </w:r>
      <w:r w:rsidR="00A626A6">
        <w:rPr>
          <w:rFonts w:ascii="Times New Roman" w:hAnsi="Times New Roman" w:cs="Times New Roman"/>
          <w:color w:val="auto"/>
        </w:rPr>
        <w:t>6 и в</w:t>
      </w:r>
      <w:r w:rsidR="001964BE" w:rsidRPr="00DD468A">
        <w:rPr>
          <w:rFonts w:ascii="Times New Roman" w:hAnsi="Times New Roman" w:cs="Times New Roman"/>
          <w:color w:val="auto"/>
        </w:rPr>
        <w:t xml:space="preserve"> плане реализации Программы, утвержденном приказом министерства образования</w:t>
      </w:r>
      <w:r w:rsidRPr="00DD468A">
        <w:rPr>
          <w:rFonts w:ascii="Times New Roman" w:hAnsi="Times New Roman" w:cs="Times New Roman"/>
          <w:color w:val="auto"/>
        </w:rPr>
        <w:t>, науки и молодежной политики</w:t>
      </w:r>
      <w:r w:rsidR="001964BE" w:rsidRPr="00DD468A">
        <w:rPr>
          <w:rFonts w:ascii="Times New Roman" w:hAnsi="Times New Roman" w:cs="Times New Roman"/>
          <w:color w:val="auto"/>
        </w:rPr>
        <w:t xml:space="preserve"> Нижегородской области</w:t>
      </w:r>
      <w:r w:rsidR="00C42F8D" w:rsidRPr="00DD468A">
        <w:rPr>
          <w:rFonts w:ascii="Times New Roman" w:hAnsi="Times New Roman" w:cs="Times New Roman"/>
          <w:color w:val="auto"/>
        </w:rPr>
        <w:t>.</w:t>
      </w:r>
      <w:r w:rsidR="007C1063" w:rsidRPr="00DD468A">
        <w:rPr>
          <w:rFonts w:ascii="Times New Roman" w:hAnsi="Times New Roman" w:cs="Times New Roman"/>
          <w:color w:val="auto"/>
        </w:rPr>
        <w:t xml:space="preserve"> За пери</w:t>
      </w:r>
      <w:r w:rsidRPr="00DD468A">
        <w:rPr>
          <w:rFonts w:ascii="Times New Roman" w:hAnsi="Times New Roman" w:cs="Times New Roman"/>
          <w:color w:val="auto"/>
        </w:rPr>
        <w:t>од реализации Программы Перечни</w:t>
      </w:r>
      <w:r w:rsidR="007C1063" w:rsidRPr="00DD468A">
        <w:rPr>
          <w:rFonts w:ascii="Times New Roman" w:hAnsi="Times New Roman" w:cs="Times New Roman"/>
          <w:color w:val="auto"/>
        </w:rPr>
        <w:t xml:space="preserve"> мо</w:t>
      </w:r>
      <w:r w:rsidRPr="00DD468A">
        <w:rPr>
          <w:rFonts w:ascii="Times New Roman" w:hAnsi="Times New Roman" w:cs="Times New Roman"/>
          <w:color w:val="auto"/>
        </w:rPr>
        <w:t>гут</w:t>
      </w:r>
      <w:r w:rsidR="007C1063" w:rsidRPr="00DD468A">
        <w:rPr>
          <w:rFonts w:ascii="Times New Roman" w:hAnsi="Times New Roman" w:cs="Times New Roman"/>
          <w:color w:val="auto"/>
        </w:rPr>
        <w:t xml:space="preserve"> корректироваться и уточняться</w:t>
      </w:r>
      <w:r w:rsidR="00206515">
        <w:rPr>
          <w:rFonts w:ascii="Times New Roman" w:hAnsi="Times New Roman" w:cs="Times New Roman"/>
          <w:color w:val="auto"/>
        </w:rPr>
        <w:t>.</w:t>
      </w:r>
    </w:p>
    <w:p w:rsidR="00A70926" w:rsidRDefault="00A70926" w:rsidP="00F93036">
      <w:pPr>
        <w:pStyle w:val="a3"/>
        <w:ind w:firstLine="708"/>
        <w:jc w:val="both"/>
        <w:rPr>
          <w:rFonts w:ascii="Times New Roman" w:hAnsi="Times New Roman" w:cs="Times New Roman"/>
          <w:color w:val="auto"/>
        </w:rPr>
      </w:pPr>
    </w:p>
    <w:p w:rsidR="00A70926" w:rsidRDefault="00A70926" w:rsidP="00F93036">
      <w:pPr>
        <w:pStyle w:val="a3"/>
        <w:ind w:firstLine="708"/>
        <w:jc w:val="both"/>
        <w:rPr>
          <w:rFonts w:ascii="Times New Roman" w:hAnsi="Times New Roman" w:cs="Times New Roman"/>
          <w:color w:val="auto"/>
        </w:rPr>
      </w:pPr>
    </w:p>
    <w:p w:rsidR="007C1063" w:rsidRPr="00DD468A" w:rsidRDefault="00A70926" w:rsidP="00F93036">
      <w:pPr>
        <w:pStyle w:val="a3"/>
        <w:ind w:firstLine="708"/>
        <w:jc w:val="both"/>
        <w:rPr>
          <w:rFonts w:ascii="Times New Roman" w:hAnsi="Times New Roman" w:cs="Times New Roman"/>
          <w:color w:val="auto"/>
        </w:rPr>
      </w:pPr>
      <w:r>
        <w:rPr>
          <w:rFonts w:ascii="Times New Roman" w:hAnsi="Times New Roman" w:cs="Times New Roman"/>
          <w:color w:val="auto"/>
        </w:rPr>
        <w:t xml:space="preserve">                                    ___________________</w:t>
      </w:r>
    </w:p>
    <w:p w:rsidR="007C1063" w:rsidRPr="00DD468A" w:rsidRDefault="007C1063" w:rsidP="007C1063">
      <w:pPr>
        <w:pStyle w:val="ConsPlusNormal"/>
        <w:spacing w:line="276" w:lineRule="auto"/>
        <w:jc w:val="both"/>
        <w:outlineLvl w:val="3"/>
        <w:rPr>
          <w:rFonts w:ascii="Times New Roman" w:hAnsi="Times New Roman" w:cs="Times New Roman"/>
          <w:sz w:val="28"/>
          <w:szCs w:val="28"/>
        </w:rPr>
        <w:sectPr w:rsidR="007C1063" w:rsidRPr="00DD468A" w:rsidSect="00347086">
          <w:headerReference w:type="default" r:id="rId8"/>
          <w:pgSz w:w="11905" w:h="16838"/>
          <w:pgMar w:top="993" w:right="851" w:bottom="993" w:left="1701" w:header="0" w:footer="0" w:gutter="0"/>
          <w:pgNumType w:start="1"/>
          <w:cols w:space="720"/>
        </w:sectPr>
      </w:pPr>
    </w:p>
    <w:p w:rsidR="00210761" w:rsidRPr="00DD468A" w:rsidRDefault="00210761" w:rsidP="002F4543">
      <w:pPr>
        <w:pStyle w:val="ConsPlusNormal"/>
        <w:outlineLvl w:val="3"/>
        <w:rPr>
          <w:rFonts w:ascii="Times New Roman" w:hAnsi="Times New Roman" w:cs="Times New Roman"/>
          <w:sz w:val="28"/>
          <w:szCs w:val="28"/>
        </w:rPr>
      </w:pPr>
    </w:p>
    <w:p w:rsidR="00210761" w:rsidRPr="00DD468A" w:rsidRDefault="00210761" w:rsidP="00210761">
      <w:pPr>
        <w:pStyle w:val="ConsPlusNormal"/>
        <w:jc w:val="right"/>
        <w:outlineLvl w:val="3"/>
        <w:rPr>
          <w:rFonts w:ascii="Times New Roman" w:hAnsi="Times New Roman" w:cs="Times New Roman"/>
          <w:sz w:val="28"/>
          <w:szCs w:val="28"/>
        </w:rPr>
      </w:pPr>
      <w:r w:rsidRPr="00DD468A">
        <w:rPr>
          <w:rFonts w:ascii="Times New Roman" w:hAnsi="Times New Roman" w:cs="Times New Roman"/>
          <w:sz w:val="28"/>
          <w:szCs w:val="28"/>
        </w:rPr>
        <w:t>Таблица 1</w:t>
      </w:r>
    </w:p>
    <w:p w:rsidR="00210761" w:rsidRPr="00DD468A" w:rsidRDefault="00210761" w:rsidP="0041612A">
      <w:pPr>
        <w:pStyle w:val="ConsPlusNormal"/>
        <w:jc w:val="center"/>
        <w:outlineLvl w:val="3"/>
        <w:rPr>
          <w:rFonts w:ascii="Times New Roman" w:hAnsi="Times New Roman" w:cs="Times New Roman"/>
          <w:sz w:val="28"/>
          <w:szCs w:val="28"/>
        </w:rPr>
      </w:pPr>
      <w:r w:rsidRPr="00DD468A">
        <w:rPr>
          <w:rFonts w:ascii="Times New Roman" w:hAnsi="Times New Roman" w:cs="Times New Roman"/>
          <w:sz w:val="28"/>
          <w:szCs w:val="28"/>
        </w:rPr>
        <w:t>Перечень основных мероприятий Программы</w:t>
      </w:r>
      <w:r w:rsidR="00107F4F" w:rsidRPr="00DD468A">
        <w:rPr>
          <w:rFonts w:ascii="Times New Roman" w:hAnsi="Times New Roman" w:cs="Times New Roman"/>
          <w:sz w:val="28"/>
          <w:szCs w:val="28"/>
        </w:rPr>
        <w:t xml:space="preserve"> </w:t>
      </w:r>
      <w:hyperlink w:anchor="P10890" w:history="1">
        <w:r w:rsidR="00107F4F" w:rsidRPr="00DD468A">
          <w:rPr>
            <w:rFonts w:ascii="Times New Roman" w:hAnsi="Times New Roman" w:cs="Times New Roman"/>
            <w:sz w:val="24"/>
            <w:szCs w:val="24"/>
          </w:rPr>
          <w:t>&lt;*&gt;</w:t>
        </w:r>
      </w:hyperlink>
    </w:p>
    <w:p w:rsidR="00210761" w:rsidRPr="00DD468A" w:rsidRDefault="00210761" w:rsidP="00210761">
      <w:pPr>
        <w:pStyle w:val="ConsPlusNormal"/>
        <w:ind w:firstLine="540"/>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1276"/>
        <w:gridCol w:w="1559"/>
        <w:gridCol w:w="1701"/>
        <w:gridCol w:w="993"/>
        <w:gridCol w:w="850"/>
        <w:gridCol w:w="992"/>
        <w:gridCol w:w="709"/>
        <w:gridCol w:w="992"/>
        <w:gridCol w:w="851"/>
        <w:gridCol w:w="1276"/>
      </w:tblGrid>
      <w:tr w:rsidR="003F6F39" w:rsidRPr="00DD468A" w:rsidTr="003F6F39">
        <w:trPr>
          <w:trHeight w:val="630"/>
        </w:trPr>
        <w:tc>
          <w:tcPr>
            <w:tcW w:w="4031" w:type="dxa"/>
            <w:vMerge w:val="restart"/>
          </w:tcPr>
          <w:p w:rsidR="003F6F39" w:rsidRPr="00DD468A" w:rsidRDefault="003F6F3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Наименование мероприятия</w:t>
            </w:r>
          </w:p>
        </w:tc>
        <w:tc>
          <w:tcPr>
            <w:tcW w:w="1276" w:type="dxa"/>
            <w:vMerge w:val="restart"/>
          </w:tcPr>
          <w:p w:rsidR="003F6F39" w:rsidRPr="00DD468A" w:rsidRDefault="003F6F39" w:rsidP="002F4543">
            <w:pPr>
              <w:pStyle w:val="ConsPlusNormal"/>
              <w:ind w:left="-62"/>
              <w:jc w:val="center"/>
              <w:rPr>
                <w:rFonts w:ascii="Times New Roman" w:hAnsi="Times New Roman" w:cs="Times New Roman"/>
                <w:sz w:val="24"/>
                <w:szCs w:val="24"/>
              </w:rPr>
            </w:pPr>
            <w:r w:rsidRPr="00DD468A">
              <w:rPr>
                <w:rFonts w:ascii="Times New Roman" w:hAnsi="Times New Roman" w:cs="Times New Roman"/>
                <w:sz w:val="24"/>
                <w:szCs w:val="24"/>
              </w:rPr>
              <w:t>Категория расходов</w:t>
            </w:r>
          </w:p>
        </w:tc>
        <w:tc>
          <w:tcPr>
            <w:tcW w:w="1559" w:type="dxa"/>
            <w:vMerge w:val="restart"/>
          </w:tcPr>
          <w:p w:rsidR="003F6F39" w:rsidRPr="00DD468A" w:rsidRDefault="003F6F39" w:rsidP="0041612A">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Сроки реализации (год)</w:t>
            </w:r>
          </w:p>
        </w:tc>
        <w:tc>
          <w:tcPr>
            <w:tcW w:w="1701" w:type="dxa"/>
            <w:vMerge w:val="restart"/>
          </w:tcPr>
          <w:p w:rsidR="003F6F39" w:rsidRPr="00DD468A" w:rsidRDefault="003F6F3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Исполнители мероприятий</w:t>
            </w:r>
          </w:p>
        </w:tc>
        <w:tc>
          <w:tcPr>
            <w:tcW w:w="6663" w:type="dxa"/>
            <w:gridSpan w:val="7"/>
          </w:tcPr>
          <w:p w:rsidR="003F6F39" w:rsidRPr="00DD468A" w:rsidRDefault="003F6F39" w:rsidP="002F4543">
            <w:pPr>
              <w:jc w:val="center"/>
              <w:rPr>
                <w:rFonts w:ascii="Times New Roman" w:hAnsi="Times New Roman" w:cs="Times New Roman"/>
                <w:sz w:val="24"/>
                <w:szCs w:val="24"/>
              </w:rPr>
            </w:pPr>
            <w:r w:rsidRPr="00DD468A">
              <w:rPr>
                <w:rFonts w:ascii="Times New Roman" w:hAnsi="Times New Roman" w:cs="Times New Roman"/>
                <w:sz w:val="24"/>
                <w:szCs w:val="24"/>
              </w:rPr>
              <w:t>Объем финансирования (по годам) за счет средств областного бюджета, тыс. рублей</w:t>
            </w:r>
          </w:p>
        </w:tc>
      </w:tr>
      <w:tr w:rsidR="003F6F39" w:rsidRPr="00DD468A" w:rsidTr="003F6F39">
        <w:trPr>
          <w:cantSplit/>
          <w:trHeight w:val="290"/>
        </w:trPr>
        <w:tc>
          <w:tcPr>
            <w:tcW w:w="4031" w:type="dxa"/>
            <w:vMerge/>
          </w:tcPr>
          <w:p w:rsidR="003F6F39" w:rsidRPr="00DD468A" w:rsidRDefault="003F6F39" w:rsidP="002F4543">
            <w:pPr>
              <w:rPr>
                <w:rFonts w:ascii="Times New Roman" w:hAnsi="Times New Roman" w:cs="Times New Roman"/>
                <w:sz w:val="24"/>
                <w:szCs w:val="24"/>
              </w:rPr>
            </w:pPr>
          </w:p>
        </w:tc>
        <w:tc>
          <w:tcPr>
            <w:tcW w:w="1276" w:type="dxa"/>
            <w:vMerge/>
          </w:tcPr>
          <w:p w:rsidR="003F6F39" w:rsidRPr="00DD468A" w:rsidRDefault="003F6F39" w:rsidP="002F4543">
            <w:pPr>
              <w:rPr>
                <w:rFonts w:ascii="Times New Roman" w:hAnsi="Times New Roman" w:cs="Times New Roman"/>
                <w:sz w:val="24"/>
                <w:szCs w:val="24"/>
              </w:rPr>
            </w:pPr>
          </w:p>
        </w:tc>
        <w:tc>
          <w:tcPr>
            <w:tcW w:w="1559" w:type="dxa"/>
            <w:vMerge/>
          </w:tcPr>
          <w:p w:rsidR="003F6F39" w:rsidRPr="00DD468A" w:rsidRDefault="003F6F39" w:rsidP="002F4543">
            <w:pPr>
              <w:rPr>
                <w:rFonts w:ascii="Times New Roman" w:hAnsi="Times New Roman" w:cs="Times New Roman"/>
                <w:sz w:val="24"/>
                <w:szCs w:val="24"/>
              </w:rPr>
            </w:pPr>
          </w:p>
        </w:tc>
        <w:tc>
          <w:tcPr>
            <w:tcW w:w="1701" w:type="dxa"/>
            <w:vMerge/>
          </w:tcPr>
          <w:p w:rsidR="003F6F39" w:rsidRPr="00DD468A" w:rsidRDefault="003F6F39" w:rsidP="002F4543">
            <w:pPr>
              <w:rPr>
                <w:rFonts w:ascii="Times New Roman" w:hAnsi="Times New Roman" w:cs="Times New Roman"/>
                <w:sz w:val="24"/>
                <w:szCs w:val="24"/>
              </w:rPr>
            </w:pPr>
          </w:p>
        </w:tc>
        <w:tc>
          <w:tcPr>
            <w:tcW w:w="993" w:type="dxa"/>
          </w:tcPr>
          <w:p w:rsidR="003F6F39" w:rsidRPr="00DD468A" w:rsidRDefault="003F6F3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w:t>
            </w:r>
          </w:p>
        </w:tc>
        <w:tc>
          <w:tcPr>
            <w:tcW w:w="850" w:type="dxa"/>
          </w:tcPr>
          <w:p w:rsidR="003F6F39" w:rsidRPr="00DD468A" w:rsidRDefault="003F6F3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2020</w:t>
            </w:r>
          </w:p>
        </w:tc>
        <w:tc>
          <w:tcPr>
            <w:tcW w:w="992" w:type="dxa"/>
          </w:tcPr>
          <w:p w:rsidR="003F6F39" w:rsidRPr="00DD468A" w:rsidRDefault="003F6F3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2021</w:t>
            </w:r>
          </w:p>
        </w:tc>
        <w:tc>
          <w:tcPr>
            <w:tcW w:w="709" w:type="dxa"/>
          </w:tcPr>
          <w:p w:rsidR="003F6F39"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2022</w:t>
            </w:r>
          </w:p>
        </w:tc>
        <w:tc>
          <w:tcPr>
            <w:tcW w:w="992" w:type="dxa"/>
          </w:tcPr>
          <w:p w:rsidR="003F6F39"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2023</w:t>
            </w:r>
          </w:p>
        </w:tc>
        <w:tc>
          <w:tcPr>
            <w:tcW w:w="851" w:type="dxa"/>
          </w:tcPr>
          <w:p w:rsidR="003F6F39"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2024</w:t>
            </w:r>
          </w:p>
        </w:tc>
        <w:tc>
          <w:tcPr>
            <w:tcW w:w="1276" w:type="dxa"/>
          </w:tcPr>
          <w:p w:rsidR="003F6F39" w:rsidRPr="00DD468A" w:rsidRDefault="003F6F39" w:rsidP="00AD61EC">
            <w:pPr>
              <w:pStyle w:val="ConsPlusNormal"/>
              <w:jc w:val="center"/>
              <w:rPr>
                <w:rFonts w:ascii="Times New Roman" w:hAnsi="Times New Roman" w:cs="Times New Roman"/>
                <w:b/>
                <w:sz w:val="24"/>
                <w:szCs w:val="24"/>
              </w:rPr>
            </w:pPr>
            <w:r w:rsidRPr="00DD468A">
              <w:rPr>
                <w:rFonts w:ascii="Times New Roman" w:hAnsi="Times New Roman" w:cs="Times New Roman"/>
                <w:b/>
                <w:sz w:val="24"/>
                <w:szCs w:val="24"/>
              </w:rPr>
              <w:t>Всего</w:t>
            </w:r>
          </w:p>
        </w:tc>
      </w:tr>
      <w:tr w:rsidR="003F6F39" w:rsidRPr="00DD468A" w:rsidTr="0031520F">
        <w:trPr>
          <w:cantSplit/>
          <w:trHeight w:val="1497"/>
        </w:trPr>
        <w:tc>
          <w:tcPr>
            <w:tcW w:w="8567" w:type="dxa"/>
            <w:gridSpan w:val="4"/>
          </w:tcPr>
          <w:p w:rsidR="003F6F39" w:rsidRPr="00DD468A" w:rsidRDefault="003F6F39" w:rsidP="002F4543">
            <w:pPr>
              <w:pStyle w:val="ConsPlusNormal"/>
              <w:jc w:val="both"/>
              <w:rPr>
                <w:rFonts w:ascii="Times New Roman" w:hAnsi="Times New Roman" w:cs="Times New Roman"/>
                <w:sz w:val="24"/>
                <w:szCs w:val="24"/>
              </w:rPr>
            </w:pPr>
            <w:r w:rsidRPr="00DD468A">
              <w:rPr>
                <w:rFonts w:ascii="Times New Roman" w:hAnsi="Times New Roman" w:cs="Times New Roman"/>
                <w:sz w:val="24"/>
                <w:szCs w:val="24"/>
              </w:rPr>
              <w:t>Цель Программы: 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c>
          <w:tcPr>
            <w:tcW w:w="993" w:type="dxa"/>
            <w:textDirection w:val="btLr"/>
            <w:vAlign w:val="center"/>
          </w:tcPr>
          <w:p w:rsidR="003F6F39" w:rsidRPr="00DD468A" w:rsidRDefault="003F6F3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700 000,0</w:t>
            </w:r>
          </w:p>
        </w:tc>
        <w:tc>
          <w:tcPr>
            <w:tcW w:w="850" w:type="dxa"/>
            <w:textDirection w:val="btLr"/>
            <w:vAlign w:val="center"/>
          </w:tcPr>
          <w:p w:rsidR="003F6F39" w:rsidRPr="00DD468A" w:rsidRDefault="003F6F3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892 556,3</w:t>
            </w:r>
          </w:p>
        </w:tc>
        <w:tc>
          <w:tcPr>
            <w:tcW w:w="992" w:type="dxa"/>
            <w:textDirection w:val="btLr"/>
            <w:vAlign w:val="center"/>
          </w:tcPr>
          <w:p w:rsidR="003F6F39" w:rsidRPr="00DD468A" w:rsidRDefault="003F6F3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1 098 530,8</w:t>
            </w:r>
          </w:p>
        </w:tc>
        <w:tc>
          <w:tcPr>
            <w:tcW w:w="709" w:type="dxa"/>
            <w:textDirection w:val="btLr"/>
            <w:vAlign w:val="center"/>
          </w:tcPr>
          <w:p w:rsidR="003F6F39" w:rsidRPr="00DD468A" w:rsidRDefault="003F6F3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1 111 118,9</w:t>
            </w:r>
          </w:p>
        </w:tc>
        <w:tc>
          <w:tcPr>
            <w:tcW w:w="992" w:type="dxa"/>
            <w:textDirection w:val="btLr"/>
            <w:vAlign w:val="center"/>
          </w:tcPr>
          <w:p w:rsidR="003F6F39" w:rsidRPr="00DD468A" w:rsidRDefault="003C5E0E"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851" w:type="dxa"/>
            <w:textDirection w:val="btLr"/>
            <w:vAlign w:val="center"/>
          </w:tcPr>
          <w:p w:rsidR="003F6F39" w:rsidRPr="00DD468A" w:rsidRDefault="003C5E0E"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276" w:type="dxa"/>
            <w:textDirection w:val="btLr"/>
            <w:vAlign w:val="center"/>
          </w:tcPr>
          <w:p w:rsidR="003F6F39" w:rsidRPr="00DD468A" w:rsidRDefault="00790A30" w:rsidP="003F6F39">
            <w:pPr>
              <w:pStyle w:val="ConsPlusNormal"/>
              <w:ind w:left="113" w:right="113"/>
              <w:jc w:val="center"/>
              <w:rPr>
                <w:rFonts w:ascii="Times New Roman" w:hAnsi="Times New Roman" w:cs="Times New Roman"/>
                <w:b/>
                <w:sz w:val="24"/>
                <w:szCs w:val="24"/>
              </w:rPr>
            </w:pPr>
            <w:r w:rsidRPr="00DD468A">
              <w:rPr>
                <w:rFonts w:ascii="Times New Roman" w:hAnsi="Times New Roman" w:cs="Times New Roman"/>
                <w:sz w:val="24"/>
                <w:szCs w:val="24"/>
              </w:rPr>
              <w:t>8 997 466,1</w:t>
            </w:r>
            <w:r w:rsidR="004B69D9" w:rsidRPr="00DD468A">
              <w:rPr>
                <w:rFonts w:ascii="Times New Roman" w:hAnsi="Times New Roman" w:cs="Times New Roman"/>
                <w:bCs/>
                <w:sz w:val="24"/>
                <w:szCs w:val="24"/>
              </w:rPr>
              <w:t xml:space="preserve"> </w:t>
            </w:r>
          </w:p>
        </w:tc>
      </w:tr>
      <w:tr w:rsidR="003F6F39" w:rsidRPr="00DD468A" w:rsidTr="003F6F39">
        <w:trPr>
          <w:cantSplit/>
          <w:trHeight w:val="1134"/>
        </w:trPr>
        <w:tc>
          <w:tcPr>
            <w:tcW w:w="4031" w:type="dxa"/>
          </w:tcPr>
          <w:p w:rsidR="003F6F39" w:rsidRPr="00DD468A" w:rsidRDefault="003F6F39" w:rsidP="00210761">
            <w:pPr>
              <w:pStyle w:val="a3"/>
              <w:numPr>
                <w:ilvl w:val="0"/>
                <w:numId w:val="4"/>
              </w:numPr>
              <w:ind w:left="0" w:firstLine="0"/>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Комплексный капитальный ремонт образовательных организаций, реализующих общеобразовательные программы, а так же выполнение работ</w:t>
            </w:r>
            <w:r w:rsidR="00E61F6D">
              <w:rPr>
                <w:rFonts w:ascii="Times New Roman" w:hAnsi="Times New Roman" w:cs="Times New Roman"/>
                <w:color w:val="auto"/>
                <w:sz w:val="24"/>
                <w:szCs w:val="24"/>
              </w:rPr>
              <w:t>, обеспечивающих эксплуатацию МО</w:t>
            </w:r>
            <w:r w:rsidRPr="00DD468A">
              <w:rPr>
                <w:rFonts w:ascii="Times New Roman" w:hAnsi="Times New Roman" w:cs="Times New Roman"/>
                <w:color w:val="auto"/>
                <w:sz w:val="24"/>
                <w:szCs w:val="24"/>
              </w:rPr>
              <w:t>О согласно действующим нормам и правилам</w:t>
            </w:r>
          </w:p>
        </w:tc>
        <w:tc>
          <w:tcPr>
            <w:tcW w:w="1276" w:type="dxa"/>
          </w:tcPr>
          <w:p w:rsidR="003F6F39" w:rsidRPr="00DD468A" w:rsidRDefault="003F6F3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Прочие расходы</w:t>
            </w:r>
          </w:p>
        </w:tc>
        <w:tc>
          <w:tcPr>
            <w:tcW w:w="1559" w:type="dxa"/>
          </w:tcPr>
          <w:p w:rsidR="003F6F39" w:rsidRPr="00DD468A" w:rsidRDefault="003F6F3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2019-2021</w:t>
            </w:r>
          </w:p>
        </w:tc>
        <w:tc>
          <w:tcPr>
            <w:tcW w:w="1701" w:type="dxa"/>
          </w:tcPr>
          <w:p w:rsidR="003F6F39" w:rsidRPr="00DD468A" w:rsidRDefault="003F6F39" w:rsidP="0041612A">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МОНО,  ОМСУ, (при условии участия)</w:t>
            </w:r>
          </w:p>
        </w:tc>
        <w:tc>
          <w:tcPr>
            <w:tcW w:w="993" w:type="dxa"/>
            <w:textDirection w:val="btLr"/>
            <w:vAlign w:val="center"/>
          </w:tcPr>
          <w:p w:rsidR="003F6F39" w:rsidRPr="00DD468A" w:rsidRDefault="003C5E0E" w:rsidP="004B69D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359 616,5</w:t>
            </w:r>
          </w:p>
        </w:tc>
        <w:tc>
          <w:tcPr>
            <w:tcW w:w="850" w:type="dxa"/>
            <w:textDirection w:val="btLr"/>
            <w:vAlign w:val="center"/>
          </w:tcPr>
          <w:p w:rsidR="003F6F39" w:rsidRPr="00DD468A" w:rsidRDefault="00790A30"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497 247,1</w:t>
            </w:r>
          </w:p>
        </w:tc>
        <w:tc>
          <w:tcPr>
            <w:tcW w:w="992" w:type="dxa"/>
            <w:textDirection w:val="btLr"/>
            <w:vAlign w:val="center"/>
          </w:tcPr>
          <w:p w:rsidR="003F6F39" w:rsidRPr="00DD468A" w:rsidRDefault="00790A30" w:rsidP="004B69D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497 570,3</w:t>
            </w:r>
          </w:p>
        </w:tc>
        <w:tc>
          <w:tcPr>
            <w:tcW w:w="709" w:type="dxa"/>
            <w:textDirection w:val="btLr"/>
            <w:vAlign w:val="center"/>
          </w:tcPr>
          <w:p w:rsidR="004B69D9" w:rsidRPr="00DD468A" w:rsidRDefault="00790A30" w:rsidP="004B69D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245 483,2</w:t>
            </w:r>
          </w:p>
        </w:tc>
        <w:tc>
          <w:tcPr>
            <w:tcW w:w="992" w:type="dxa"/>
            <w:textDirection w:val="btLr"/>
            <w:vAlign w:val="center"/>
          </w:tcPr>
          <w:p w:rsidR="003F6F39" w:rsidRPr="00DD468A" w:rsidRDefault="004B69D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851" w:type="dxa"/>
            <w:textDirection w:val="btLr"/>
            <w:vAlign w:val="center"/>
          </w:tcPr>
          <w:p w:rsidR="003F6F39" w:rsidRPr="00DD468A" w:rsidRDefault="004B69D9"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276" w:type="dxa"/>
            <w:textDirection w:val="btLr"/>
            <w:vAlign w:val="center"/>
          </w:tcPr>
          <w:p w:rsidR="003F6F39" w:rsidRPr="00DD468A" w:rsidRDefault="00790A30"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1 599 917,1</w:t>
            </w:r>
          </w:p>
        </w:tc>
      </w:tr>
      <w:tr w:rsidR="004B69D9" w:rsidRPr="00DD468A" w:rsidTr="004B69D9">
        <w:trPr>
          <w:cantSplit/>
          <w:trHeight w:val="1134"/>
        </w:trPr>
        <w:tc>
          <w:tcPr>
            <w:tcW w:w="4031" w:type="dxa"/>
          </w:tcPr>
          <w:p w:rsidR="004B69D9" w:rsidRPr="00DD468A" w:rsidRDefault="004B69D9" w:rsidP="00210761">
            <w:pPr>
              <w:pStyle w:val="a3"/>
              <w:numPr>
                <w:ilvl w:val="0"/>
                <w:numId w:val="4"/>
              </w:numPr>
              <w:ind w:left="0" w:firstLine="0"/>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Ремонтные работы капитального характера по отдельным видам работ в образовательных организациях, реализующих общеобразовательные программы</w:t>
            </w:r>
            <w:r w:rsidR="00E61F6D">
              <w:rPr>
                <w:rFonts w:ascii="Times New Roman" w:hAnsi="Times New Roman" w:cs="Times New Roman"/>
                <w:color w:val="auto"/>
                <w:sz w:val="24"/>
                <w:szCs w:val="24"/>
              </w:rPr>
              <w:t>, обеспечивающих эксплуатацию МО</w:t>
            </w:r>
            <w:r w:rsidRPr="00DD468A">
              <w:rPr>
                <w:rFonts w:ascii="Times New Roman" w:hAnsi="Times New Roman" w:cs="Times New Roman"/>
                <w:color w:val="auto"/>
                <w:sz w:val="24"/>
                <w:szCs w:val="24"/>
              </w:rPr>
              <w:t>О согласно действующим нормам и правилам</w:t>
            </w:r>
          </w:p>
        </w:tc>
        <w:tc>
          <w:tcPr>
            <w:tcW w:w="1276" w:type="dxa"/>
          </w:tcPr>
          <w:p w:rsidR="004B69D9" w:rsidRPr="00DD468A" w:rsidRDefault="004B69D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Прочие расходы</w:t>
            </w:r>
          </w:p>
        </w:tc>
        <w:tc>
          <w:tcPr>
            <w:tcW w:w="1559" w:type="dxa"/>
          </w:tcPr>
          <w:p w:rsidR="004B69D9" w:rsidRPr="00DD468A" w:rsidRDefault="004B69D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2019-2021</w:t>
            </w:r>
          </w:p>
        </w:tc>
        <w:tc>
          <w:tcPr>
            <w:tcW w:w="1701" w:type="dxa"/>
          </w:tcPr>
          <w:p w:rsidR="004B69D9" w:rsidRPr="00DD468A" w:rsidRDefault="004B69D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МОНО,  ОМСУ, (при условии участия)</w:t>
            </w:r>
          </w:p>
        </w:tc>
        <w:tc>
          <w:tcPr>
            <w:tcW w:w="993" w:type="dxa"/>
            <w:textDirection w:val="btLr"/>
            <w:vAlign w:val="center"/>
          </w:tcPr>
          <w:p w:rsidR="004B69D9" w:rsidRPr="00DD468A" w:rsidRDefault="003C5E0E"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340 383,5</w:t>
            </w:r>
          </w:p>
        </w:tc>
        <w:tc>
          <w:tcPr>
            <w:tcW w:w="850" w:type="dxa"/>
            <w:textDirection w:val="btLr"/>
            <w:vAlign w:val="center"/>
          </w:tcPr>
          <w:p w:rsidR="004B69D9" w:rsidRPr="00DD468A" w:rsidRDefault="00790A30"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395 309,2</w:t>
            </w:r>
          </w:p>
        </w:tc>
        <w:tc>
          <w:tcPr>
            <w:tcW w:w="992" w:type="dxa"/>
            <w:textDirection w:val="btLr"/>
            <w:vAlign w:val="center"/>
          </w:tcPr>
          <w:p w:rsidR="004B69D9" w:rsidRPr="00DD468A" w:rsidRDefault="00790A30" w:rsidP="003F6F3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600 960,5</w:t>
            </w:r>
          </w:p>
        </w:tc>
        <w:tc>
          <w:tcPr>
            <w:tcW w:w="709" w:type="dxa"/>
            <w:textDirection w:val="btLr"/>
            <w:vAlign w:val="center"/>
          </w:tcPr>
          <w:p w:rsidR="004B69D9" w:rsidRPr="00DD468A" w:rsidRDefault="00790A30" w:rsidP="004B69D9">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865 635,7</w:t>
            </w:r>
          </w:p>
        </w:tc>
        <w:tc>
          <w:tcPr>
            <w:tcW w:w="992" w:type="dxa"/>
            <w:textDirection w:val="btLr"/>
            <w:vAlign w:val="center"/>
          </w:tcPr>
          <w:p w:rsidR="004B69D9" w:rsidRPr="00DD468A" w:rsidRDefault="003C5E0E" w:rsidP="00AA7CBE">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851" w:type="dxa"/>
            <w:textDirection w:val="btLr"/>
            <w:vAlign w:val="center"/>
          </w:tcPr>
          <w:p w:rsidR="004B69D9" w:rsidRPr="00DD468A" w:rsidRDefault="003C5E0E" w:rsidP="00AA7CBE">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276" w:type="dxa"/>
            <w:textDirection w:val="btLr"/>
            <w:vAlign w:val="center"/>
          </w:tcPr>
          <w:p w:rsidR="004B69D9" w:rsidRPr="00DD468A" w:rsidRDefault="00790A30" w:rsidP="00790A30">
            <w:pPr>
              <w:pStyle w:val="ConsPlusNormal"/>
              <w:ind w:left="113" w:right="113"/>
              <w:jc w:val="center"/>
              <w:rPr>
                <w:rFonts w:ascii="Times New Roman" w:hAnsi="Times New Roman" w:cs="Times New Roman"/>
                <w:sz w:val="24"/>
                <w:szCs w:val="24"/>
              </w:rPr>
            </w:pPr>
            <w:r w:rsidRPr="00DD468A">
              <w:rPr>
                <w:rFonts w:ascii="Times New Roman" w:hAnsi="Times New Roman" w:cs="Times New Roman"/>
                <w:sz w:val="24"/>
                <w:szCs w:val="24"/>
              </w:rPr>
              <w:t>7 397 549,0</w:t>
            </w:r>
          </w:p>
        </w:tc>
      </w:tr>
    </w:tbl>
    <w:p w:rsidR="0085212E" w:rsidRPr="00DD468A" w:rsidRDefault="008444B7" w:rsidP="0031520F">
      <w:pPr>
        <w:pStyle w:val="ConsPlusNormal"/>
        <w:jc w:val="center"/>
        <w:outlineLvl w:val="3"/>
        <w:rPr>
          <w:rFonts w:ascii="Times New Roman" w:hAnsi="Times New Roman" w:cs="Times New Roman"/>
          <w:sz w:val="28"/>
          <w:szCs w:val="28"/>
        </w:rPr>
      </w:pPr>
      <w:r w:rsidRPr="00DD468A">
        <w:rPr>
          <w:rFonts w:ascii="Times New Roman" w:hAnsi="Times New Roman" w:cs="Times New Roman"/>
          <w:sz w:val="28"/>
          <w:szCs w:val="28"/>
        </w:rPr>
        <w:lastRenderedPageBreak/>
        <w:t>2.5</w:t>
      </w:r>
      <w:r w:rsidR="0085212E" w:rsidRPr="00DD468A">
        <w:rPr>
          <w:rFonts w:ascii="Times New Roman" w:hAnsi="Times New Roman" w:cs="Times New Roman"/>
          <w:sz w:val="28"/>
          <w:szCs w:val="28"/>
        </w:rPr>
        <w:t>. Индикаторы достижения цели и непосредственные результаты</w:t>
      </w:r>
    </w:p>
    <w:p w:rsidR="0085212E" w:rsidRPr="00DD468A" w:rsidRDefault="0085212E" w:rsidP="0031520F">
      <w:pPr>
        <w:pStyle w:val="ConsPlusNormal"/>
        <w:jc w:val="center"/>
        <w:outlineLvl w:val="3"/>
        <w:rPr>
          <w:rFonts w:ascii="Times New Roman" w:hAnsi="Times New Roman" w:cs="Times New Roman"/>
          <w:sz w:val="28"/>
          <w:szCs w:val="28"/>
        </w:rPr>
      </w:pPr>
      <w:r w:rsidRPr="00DD468A">
        <w:rPr>
          <w:rFonts w:ascii="Times New Roman" w:hAnsi="Times New Roman" w:cs="Times New Roman"/>
          <w:sz w:val="28"/>
          <w:szCs w:val="28"/>
        </w:rPr>
        <w:t>реализации Программы.</w:t>
      </w:r>
    </w:p>
    <w:p w:rsidR="0085212E" w:rsidRPr="00DD468A" w:rsidRDefault="0085212E" w:rsidP="0085212E">
      <w:pPr>
        <w:pStyle w:val="ConsPlusNormal"/>
        <w:ind w:firstLine="709"/>
        <w:jc w:val="both"/>
        <w:outlineLvl w:val="3"/>
        <w:rPr>
          <w:rFonts w:ascii="Times New Roman" w:hAnsi="Times New Roman" w:cs="Times New Roman"/>
          <w:sz w:val="28"/>
          <w:szCs w:val="28"/>
        </w:rPr>
      </w:pPr>
      <w:r w:rsidRPr="00DD468A">
        <w:rPr>
          <w:rFonts w:ascii="Times New Roman" w:hAnsi="Times New Roman" w:cs="Times New Roman"/>
          <w:sz w:val="28"/>
          <w:szCs w:val="28"/>
        </w:rPr>
        <w:t xml:space="preserve"> </w:t>
      </w:r>
    </w:p>
    <w:p w:rsidR="0085212E" w:rsidRPr="00DD468A" w:rsidRDefault="0085212E" w:rsidP="0085212E">
      <w:pPr>
        <w:pStyle w:val="ConsPlusNormal"/>
        <w:ind w:firstLine="709"/>
        <w:jc w:val="both"/>
        <w:outlineLvl w:val="3"/>
        <w:rPr>
          <w:rFonts w:ascii="Times New Roman" w:hAnsi="Times New Roman" w:cs="Times New Roman"/>
          <w:sz w:val="28"/>
          <w:szCs w:val="28"/>
        </w:rPr>
      </w:pPr>
      <w:r w:rsidRPr="00DD468A">
        <w:rPr>
          <w:rFonts w:ascii="Times New Roman" w:hAnsi="Times New Roman" w:cs="Times New Roman"/>
          <w:sz w:val="28"/>
          <w:szCs w:val="28"/>
        </w:rPr>
        <w:t xml:space="preserve">Индикаторы достижения цели и непосредственные результаты реализации Программы представлены в </w:t>
      </w:r>
      <w:r w:rsidR="002F4543" w:rsidRPr="00DD468A">
        <w:rPr>
          <w:rFonts w:ascii="Times New Roman" w:hAnsi="Times New Roman" w:cs="Times New Roman"/>
          <w:sz w:val="28"/>
          <w:szCs w:val="28"/>
        </w:rPr>
        <w:t xml:space="preserve">таблице </w:t>
      </w:r>
      <w:r w:rsidR="008444B7" w:rsidRPr="00DD468A">
        <w:rPr>
          <w:rFonts w:ascii="Times New Roman" w:hAnsi="Times New Roman" w:cs="Times New Roman"/>
          <w:sz w:val="28"/>
          <w:szCs w:val="28"/>
        </w:rPr>
        <w:t>2</w:t>
      </w:r>
      <w:r w:rsidRPr="00DD468A">
        <w:rPr>
          <w:rFonts w:ascii="Times New Roman" w:hAnsi="Times New Roman" w:cs="Times New Roman"/>
          <w:sz w:val="28"/>
          <w:szCs w:val="28"/>
        </w:rPr>
        <w:t xml:space="preserve"> Программы.</w:t>
      </w:r>
    </w:p>
    <w:p w:rsidR="002F4543" w:rsidRPr="00DD468A" w:rsidRDefault="002F4543" w:rsidP="002F4543">
      <w:pPr>
        <w:pStyle w:val="ConsPlusNormal"/>
        <w:jc w:val="right"/>
        <w:outlineLvl w:val="3"/>
        <w:rPr>
          <w:rFonts w:ascii="Times New Roman" w:hAnsi="Times New Roman" w:cs="Times New Roman"/>
          <w:sz w:val="28"/>
          <w:szCs w:val="28"/>
        </w:rPr>
      </w:pPr>
    </w:p>
    <w:p w:rsidR="00D5506E" w:rsidRPr="00DD468A" w:rsidRDefault="002F4543" w:rsidP="002F4543">
      <w:pPr>
        <w:pStyle w:val="ConsPlusNormal"/>
        <w:jc w:val="right"/>
        <w:outlineLvl w:val="3"/>
        <w:rPr>
          <w:rFonts w:ascii="Times New Roman" w:hAnsi="Times New Roman" w:cs="Times New Roman"/>
          <w:sz w:val="28"/>
          <w:szCs w:val="28"/>
        </w:rPr>
      </w:pPr>
      <w:r w:rsidRPr="00DD468A">
        <w:rPr>
          <w:rFonts w:ascii="Times New Roman" w:hAnsi="Times New Roman" w:cs="Times New Roman"/>
          <w:sz w:val="28"/>
          <w:szCs w:val="28"/>
        </w:rPr>
        <w:t>Таблица 2</w:t>
      </w:r>
    </w:p>
    <w:p w:rsidR="002F4543" w:rsidRPr="00DD468A" w:rsidRDefault="002F4543" w:rsidP="002F4543">
      <w:pPr>
        <w:pStyle w:val="ConsPlusNormal"/>
        <w:jc w:val="center"/>
        <w:outlineLvl w:val="2"/>
        <w:rPr>
          <w:rFonts w:ascii="Times New Roman" w:hAnsi="Times New Roman" w:cs="Times New Roman"/>
          <w:sz w:val="28"/>
          <w:szCs w:val="28"/>
        </w:rPr>
      </w:pPr>
      <w:r w:rsidRPr="00DD468A">
        <w:rPr>
          <w:rFonts w:ascii="Times New Roman" w:hAnsi="Times New Roman" w:cs="Times New Roman"/>
          <w:sz w:val="28"/>
          <w:szCs w:val="28"/>
        </w:rPr>
        <w:t>Индикаторы достижения цели и непосредственные</w:t>
      </w:r>
    </w:p>
    <w:p w:rsidR="002F4543" w:rsidRPr="00DD468A" w:rsidRDefault="002F4543" w:rsidP="002F4543">
      <w:pPr>
        <w:pStyle w:val="ConsPlusNormal"/>
        <w:jc w:val="center"/>
        <w:rPr>
          <w:rFonts w:ascii="Times New Roman" w:hAnsi="Times New Roman" w:cs="Times New Roman"/>
          <w:sz w:val="28"/>
          <w:szCs w:val="28"/>
        </w:rPr>
      </w:pPr>
      <w:r w:rsidRPr="00DD468A">
        <w:rPr>
          <w:rFonts w:ascii="Times New Roman" w:hAnsi="Times New Roman" w:cs="Times New Roman"/>
          <w:sz w:val="28"/>
          <w:szCs w:val="28"/>
        </w:rPr>
        <w:t>результаты реализации Программы</w:t>
      </w:r>
    </w:p>
    <w:p w:rsidR="002F4543" w:rsidRPr="00DD468A" w:rsidRDefault="002F4543" w:rsidP="002F4543">
      <w:pPr>
        <w:pStyle w:val="ConsPlusNormal"/>
        <w:rPr>
          <w:rFonts w:ascii="Times New Roman" w:hAnsi="Times New Roman" w:cs="Times New Roman"/>
          <w:sz w:val="16"/>
          <w:szCs w:val="16"/>
        </w:rPr>
      </w:pPr>
    </w:p>
    <w:p w:rsidR="002F4543" w:rsidRPr="00DD468A" w:rsidRDefault="002F4543" w:rsidP="002F4543">
      <w:pPr>
        <w:pStyle w:val="ConsPlusNormal"/>
        <w:ind w:firstLine="540"/>
        <w:jc w:val="both"/>
        <w:rPr>
          <w:rFonts w:ascii="Times New Roman" w:hAnsi="Times New Roman" w:cs="Times New Roman"/>
          <w:sz w:val="24"/>
          <w:szCs w:val="24"/>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
        <w:gridCol w:w="6379"/>
        <w:gridCol w:w="1418"/>
        <w:gridCol w:w="1418"/>
        <w:gridCol w:w="1134"/>
        <w:gridCol w:w="1134"/>
        <w:gridCol w:w="1134"/>
        <w:gridCol w:w="1134"/>
        <w:gridCol w:w="992"/>
      </w:tblGrid>
      <w:tr w:rsidR="0031520F" w:rsidRPr="00DD468A" w:rsidTr="0031520F">
        <w:trPr>
          <w:trHeight w:val="498"/>
        </w:trPr>
        <w:tc>
          <w:tcPr>
            <w:tcW w:w="708" w:type="dxa"/>
            <w:vMerge w:val="restart"/>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 п/п</w:t>
            </w:r>
          </w:p>
        </w:tc>
        <w:tc>
          <w:tcPr>
            <w:tcW w:w="6379" w:type="dxa"/>
            <w:vMerge w:val="restart"/>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Наименование индикатора/непосредственного результата</w:t>
            </w:r>
          </w:p>
        </w:tc>
        <w:tc>
          <w:tcPr>
            <w:tcW w:w="1418" w:type="dxa"/>
            <w:vMerge w:val="restart"/>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 измерения</w:t>
            </w:r>
          </w:p>
        </w:tc>
        <w:tc>
          <w:tcPr>
            <w:tcW w:w="6946" w:type="dxa"/>
            <w:gridSpan w:val="6"/>
          </w:tcPr>
          <w:p w:rsidR="0031520F" w:rsidRPr="00DD468A" w:rsidRDefault="0031520F" w:rsidP="002F4543">
            <w:pPr>
              <w:jc w:val="center"/>
              <w:rPr>
                <w:rFonts w:ascii="Times New Roman" w:hAnsi="Times New Roman" w:cs="Times New Roman"/>
                <w:sz w:val="24"/>
                <w:szCs w:val="24"/>
              </w:rPr>
            </w:pPr>
            <w:r w:rsidRPr="00DD468A">
              <w:rPr>
                <w:rFonts w:ascii="Times New Roman" w:hAnsi="Times New Roman" w:cs="Times New Roman"/>
                <w:sz w:val="24"/>
                <w:szCs w:val="24"/>
              </w:rPr>
              <w:t>Значение индикатора/непосредственного результата (по годам)</w:t>
            </w:r>
          </w:p>
        </w:tc>
      </w:tr>
      <w:tr w:rsidR="0031520F" w:rsidRPr="00DD468A" w:rsidTr="0031520F">
        <w:trPr>
          <w:trHeight w:val="301"/>
        </w:trPr>
        <w:tc>
          <w:tcPr>
            <w:tcW w:w="708" w:type="dxa"/>
            <w:vMerge/>
          </w:tcPr>
          <w:p w:rsidR="0031520F" w:rsidRPr="00DD468A" w:rsidRDefault="0031520F" w:rsidP="002F4543">
            <w:pPr>
              <w:pStyle w:val="ConsPlusNormal"/>
              <w:jc w:val="center"/>
              <w:rPr>
                <w:rFonts w:ascii="Times New Roman" w:hAnsi="Times New Roman" w:cs="Times New Roman"/>
                <w:sz w:val="24"/>
                <w:szCs w:val="24"/>
              </w:rPr>
            </w:pPr>
          </w:p>
        </w:tc>
        <w:tc>
          <w:tcPr>
            <w:tcW w:w="6379" w:type="dxa"/>
            <w:vMerge/>
          </w:tcPr>
          <w:p w:rsidR="0031520F" w:rsidRPr="00DD468A" w:rsidRDefault="0031520F" w:rsidP="007C1063">
            <w:pPr>
              <w:pStyle w:val="a3"/>
              <w:ind w:firstLine="375"/>
              <w:jc w:val="both"/>
              <w:rPr>
                <w:rFonts w:ascii="Times New Roman" w:hAnsi="Times New Roman" w:cs="Times New Roman"/>
                <w:color w:val="auto"/>
                <w:sz w:val="24"/>
                <w:szCs w:val="24"/>
              </w:rPr>
            </w:pPr>
          </w:p>
        </w:tc>
        <w:tc>
          <w:tcPr>
            <w:tcW w:w="1418" w:type="dxa"/>
            <w:vMerge/>
          </w:tcPr>
          <w:p w:rsidR="0031520F" w:rsidRPr="00DD468A" w:rsidRDefault="0031520F" w:rsidP="002F4543">
            <w:pPr>
              <w:pStyle w:val="ConsPlusNormal"/>
              <w:jc w:val="center"/>
              <w:rPr>
                <w:rFonts w:ascii="Times New Roman" w:hAnsi="Times New Roman" w:cs="Times New Roman"/>
                <w:sz w:val="24"/>
                <w:szCs w:val="24"/>
              </w:rPr>
            </w:pPr>
          </w:p>
        </w:tc>
        <w:tc>
          <w:tcPr>
            <w:tcW w:w="1418" w:type="dxa"/>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w:t>
            </w:r>
          </w:p>
        </w:tc>
        <w:tc>
          <w:tcPr>
            <w:tcW w:w="1134" w:type="dxa"/>
          </w:tcPr>
          <w:p w:rsidR="0031520F" w:rsidRPr="00DD468A" w:rsidRDefault="0031520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2020</w:t>
            </w:r>
          </w:p>
        </w:tc>
        <w:tc>
          <w:tcPr>
            <w:tcW w:w="1134" w:type="dxa"/>
          </w:tcPr>
          <w:p w:rsidR="0031520F"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2021</w:t>
            </w:r>
          </w:p>
        </w:tc>
        <w:tc>
          <w:tcPr>
            <w:tcW w:w="1134" w:type="dxa"/>
          </w:tcPr>
          <w:p w:rsidR="0031520F"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2022</w:t>
            </w:r>
          </w:p>
        </w:tc>
        <w:tc>
          <w:tcPr>
            <w:tcW w:w="1134" w:type="dxa"/>
          </w:tcPr>
          <w:p w:rsidR="0031520F"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lang w:val="en-US"/>
              </w:rPr>
              <w:t>2023</w:t>
            </w:r>
          </w:p>
        </w:tc>
        <w:tc>
          <w:tcPr>
            <w:tcW w:w="992" w:type="dxa"/>
          </w:tcPr>
          <w:p w:rsidR="0031520F" w:rsidRPr="00DD468A" w:rsidRDefault="0031520F" w:rsidP="00AD61EC">
            <w:pPr>
              <w:pStyle w:val="ConsPlusNormal"/>
              <w:jc w:val="center"/>
              <w:rPr>
                <w:rFonts w:ascii="Times New Roman" w:hAnsi="Times New Roman" w:cs="Times New Roman"/>
                <w:sz w:val="24"/>
                <w:szCs w:val="24"/>
                <w:lang w:val="en-US"/>
              </w:rPr>
            </w:pPr>
            <w:r w:rsidRPr="00DD468A">
              <w:rPr>
                <w:rFonts w:ascii="Times New Roman" w:hAnsi="Times New Roman" w:cs="Times New Roman"/>
                <w:sz w:val="24"/>
                <w:szCs w:val="24"/>
              </w:rPr>
              <w:t>202</w:t>
            </w:r>
            <w:r w:rsidRPr="00DD468A">
              <w:rPr>
                <w:rFonts w:ascii="Times New Roman" w:hAnsi="Times New Roman" w:cs="Times New Roman"/>
                <w:sz w:val="24"/>
                <w:szCs w:val="24"/>
                <w:lang w:val="en-US"/>
              </w:rPr>
              <w:t>4</w:t>
            </w:r>
          </w:p>
        </w:tc>
      </w:tr>
      <w:tr w:rsidR="003153E9" w:rsidRPr="00DD468A" w:rsidTr="00BF566E">
        <w:trPr>
          <w:trHeight w:val="273"/>
        </w:trPr>
        <w:tc>
          <w:tcPr>
            <w:tcW w:w="15451" w:type="dxa"/>
            <w:gridSpan w:val="9"/>
          </w:tcPr>
          <w:p w:rsidR="003153E9" w:rsidRPr="00DD468A" w:rsidRDefault="003153E9"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Индикаторы достижения цели</w:t>
            </w:r>
          </w:p>
        </w:tc>
      </w:tr>
      <w:tr w:rsidR="0031520F" w:rsidRPr="00DD468A" w:rsidTr="0031520F">
        <w:trPr>
          <w:trHeight w:val="804"/>
        </w:trPr>
        <w:tc>
          <w:tcPr>
            <w:tcW w:w="708" w:type="dxa"/>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6379" w:type="dxa"/>
          </w:tcPr>
          <w:p w:rsidR="0031520F" w:rsidRPr="00DD468A" w:rsidRDefault="00011D47" w:rsidP="00312A07">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w:t>
            </w:r>
            <w:r w:rsidR="00BF566E" w:rsidRPr="00DD468A">
              <w:rPr>
                <w:rFonts w:ascii="Times New Roman" w:hAnsi="Times New Roman" w:cs="Times New Roman"/>
                <w:color w:val="auto"/>
                <w:sz w:val="24"/>
                <w:szCs w:val="24"/>
              </w:rPr>
              <w:t xml:space="preserve"> </w:t>
            </w:r>
            <w:r w:rsidRPr="00DD468A">
              <w:rPr>
                <w:rFonts w:ascii="Times New Roman" w:hAnsi="Times New Roman" w:cs="Times New Roman"/>
                <w:color w:val="auto"/>
                <w:sz w:val="24"/>
                <w:szCs w:val="24"/>
              </w:rPr>
              <w:t>общеобразовательных организаций</w:t>
            </w:r>
            <w:r w:rsidR="00BF566E" w:rsidRPr="00DD468A">
              <w:rPr>
                <w:rFonts w:ascii="Times New Roman" w:hAnsi="Times New Roman" w:cs="Times New Roman"/>
                <w:color w:val="auto"/>
                <w:sz w:val="24"/>
                <w:szCs w:val="24"/>
              </w:rPr>
              <w:t xml:space="preserve">, в  которых </w:t>
            </w:r>
            <w:r w:rsidR="00312A07" w:rsidRPr="00DD468A">
              <w:rPr>
                <w:rFonts w:ascii="Times New Roman" w:hAnsi="Times New Roman" w:cs="Times New Roman"/>
                <w:color w:val="auto"/>
                <w:sz w:val="24"/>
                <w:szCs w:val="24"/>
              </w:rPr>
              <w:t>требуется</w:t>
            </w:r>
            <w:r w:rsidR="00BF566E" w:rsidRPr="00DD468A">
              <w:rPr>
                <w:rFonts w:ascii="Times New Roman" w:hAnsi="Times New Roman" w:cs="Times New Roman"/>
                <w:color w:val="auto"/>
                <w:sz w:val="24"/>
                <w:szCs w:val="24"/>
              </w:rPr>
              <w:t xml:space="preserve"> комплексный капитальный ремонт, в общем количестве </w:t>
            </w:r>
            <w:r w:rsidRPr="00DD468A">
              <w:rPr>
                <w:rFonts w:ascii="Times New Roman" w:hAnsi="Times New Roman" w:cs="Times New Roman"/>
                <w:color w:val="auto"/>
                <w:sz w:val="24"/>
                <w:szCs w:val="24"/>
              </w:rPr>
              <w:t>общеобразовательных организаций</w:t>
            </w:r>
          </w:p>
        </w:tc>
        <w:tc>
          <w:tcPr>
            <w:tcW w:w="1418" w:type="dxa"/>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w:t>
            </w:r>
          </w:p>
        </w:tc>
        <w:tc>
          <w:tcPr>
            <w:tcW w:w="1418" w:type="dxa"/>
          </w:tcPr>
          <w:p w:rsidR="0031520F"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2,2</w:t>
            </w:r>
          </w:p>
        </w:tc>
        <w:tc>
          <w:tcPr>
            <w:tcW w:w="1134" w:type="dxa"/>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1,3</w:t>
            </w:r>
          </w:p>
        </w:tc>
        <w:tc>
          <w:tcPr>
            <w:tcW w:w="1134" w:type="dxa"/>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0,6</w:t>
            </w:r>
          </w:p>
        </w:tc>
        <w:tc>
          <w:tcPr>
            <w:tcW w:w="1134" w:type="dxa"/>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c>
          <w:tcPr>
            <w:tcW w:w="1134" w:type="dxa"/>
          </w:tcPr>
          <w:p w:rsidR="0031520F" w:rsidRPr="00DD468A" w:rsidRDefault="0031520F" w:rsidP="00AD61EC">
            <w:pPr>
              <w:pStyle w:val="ConsPlusNormal"/>
              <w:jc w:val="center"/>
              <w:rPr>
                <w:rFonts w:ascii="Times New Roman" w:hAnsi="Times New Roman" w:cs="Times New Roman"/>
                <w:sz w:val="24"/>
                <w:szCs w:val="24"/>
              </w:rPr>
            </w:pPr>
          </w:p>
        </w:tc>
        <w:tc>
          <w:tcPr>
            <w:tcW w:w="992" w:type="dxa"/>
          </w:tcPr>
          <w:p w:rsidR="0031520F" w:rsidRPr="00DD468A" w:rsidRDefault="0031520F" w:rsidP="00AD61EC">
            <w:pPr>
              <w:pStyle w:val="ConsPlusNormal"/>
              <w:jc w:val="center"/>
              <w:rPr>
                <w:rFonts w:ascii="Times New Roman" w:hAnsi="Times New Roman" w:cs="Times New Roman"/>
                <w:sz w:val="24"/>
                <w:szCs w:val="24"/>
                <w:lang w:val="en-US"/>
              </w:rPr>
            </w:pPr>
          </w:p>
        </w:tc>
      </w:tr>
      <w:tr w:rsidR="00011D47" w:rsidRPr="00DD468A" w:rsidTr="0031520F">
        <w:trPr>
          <w:trHeight w:val="387"/>
        </w:trPr>
        <w:tc>
          <w:tcPr>
            <w:tcW w:w="70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w:t>
            </w:r>
          </w:p>
        </w:tc>
        <w:tc>
          <w:tcPr>
            <w:tcW w:w="6379" w:type="dxa"/>
          </w:tcPr>
          <w:p w:rsidR="00011D47" w:rsidRPr="00DD468A" w:rsidRDefault="00011D47" w:rsidP="007C1063">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капитальный ремонт кровли, в общем количестве общеобразовательных организаций</w:t>
            </w:r>
          </w:p>
        </w:tc>
        <w:tc>
          <w:tcPr>
            <w:tcW w:w="1418" w:type="dxa"/>
          </w:tcPr>
          <w:p w:rsidR="00011D47" w:rsidRPr="00DD468A" w:rsidRDefault="00011D47" w:rsidP="00011D47">
            <w:pPr>
              <w:jc w:val="center"/>
            </w:pPr>
            <w:r w:rsidRPr="00DD468A">
              <w:rPr>
                <w:rFonts w:ascii="Times New Roman" w:hAnsi="Times New Roman" w:cs="Times New Roman"/>
                <w:sz w:val="24"/>
                <w:szCs w:val="24"/>
              </w:rPr>
              <w:t>%</w:t>
            </w:r>
          </w:p>
        </w:tc>
        <w:tc>
          <w:tcPr>
            <w:tcW w:w="141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14,0</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9,7</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3,9</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1,8</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0,9</w:t>
            </w:r>
          </w:p>
        </w:tc>
        <w:tc>
          <w:tcPr>
            <w:tcW w:w="992"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011D47" w:rsidRPr="00DD468A" w:rsidTr="0031520F">
        <w:trPr>
          <w:trHeight w:val="387"/>
        </w:trPr>
        <w:tc>
          <w:tcPr>
            <w:tcW w:w="70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w:t>
            </w:r>
          </w:p>
        </w:tc>
        <w:tc>
          <w:tcPr>
            <w:tcW w:w="6379" w:type="dxa"/>
          </w:tcPr>
          <w:p w:rsidR="00011D47" w:rsidRPr="00DD468A" w:rsidRDefault="00011D47" w:rsidP="00011D47">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капитальный ремонт системы электроснабжения, в общем количестве общеобразовательных организаций</w:t>
            </w:r>
          </w:p>
        </w:tc>
        <w:tc>
          <w:tcPr>
            <w:tcW w:w="1418" w:type="dxa"/>
          </w:tcPr>
          <w:p w:rsidR="00011D47" w:rsidRPr="00DD468A" w:rsidRDefault="00011D47" w:rsidP="00011D47">
            <w:pPr>
              <w:jc w:val="center"/>
            </w:pPr>
            <w:r w:rsidRPr="00DD468A">
              <w:rPr>
                <w:rFonts w:ascii="Times New Roman" w:hAnsi="Times New Roman" w:cs="Times New Roman"/>
                <w:sz w:val="24"/>
                <w:szCs w:val="24"/>
              </w:rPr>
              <w:t>%</w:t>
            </w:r>
          </w:p>
        </w:tc>
        <w:tc>
          <w:tcPr>
            <w:tcW w:w="141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17,9</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16,7</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14,2</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8,6</w:t>
            </w:r>
          </w:p>
        </w:tc>
        <w:tc>
          <w:tcPr>
            <w:tcW w:w="1134"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6,4</w:t>
            </w:r>
          </w:p>
        </w:tc>
        <w:tc>
          <w:tcPr>
            <w:tcW w:w="992" w:type="dxa"/>
          </w:tcPr>
          <w:p w:rsidR="00011D47"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011D47" w:rsidRPr="00DD468A" w:rsidTr="0031520F">
        <w:trPr>
          <w:trHeight w:val="387"/>
        </w:trPr>
        <w:tc>
          <w:tcPr>
            <w:tcW w:w="70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w:t>
            </w:r>
          </w:p>
        </w:tc>
        <w:tc>
          <w:tcPr>
            <w:tcW w:w="6379" w:type="dxa"/>
          </w:tcPr>
          <w:p w:rsidR="00011D47" w:rsidRPr="00DD468A" w:rsidRDefault="007C3DAF" w:rsidP="007C3DA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капитальный ремонт системы отопления, в общем количестве общеобразовательных организаций</w:t>
            </w:r>
          </w:p>
        </w:tc>
        <w:tc>
          <w:tcPr>
            <w:tcW w:w="1418" w:type="dxa"/>
          </w:tcPr>
          <w:p w:rsidR="00011D47" w:rsidRPr="00DD468A" w:rsidRDefault="00011D47" w:rsidP="00011D47">
            <w:pPr>
              <w:jc w:val="center"/>
            </w:pPr>
            <w:r w:rsidRPr="00DD468A">
              <w:rPr>
                <w:rFonts w:ascii="Times New Roman" w:hAnsi="Times New Roman" w:cs="Times New Roman"/>
                <w:sz w:val="24"/>
                <w:szCs w:val="24"/>
              </w:rPr>
              <w:t>%</w:t>
            </w:r>
          </w:p>
        </w:tc>
        <w:tc>
          <w:tcPr>
            <w:tcW w:w="1418" w:type="dxa"/>
          </w:tcPr>
          <w:p w:rsidR="00011D47"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14,7</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14,6</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14,0</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10,9</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8,1</w:t>
            </w:r>
          </w:p>
        </w:tc>
        <w:tc>
          <w:tcPr>
            <w:tcW w:w="992"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011D47" w:rsidRPr="00DD468A" w:rsidTr="0031520F">
        <w:trPr>
          <w:trHeight w:val="387"/>
        </w:trPr>
        <w:tc>
          <w:tcPr>
            <w:tcW w:w="70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lastRenderedPageBreak/>
              <w:t>5</w:t>
            </w:r>
          </w:p>
        </w:tc>
        <w:tc>
          <w:tcPr>
            <w:tcW w:w="6379" w:type="dxa"/>
          </w:tcPr>
          <w:p w:rsidR="00011D47" w:rsidRPr="00DD468A" w:rsidRDefault="007C3DAF" w:rsidP="007C3DA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капитальный ремонт инженерных сетей, в общем количестве общеобразовательных организаций</w:t>
            </w:r>
          </w:p>
        </w:tc>
        <w:tc>
          <w:tcPr>
            <w:tcW w:w="1418" w:type="dxa"/>
          </w:tcPr>
          <w:p w:rsidR="00011D47" w:rsidRPr="00DD468A" w:rsidRDefault="00011D47" w:rsidP="00011D47">
            <w:pPr>
              <w:jc w:val="center"/>
            </w:pPr>
            <w:r w:rsidRPr="00DD468A">
              <w:rPr>
                <w:rFonts w:ascii="Times New Roman" w:hAnsi="Times New Roman" w:cs="Times New Roman"/>
                <w:sz w:val="24"/>
                <w:szCs w:val="24"/>
              </w:rPr>
              <w:t>%</w:t>
            </w:r>
          </w:p>
        </w:tc>
        <w:tc>
          <w:tcPr>
            <w:tcW w:w="1418" w:type="dxa"/>
          </w:tcPr>
          <w:p w:rsidR="00011D47"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15,0</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14,7</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14,0</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11,8</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9,8</w:t>
            </w:r>
          </w:p>
        </w:tc>
        <w:tc>
          <w:tcPr>
            <w:tcW w:w="992"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011D47" w:rsidRPr="00DD468A" w:rsidTr="0031520F">
        <w:trPr>
          <w:trHeight w:val="387"/>
        </w:trPr>
        <w:tc>
          <w:tcPr>
            <w:tcW w:w="708" w:type="dxa"/>
          </w:tcPr>
          <w:p w:rsidR="00011D47"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w:t>
            </w:r>
          </w:p>
        </w:tc>
        <w:tc>
          <w:tcPr>
            <w:tcW w:w="6379" w:type="dxa"/>
          </w:tcPr>
          <w:p w:rsidR="00011D47" w:rsidRPr="00DD468A" w:rsidRDefault="007C3DAF" w:rsidP="007C3DA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w:t>
            </w:r>
            <w:r w:rsidR="00E61F6D">
              <w:rPr>
                <w:rFonts w:ascii="Times New Roman" w:hAnsi="Times New Roman" w:cs="Times New Roman"/>
                <w:color w:val="auto"/>
                <w:sz w:val="24"/>
                <w:szCs w:val="24"/>
              </w:rPr>
              <w:t>тальный ремонт фасадов зданий МО</w:t>
            </w:r>
            <w:r w:rsidRPr="00DD468A">
              <w:rPr>
                <w:rFonts w:ascii="Times New Roman" w:hAnsi="Times New Roman" w:cs="Times New Roman"/>
                <w:color w:val="auto"/>
                <w:sz w:val="24"/>
                <w:szCs w:val="24"/>
              </w:rPr>
              <w:t>О, в общем количестве общеобразовательных организаций</w:t>
            </w:r>
          </w:p>
        </w:tc>
        <w:tc>
          <w:tcPr>
            <w:tcW w:w="1418" w:type="dxa"/>
          </w:tcPr>
          <w:p w:rsidR="00011D47"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w:t>
            </w:r>
          </w:p>
        </w:tc>
        <w:tc>
          <w:tcPr>
            <w:tcW w:w="1418" w:type="dxa"/>
          </w:tcPr>
          <w:p w:rsidR="00011D47"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26,1</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25,8</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25,0</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21,2</w:t>
            </w:r>
          </w:p>
        </w:tc>
        <w:tc>
          <w:tcPr>
            <w:tcW w:w="1134"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15,2</w:t>
            </w:r>
          </w:p>
        </w:tc>
        <w:tc>
          <w:tcPr>
            <w:tcW w:w="992" w:type="dxa"/>
          </w:tcPr>
          <w:p w:rsidR="00011D47"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7C3DAF" w:rsidRPr="00DD468A" w:rsidTr="0031520F">
        <w:trPr>
          <w:trHeight w:val="387"/>
        </w:trPr>
        <w:tc>
          <w:tcPr>
            <w:tcW w:w="708" w:type="dxa"/>
          </w:tcPr>
          <w:p w:rsidR="007C3DAF"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w:t>
            </w:r>
          </w:p>
        </w:tc>
        <w:tc>
          <w:tcPr>
            <w:tcW w:w="6379" w:type="dxa"/>
          </w:tcPr>
          <w:p w:rsidR="007C3DAF" w:rsidRPr="00DD468A" w:rsidRDefault="007C3DAF" w:rsidP="007C3DA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доля образовательных организаций, в которых требуется капитальный ремон</w:t>
            </w:r>
            <w:r w:rsidR="00E61F6D">
              <w:rPr>
                <w:rFonts w:ascii="Times New Roman" w:hAnsi="Times New Roman" w:cs="Times New Roman"/>
                <w:color w:val="auto"/>
                <w:sz w:val="24"/>
                <w:szCs w:val="24"/>
              </w:rPr>
              <w:t>т внутренних помещений зданий МО</w:t>
            </w:r>
            <w:r w:rsidRPr="00DD468A">
              <w:rPr>
                <w:rFonts w:ascii="Times New Roman" w:hAnsi="Times New Roman" w:cs="Times New Roman"/>
                <w:color w:val="auto"/>
                <w:sz w:val="24"/>
                <w:szCs w:val="24"/>
              </w:rPr>
              <w:t>О, в общем количестве общеобразовательных организаций</w:t>
            </w:r>
          </w:p>
        </w:tc>
        <w:tc>
          <w:tcPr>
            <w:tcW w:w="1418" w:type="dxa"/>
          </w:tcPr>
          <w:p w:rsidR="007C3DAF" w:rsidRPr="00DD468A" w:rsidRDefault="007C3DAF" w:rsidP="007C3DAF">
            <w:pPr>
              <w:jc w:val="center"/>
            </w:pPr>
            <w:r w:rsidRPr="00DD468A">
              <w:rPr>
                <w:rFonts w:ascii="Times New Roman" w:hAnsi="Times New Roman" w:cs="Times New Roman"/>
                <w:sz w:val="24"/>
                <w:szCs w:val="24"/>
              </w:rPr>
              <w:t>%</w:t>
            </w:r>
          </w:p>
        </w:tc>
        <w:tc>
          <w:tcPr>
            <w:tcW w:w="1418" w:type="dxa"/>
          </w:tcPr>
          <w:p w:rsidR="007C3DAF"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24,0</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24,0</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23,4</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21,9</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18,5</w:t>
            </w:r>
          </w:p>
        </w:tc>
        <w:tc>
          <w:tcPr>
            <w:tcW w:w="992"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7C3DAF" w:rsidRPr="00DD468A" w:rsidTr="0031520F">
        <w:trPr>
          <w:trHeight w:val="387"/>
        </w:trPr>
        <w:tc>
          <w:tcPr>
            <w:tcW w:w="708" w:type="dxa"/>
          </w:tcPr>
          <w:p w:rsidR="007C3DAF"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w:t>
            </w:r>
          </w:p>
        </w:tc>
        <w:tc>
          <w:tcPr>
            <w:tcW w:w="6379" w:type="dxa"/>
          </w:tcPr>
          <w:p w:rsidR="007C3DAF" w:rsidRPr="00DD468A" w:rsidRDefault="007C3DAF" w:rsidP="007C3DA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 xml:space="preserve">доля образовательных организаций, в которых требуется </w:t>
            </w:r>
            <w:r w:rsidR="00E61F6D">
              <w:rPr>
                <w:rFonts w:ascii="Times New Roman" w:hAnsi="Times New Roman" w:cs="Times New Roman"/>
                <w:color w:val="auto"/>
                <w:sz w:val="24"/>
                <w:szCs w:val="24"/>
              </w:rPr>
              <w:t>капитальный ремонт территорий МО</w:t>
            </w:r>
            <w:r w:rsidRPr="00DD468A">
              <w:rPr>
                <w:rFonts w:ascii="Times New Roman" w:hAnsi="Times New Roman" w:cs="Times New Roman"/>
                <w:color w:val="auto"/>
                <w:sz w:val="24"/>
                <w:szCs w:val="24"/>
              </w:rPr>
              <w:t>О (благоустройство), в общем количестве общеобразовательных организаций</w:t>
            </w:r>
          </w:p>
        </w:tc>
        <w:tc>
          <w:tcPr>
            <w:tcW w:w="1418" w:type="dxa"/>
          </w:tcPr>
          <w:p w:rsidR="007C3DAF" w:rsidRPr="00DD468A" w:rsidRDefault="007C3DAF" w:rsidP="007C3DAF">
            <w:pPr>
              <w:jc w:val="center"/>
            </w:pPr>
            <w:r w:rsidRPr="00DD468A">
              <w:rPr>
                <w:rFonts w:ascii="Times New Roman" w:hAnsi="Times New Roman" w:cs="Times New Roman"/>
                <w:sz w:val="24"/>
                <w:szCs w:val="24"/>
              </w:rPr>
              <w:t>%</w:t>
            </w:r>
          </w:p>
        </w:tc>
        <w:tc>
          <w:tcPr>
            <w:tcW w:w="1418" w:type="dxa"/>
          </w:tcPr>
          <w:p w:rsidR="007C3DAF" w:rsidRPr="00DD468A" w:rsidRDefault="007C3DA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18,2</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18,2</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17,9</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17,1</w:t>
            </w:r>
          </w:p>
        </w:tc>
        <w:tc>
          <w:tcPr>
            <w:tcW w:w="1134"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15,3</w:t>
            </w:r>
          </w:p>
        </w:tc>
        <w:tc>
          <w:tcPr>
            <w:tcW w:w="992" w:type="dxa"/>
          </w:tcPr>
          <w:p w:rsidR="007C3DAF" w:rsidRPr="00DD468A" w:rsidRDefault="007C3DA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0,0</w:t>
            </w:r>
          </w:p>
        </w:tc>
      </w:tr>
      <w:tr w:rsidR="003153E9" w:rsidRPr="00DD468A" w:rsidTr="00BF566E">
        <w:tblPrEx>
          <w:tblBorders>
            <w:insideH w:val="nil"/>
          </w:tblBorders>
        </w:tblPrEx>
        <w:tc>
          <w:tcPr>
            <w:tcW w:w="15451" w:type="dxa"/>
            <w:gridSpan w:val="9"/>
            <w:tcBorders>
              <w:top w:val="single" w:sz="4" w:space="0" w:color="auto"/>
              <w:bottom w:val="single" w:sz="4" w:space="0" w:color="auto"/>
            </w:tcBorders>
          </w:tcPr>
          <w:p w:rsidR="003153E9" w:rsidRPr="00DD468A" w:rsidRDefault="003153E9"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Непосредственные результаты реализации Программы</w:t>
            </w:r>
          </w:p>
        </w:tc>
      </w:tr>
      <w:tr w:rsidR="0031520F" w:rsidRPr="00DD468A" w:rsidTr="0031520F">
        <w:tblPrEx>
          <w:tblBorders>
            <w:insideH w:val="nil"/>
          </w:tblBorders>
        </w:tblPrEx>
        <w:tc>
          <w:tcPr>
            <w:tcW w:w="708" w:type="dxa"/>
            <w:tcBorders>
              <w:top w:val="single" w:sz="4" w:space="0" w:color="auto"/>
              <w:bottom w:val="single" w:sz="4" w:space="0" w:color="auto"/>
            </w:tcBorders>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6379" w:type="dxa"/>
            <w:tcBorders>
              <w:top w:val="single" w:sz="4" w:space="0" w:color="auto"/>
              <w:bottom w:val="single" w:sz="4" w:space="0" w:color="auto"/>
            </w:tcBorders>
          </w:tcPr>
          <w:p w:rsidR="0031520F" w:rsidRPr="00DD468A" w:rsidRDefault="00011D47" w:rsidP="00107F4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 xml:space="preserve">количество объектов, в  которых проведен комплексный капитальный ремонт, в общем количестве объектов, требующих </w:t>
            </w:r>
            <w:r w:rsidR="00BD4F7A" w:rsidRPr="00DD468A">
              <w:rPr>
                <w:rFonts w:ascii="Times New Roman" w:hAnsi="Times New Roman" w:cs="Times New Roman"/>
                <w:color w:val="auto"/>
                <w:sz w:val="24"/>
                <w:szCs w:val="24"/>
              </w:rPr>
              <w:t xml:space="preserve">комплексного </w:t>
            </w:r>
            <w:r w:rsidRPr="00DD468A">
              <w:rPr>
                <w:rFonts w:ascii="Times New Roman" w:hAnsi="Times New Roman" w:cs="Times New Roman"/>
                <w:color w:val="auto"/>
                <w:sz w:val="24"/>
                <w:szCs w:val="24"/>
              </w:rPr>
              <w:t>капитального ремонта</w:t>
            </w:r>
          </w:p>
        </w:tc>
        <w:tc>
          <w:tcPr>
            <w:tcW w:w="1418" w:type="dxa"/>
            <w:tcBorders>
              <w:top w:val="single" w:sz="4" w:space="0" w:color="auto"/>
              <w:bottom w:val="single" w:sz="4" w:space="0" w:color="auto"/>
            </w:tcBorders>
          </w:tcPr>
          <w:p w:rsidR="0031520F" w:rsidRPr="00DD468A" w:rsidRDefault="0031520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1520F" w:rsidRPr="00DD468A" w:rsidRDefault="00011D47"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w:t>
            </w:r>
          </w:p>
        </w:tc>
        <w:tc>
          <w:tcPr>
            <w:tcW w:w="1134" w:type="dxa"/>
            <w:tcBorders>
              <w:top w:val="single" w:sz="4" w:space="0" w:color="auto"/>
              <w:bottom w:val="single" w:sz="4" w:space="0" w:color="auto"/>
            </w:tcBorders>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w:t>
            </w:r>
          </w:p>
        </w:tc>
        <w:tc>
          <w:tcPr>
            <w:tcW w:w="1134" w:type="dxa"/>
            <w:tcBorders>
              <w:top w:val="single" w:sz="4" w:space="0" w:color="auto"/>
              <w:bottom w:val="single" w:sz="4" w:space="0" w:color="auto"/>
            </w:tcBorders>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21</w:t>
            </w:r>
          </w:p>
        </w:tc>
        <w:tc>
          <w:tcPr>
            <w:tcW w:w="1134" w:type="dxa"/>
            <w:tcBorders>
              <w:top w:val="single" w:sz="4" w:space="0" w:color="auto"/>
              <w:bottom w:val="single" w:sz="4" w:space="0" w:color="auto"/>
            </w:tcBorders>
          </w:tcPr>
          <w:p w:rsidR="0031520F" w:rsidRPr="00DD468A" w:rsidRDefault="00011D47"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26</w:t>
            </w:r>
          </w:p>
        </w:tc>
        <w:tc>
          <w:tcPr>
            <w:tcW w:w="1134" w:type="dxa"/>
            <w:tcBorders>
              <w:top w:val="single" w:sz="4" w:space="0" w:color="auto"/>
              <w:bottom w:val="single" w:sz="4" w:space="0" w:color="auto"/>
            </w:tcBorders>
          </w:tcPr>
          <w:p w:rsidR="0031520F" w:rsidRPr="00DD468A" w:rsidRDefault="0031520F" w:rsidP="00AD61EC">
            <w:pPr>
              <w:pStyle w:val="ConsPlusNormal"/>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31520F" w:rsidRPr="00DD468A" w:rsidRDefault="0031520F" w:rsidP="00AD61EC">
            <w:pPr>
              <w:pStyle w:val="ConsPlusNormal"/>
              <w:jc w:val="center"/>
              <w:rPr>
                <w:rFonts w:ascii="Times New Roman" w:hAnsi="Times New Roman" w:cs="Times New Roman"/>
                <w:sz w:val="24"/>
                <w:szCs w:val="24"/>
                <w:lang w:val="en-US"/>
              </w:rPr>
            </w:pP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w:t>
            </w:r>
          </w:p>
        </w:tc>
        <w:tc>
          <w:tcPr>
            <w:tcW w:w="6379" w:type="dxa"/>
            <w:tcBorders>
              <w:top w:val="single" w:sz="4" w:space="0" w:color="auto"/>
              <w:bottom w:val="single" w:sz="4" w:space="0" w:color="auto"/>
            </w:tcBorders>
          </w:tcPr>
          <w:p w:rsidR="0039209F" w:rsidRPr="00DD468A" w:rsidRDefault="0039209F" w:rsidP="0039209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количество объектов, в  которых проведен капитальный ремонт кровли, в общем количестве объектов, требующих капитального ремонта кровли</w:t>
            </w:r>
          </w:p>
        </w:tc>
        <w:tc>
          <w:tcPr>
            <w:tcW w:w="1418" w:type="dxa"/>
            <w:tcBorders>
              <w:top w:val="single" w:sz="4" w:space="0" w:color="auto"/>
              <w:bottom w:val="single" w:sz="4" w:space="0" w:color="auto"/>
            </w:tcBorders>
          </w:tcPr>
          <w:p w:rsidR="0039209F" w:rsidRPr="00DD468A" w:rsidRDefault="0039209F" w:rsidP="0039209F">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50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88</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140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159</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167</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175</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w:t>
            </w:r>
          </w:p>
        </w:tc>
        <w:tc>
          <w:tcPr>
            <w:tcW w:w="6379" w:type="dxa"/>
            <w:tcBorders>
              <w:top w:val="single" w:sz="4" w:space="0" w:color="auto"/>
              <w:bottom w:val="single" w:sz="4" w:space="0" w:color="auto"/>
            </w:tcBorders>
          </w:tcPr>
          <w:p w:rsidR="0039209F" w:rsidRPr="00DD468A" w:rsidRDefault="0039209F" w:rsidP="0039209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количество объектов, в  которых проведен капитальный ремонт системы электроснабжения, в общем количестве объектов, требующих капитального ремонта системы электроснабжения</w:t>
            </w:r>
          </w:p>
        </w:tc>
        <w:tc>
          <w:tcPr>
            <w:tcW w:w="1418" w:type="dxa"/>
            <w:tcBorders>
              <w:top w:val="single" w:sz="4" w:space="0" w:color="auto"/>
              <w:bottom w:val="single" w:sz="4" w:space="0" w:color="auto"/>
            </w:tcBorders>
          </w:tcPr>
          <w:p w:rsidR="0039209F" w:rsidRPr="00DD468A" w:rsidRDefault="0039209F" w:rsidP="0039209F">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11</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34</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84</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104</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161</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w:t>
            </w:r>
          </w:p>
        </w:tc>
        <w:tc>
          <w:tcPr>
            <w:tcW w:w="6379" w:type="dxa"/>
            <w:tcBorders>
              <w:top w:val="single" w:sz="4" w:space="0" w:color="auto"/>
              <w:bottom w:val="single" w:sz="4" w:space="0" w:color="auto"/>
            </w:tcBorders>
          </w:tcPr>
          <w:p w:rsidR="0039209F" w:rsidRPr="00DD468A" w:rsidRDefault="0039209F" w:rsidP="0039209F">
            <w:pPr>
              <w:pStyle w:val="a3"/>
              <w:ind w:firstLine="375"/>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количество объектов, в  которых проведен капитальный ремонт системы отопления, в общем количестве объектов, требующих капитального ремонта системы отопления</w:t>
            </w:r>
          </w:p>
        </w:tc>
        <w:tc>
          <w:tcPr>
            <w:tcW w:w="1418" w:type="dxa"/>
            <w:tcBorders>
              <w:top w:val="single" w:sz="4" w:space="0" w:color="auto"/>
              <w:bottom w:val="single" w:sz="4" w:space="0" w:color="auto"/>
            </w:tcBorders>
          </w:tcPr>
          <w:p w:rsidR="0039209F" w:rsidRPr="00DD468A" w:rsidRDefault="0039209F" w:rsidP="0039209F">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34</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59</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132</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lastRenderedPageBreak/>
              <w:t>5</w:t>
            </w:r>
          </w:p>
        </w:tc>
        <w:tc>
          <w:tcPr>
            <w:tcW w:w="6379" w:type="dxa"/>
            <w:tcBorders>
              <w:top w:val="single" w:sz="4" w:space="0" w:color="auto"/>
              <w:bottom w:val="single" w:sz="4" w:space="0" w:color="auto"/>
            </w:tcBorders>
          </w:tcPr>
          <w:p w:rsidR="0039209F" w:rsidRPr="00DD468A" w:rsidRDefault="0039209F" w:rsidP="0039209F">
            <w:pPr>
              <w:jc w:val="both"/>
            </w:pPr>
            <w:r w:rsidRPr="00DD468A">
              <w:rPr>
                <w:rFonts w:ascii="Times New Roman" w:hAnsi="Times New Roman" w:cs="Times New Roman"/>
                <w:sz w:val="24"/>
                <w:szCs w:val="24"/>
              </w:rPr>
              <w:t>количество объектов, в  которых проведен капитальный ремонт инженерных сетей, в общем количестве объектов, требующих капитального ремонта инженерных сетей</w:t>
            </w:r>
          </w:p>
        </w:tc>
        <w:tc>
          <w:tcPr>
            <w:tcW w:w="1418" w:type="dxa"/>
            <w:tcBorders>
              <w:top w:val="single" w:sz="4" w:space="0" w:color="auto"/>
              <w:bottom w:val="single" w:sz="4" w:space="0" w:color="auto"/>
            </w:tcBorders>
          </w:tcPr>
          <w:p w:rsidR="0039209F" w:rsidRPr="00DD468A" w:rsidRDefault="0039209F"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9</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28</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46</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134</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w:t>
            </w:r>
          </w:p>
        </w:tc>
        <w:tc>
          <w:tcPr>
            <w:tcW w:w="6379" w:type="dxa"/>
            <w:tcBorders>
              <w:top w:val="single" w:sz="4" w:space="0" w:color="auto"/>
              <w:bottom w:val="single" w:sz="4" w:space="0" w:color="auto"/>
            </w:tcBorders>
          </w:tcPr>
          <w:p w:rsidR="0039209F" w:rsidRPr="00DD468A" w:rsidRDefault="0039209F" w:rsidP="0039209F">
            <w:pPr>
              <w:jc w:val="both"/>
            </w:pPr>
            <w:r w:rsidRPr="00DD468A">
              <w:rPr>
                <w:rFonts w:ascii="Times New Roman" w:hAnsi="Times New Roman" w:cs="Times New Roman"/>
                <w:sz w:val="24"/>
                <w:szCs w:val="24"/>
              </w:rPr>
              <w:t>количество объектов, в  которых проведен капи</w:t>
            </w:r>
            <w:r w:rsidR="00E61F6D">
              <w:rPr>
                <w:rFonts w:ascii="Times New Roman" w:hAnsi="Times New Roman" w:cs="Times New Roman"/>
                <w:sz w:val="24"/>
                <w:szCs w:val="24"/>
              </w:rPr>
              <w:t>тальный ремонт фасадов зданий МО</w:t>
            </w:r>
            <w:r w:rsidRPr="00DD468A">
              <w:rPr>
                <w:rFonts w:ascii="Times New Roman" w:hAnsi="Times New Roman" w:cs="Times New Roman"/>
                <w:sz w:val="24"/>
                <w:szCs w:val="24"/>
              </w:rPr>
              <w:t xml:space="preserve">О, в общем количестве объектов, требующих капитального ремонта фасадов зданий </w:t>
            </w:r>
            <w:r w:rsidR="00E61F6D">
              <w:rPr>
                <w:rFonts w:ascii="Times New Roman" w:hAnsi="Times New Roman" w:cs="Times New Roman"/>
                <w:sz w:val="24"/>
                <w:szCs w:val="24"/>
              </w:rPr>
              <w:t>МОО</w:t>
            </w:r>
          </w:p>
        </w:tc>
        <w:tc>
          <w:tcPr>
            <w:tcW w:w="1418" w:type="dxa"/>
            <w:tcBorders>
              <w:top w:val="single" w:sz="4" w:space="0" w:color="auto"/>
              <w:bottom w:val="single" w:sz="4" w:space="0" w:color="auto"/>
            </w:tcBorders>
          </w:tcPr>
          <w:p w:rsidR="0039209F" w:rsidRPr="00DD468A" w:rsidRDefault="0039209F" w:rsidP="0039209F">
            <w:pPr>
              <w:jc w:val="cente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11</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45</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99</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235</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w:t>
            </w:r>
          </w:p>
        </w:tc>
        <w:tc>
          <w:tcPr>
            <w:tcW w:w="6379" w:type="dxa"/>
            <w:tcBorders>
              <w:top w:val="single" w:sz="4" w:space="0" w:color="auto"/>
              <w:bottom w:val="single" w:sz="4" w:space="0" w:color="auto"/>
            </w:tcBorders>
          </w:tcPr>
          <w:p w:rsidR="0039209F" w:rsidRPr="00DD468A" w:rsidRDefault="0039209F" w:rsidP="0039209F">
            <w:pPr>
              <w:jc w:val="both"/>
            </w:pPr>
            <w:r w:rsidRPr="00DD468A">
              <w:rPr>
                <w:rFonts w:ascii="Times New Roman" w:hAnsi="Times New Roman" w:cs="Times New Roman"/>
                <w:sz w:val="24"/>
                <w:szCs w:val="24"/>
              </w:rPr>
              <w:t>количество объектов, в  которых проведен капитальный ремонт</w:t>
            </w:r>
            <w:r w:rsidR="00E61F6D">
              <w:rPr>
                <w:rFonts w:ascii="Times New Roman" w:hAnsi="Times New Roman" w:cs="Times New Roman"/>
                <w:sz w:val="24"/>
                <w:szCs w:val="24"/>
              </w:rPr>
              <w:t xml:space="preserve"> внутренних помещений зданий МОО</w:t>
            </w:r>
            <w:r w:rsidRPr="00DD468A">
              <w:rPr>
                <w:rFonts w:ascii="Times New Roman" w:hAnsi="Times New Roman" w:cs="Times New Roman"/>
                <w:sz w:val="24"/>
                <w:szCs w:val="24"/>
              </w:rPr>
              <w:t xml:space="preserve">, в общем количестве объектов, требующих капитального ремонта внутренних помещений зданий </w:t>
            </w:r>
            <w:r w:rsidR="00E61F6D">
              <w:rPr>
                <w:rFonts w:ascii="Times New Roman" w:hAnsi="Times New Roman" w:cs="Times New Roman"/>
                <w:sz w:val="24"/>
                <w:szCs w:val="24"/>
              </w:rPr>
              <w:t>МОО</w:t>
            </w:r>
          </w:p>
        </w:tc>
        <w:tc>
          <w:tcPr>
            <w:tcW w:w="1418" w:type="dxa"/>
            <w:tcBorders>
              <w:top w:val="single" w:sz="4" w:space="0" w:color="auto"/>
              <w:bottom w:val="single" w:sz="4" w:space="0" w:color="auto"/>
            </w:tcBorders>
          </w:tcPr>
          <w:p w:rsidR="0039209F" w:rsidRPr="00DD468A" w:rsidRDefault="0039209F" w:rsidP="0039209F">
            <w:pPr>
              <w:jc w:val="cente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5</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19</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49</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215</w:t>
            </w:r>
          </w:p>
        </w:tc>
      </w:tr>
      <w:tr w:rsidR="0039209F" w:rsidRPr="00DD468A" w:rsidTr="0031520F">
        <w:tblPrEx>
          <w:tblBorders>
            <w:insideH w:val="nil"/>
          </w:tblBorders>
        </w:tblPrEx>
        <w:tc>
          <w:tcPr>
            <w:tcW w:w="70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w:t>
            </w:r>
          </w:p>
        </w:tc>
        <w:tc>
          <w:tcPr>
            <w:tcW w:w="6379" w:type="dxa"/>
            <w:tcBorders>
              <w:top w:val="single" w:sz="4" w:space="0" w:color="auto"/>
              <w:bottom w:val="single" w:sz="4" w:space="0" w:color="auto"/>
            </w:tcBorders>
          </w:tcPr>
          <w:p w:rsidR="0039209F" w:rsidRPr="00DD468A" w:rsidRDefault="0039209F" w:rsidP="0039209F">
            <w:pPr>
              <w:jc w:val="both"/>
            </w:pPr>
            <w:r w:rsidRPr="00DD468A">
              <w:rPr>
                <w:rFonts w:ascii="Times New Roman" w:hAnsi="Times New Roman" w:cs="Times New Roman"/>
                <w:sz w:val="24"/>
                <w:szCs w:val="24"/>
              </w:rPr>
              <w:t>количество объектов, в  которых проведен к</w:t>
            </w:r>
            <w:r w:rsidR="00E61F6D">
              <w:rPr>
                <w:rFonts w:ascii="Times New Roman" w:hAnsi="Times New Roman" w:cs="Times New Roman"/>
                <w:sz w:val="24"/>
                <w:szCs w:val="24"/>
              </w:rPr>
              <w:t>апитальный ремонт территорий МОО</w:t>
            </w:r>
            <w:r w:rsidRPr="00DD468A">
              <w:rPr>
                <w:rFonts w:ascii="Times New Roman" w:hAnsi="Times New Roman" w:cs="Times New Roman"/>
                <w:sz w:val="24"/>
                <w:szCs w:val="24"/>
              </w:rPr>
              <w:t xml:space="preserve"> (благоустройство), в общем количестве объектов, требующих кап</w:t>
            </w:r>
            <w:r w:rsidR="00E61F6D">
              <w:rPr>
                <w:rFonts w:ascii="Times New Roman" w:hAnsi="Times New Roman" w:cs="Times New Roman"/>
                <w:sz w:val="24"/>
                <w:szCs w:val="24"/>
              </w:rPr>
              <w:t>итального ремонта территорий МОО</w:t>
            </w:r>
            <w:r w:rsidRPr="00DD468A">
              <w:rPr>
                <w:rFonts w:ascii="Times New Roman" w:hAnsi="Times New Roman" w:cs="Times New Roman"/>
                <w:sz w:val="24"/>
                <w:szCs w:val="24"/>
              </w:rPr>
              <w:t xml:space="preserve"> (благоустройство)</w:t>
            </w:r>
          </w:p>
        </w:tc>
        <w:tc>
          <w:tcPr>
            <w:tcW w:w="1418" w:type="dxa"/>
            <w:tcBorders>
              <w:top w:val="single" w:sz="4" w:space="0" w:color="auto"/>
              <w:bottom w:val="single" w:sz="4" w:space="0" w:color="auto"/>
            </w:tcBorders>
          </w:tcPr>
          <w:p w:rsidR="0039209F" w:rsidRPr="00DD468A" w:rsidRDefault="0039209F" w:rsidP="0039209F">
            <w:pPr>
              <w:jc w:val="center"/>
            </w:pPr>
            <w:r w:rsidRPr="00DD468A">
              <w:rPr>
                <w:rFonts w:ascii="Times New Roman" w:hAnsi="Times New Roman" w:cs="Times New Roman"/>
                <w:sz w:val="24"/>
                <w:szCs w:val="24"/>
              </w:rPr>
              <w:t>единицы</w:t>
            </w:r>
          </w:p>
        </w:tc>
        <w:tc>
          <w:tcPr>
            <w:tcW w:w="1418" w:type="dxa"/>
            <w:tcBorders>
              <w:top w:val="single" w:sz="4" w:space="0" w:color="auto"/>
              <w:bottom w:val="single" w:sz="4" w:space="0" w:color="auto"/>
            </w:tcBorders>
          </w:tcPr>
          <w:p w:rsidR="0039209F" w:rsidRPr="00DD468A" w:rsidRDefault="0039209F"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10</w:t>
            </w:r>
          </w:p>
        </w:tc>
        <w:tc>
          <w:tcPr>
            <w:tcW w:w="1134"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26</w:t>
            </w:r>
          </w:p>
        </w:tc>
        <w:tc>
          <w:tcPr>
            <w:tcW w:w="992" w:type="dxa"/>
            <w:tcBorders>
              <w:top w:val="single" w:sz="4" w:space="0" w:color="auto"/>
              <w:bottom w:val="single" w:sz="4" w:space="0" w:color="auto"/>
            </w:tcBorders>
          </w:tcPr>
          <w:p w:rsidR="0039209F" w:rsidRPr="00DD468A" w:rsidRDefault="0039209F"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163</w:t>
            </w:r>
          </w:p>
        </w:tc>
      </w:tr>
    </w:tbl>
    <w:p w:rsidR="002F4543" w:rsidRPr="00DD468A" w:rsidRDefault="002F4543" w:rsidP="008444B7">
      <w:pPr>
        <w:pStyle w:val="a3"/>
        <w:jc w:val="center"/>
        <w:rPr>
          <w:rFonts w:ascii="Times New Roman" w:hAnsi="Times New Roman" w:cs="Times New Roman"/>
          <w:color w:val="auto"/>
        </w:rPr>
        <w:sectPr w:rsidR="002F4543" w:rsidRPr="00DD468A" w:rsidSect="0041612A">
          <w:pgSz w:w="16838" w:h="11905" w:orient="landscape"/>
          <w:pgMar w:top="1276" w:right="992" w:bottom="1134" w:left="1134" w:header="0" w:footer="0" w:gutter="0"/>
          <w:cols w:space="720"/>
        </w:sectPr>
      </w:pPr>
    </w:p>
    <w:p w:rsidR="008444B7" w:rsidRPr="00DD468A" w:rsidRDefault="008444B7" w:rsidP="008444B7">
      <w:pPr>
        <w:pStyle w:val="a3"/>
        <w:jc w:val="center"/>
        <w:rPr>
          <w:rFonts w:ascii="Times New Roman" w:hAnsi="Times New Roman" w:cs="Times New Roman"/>
          <w:color w:val="auto"/>
        </w:rPr>
      </w:pPr>
      <w:r w:rsidRPr="00DD468A">
        <w:rPr>
          <w:rFonts w:ascii="Times New Roman" w:hAnsi="Times New Roman" w:cs="Times New Roman"/>
          <w:color w:val="auto"/>
        </w:rPr>
        <w:lastRenderedPageBreak/>
        <w:t xml:space="preserve">2.6. </w:t>
      </w:r>
      <w:r w:rsidRPr="00DD468A">
        <w:rPr>
          <w:rFonts w:ascii="Times New Roman" w:hAnsi="Times New Roman" w:cs="Times New Roman"/>
          <w:bCs/>
          <w:color w:val="auto"/>
        </w:rPr>
        <w:t>Меры правового регулирования Программы</w:t>
      </w:r>
    </w:p>
    <w:p w:rsidR="00DD5BE8" w:rsidRPr="00DD468A" w:rsidRDefault="00DD5BE8" w:rsidP="00DD5BE8">
      <w:pPr>
        <w:pStyle w:val="ConsPlusNormal"/>
        <w:jc w:val="both"/>
        <w:rPr>
          <w:highlight w:val="yellow"/>
        </w:rPr>
      </w:pPr>
    </w:p>
    <w:p w:rsidR="00DD5BE8" w:rsidRPr="00DD468A" w:rsidRDefault="00DD5BE8" w:rsidP="00DD5BE8">
      <w:pPr>
        <w:pStyle w:val="ConsPlusNormal"/>
        <w:jc w:val="right"/>
        <w:outlineLvl w:val="3"/>
        <w:rPr>
          <w:rFonts w:ascii="Times New Roman" w:hAnsi="Times New Roman" w:cs="Times New Roman"/>
          <w:sz w:val="28"/>
          <w:szCs w:val="28"/>
        </w:rPr>
      </w:pPr>
      <w:r w:rsidRPr="00DD468A">
        <w:rPr>
          <w:rFonts w:ascii="Times New Roman" w:hAnsi="Times New Roman" w:cs="Times New Roman"/>
          <w:sz w:val="28"/>
          <w:szCs w:val="28"/>
        </w:rPr>
        <w:t>Таблица 3</w:t>
      </w:r>
    </w:p>
    <w:p w:rsidR="00DD5BE8" w:rsidRPr="00DD468A" w:rsidRDefault="00DD5BE8" w:rsidP="00DD5BE8">
      <w:pPr>
        <w:pStyle w:val="ConsPlusNormal"/>
        <w:ind w:firstLine="540"/>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268"/>
        <w:gridCol w:w="3118"/>
        <w:gridCol w:w="1871"/>
        <w:gridCol w:w="1474"/>
      </w:tblGrid>
      <w:tr w:rsidR="00DD5BE8" w:rsidRPr="00DD468A" w:rsidTr="00DD5BE8">
        <w:tc>
          <w:tcPr>
            <w:tcW w:w="629" w:type="dxa"/>
          </w:tcPr>
          <w:p w:rsidR="00DD5BE8" w:rsidRPr="00DD468A" w:rsidRDefault="00DD5BE8"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 п/п</w:t>
            </w:r>
          </w:p>
        </w:tc>
        <w:tc>
          <w:tcPr>
            <w:tcW w:w="2268" w:type="dxa"/>
          </w:tcPr>
          <w:p w:rsidR="00DD5BE8" w:rsidRPr="00DD468A" w:rsidRDefault="00DD5BE8"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Вид правового акта</w:t>
            </w:r>
          </w:p>
        </w:tc>
        <w:tc>
          <w:tcPr>
            <w:tcW w:w="3118" w:type="dxa"/>
          </w:tcPr>
          <w:p w:rsidR="00DD5BE8" w:rsidRPr="00DD468A" w:rsidRDefault="00DD5BE8"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Основные положения правового акта (суть)</w:t>
            </w:r>
          </w:p>
        </w:tc>
        <w:tc>
          <w:tcPr>
            <w:tcW w:w="1871" w:type="dxa"/>
          </w:tcPr>
          <w:p w:rsidR="00DD5BE8" w:rsidRPr="00DD468A" w:rsidRDefault="00DD5BE8"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Ответственный исполнитель и соисполнители</w:t>
            </w:r>
          </w:p>
        </w:tc>
        <w:tc>
          <w:tcPr>
            <w:tcW w:w="1474" w:type="dxa"/>
          </w:tcPr>
          <w:p w:rsidR="00DD5BE8" w:rsidRPr="00DD468A" w:rsidRDefault="00DD5BE8"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Ожидаемые сроки принятия</w:t>
            </w:r>
          </w:p>
        </w:tc>
      </w:tr>
      <w:tr w:rsidR="00FF602E" w:rsidRPr="00DD468A" w:rsidTr="00DD5BE8">
        <w:tc>
          <w:tcPr>
            <w:tcW w:w="629" w:type="dxa"/>
          </w:tcPr>
          <w:p w:rsidR="00FF602E" w:rsidRPr="00DD468A" w:rsidRDefault="00FF602E"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w:t>
            </w:r>
          </w:p>
        </w:tc>
        <w:tc>
          <w:tcPr>
            <w:tcW w:w="2268" w:type="dxa"/>
          </w:tcPr>
          <w:p w:rsidR="00FF602E" w:rsidRPr="005F3F11" w:rsidRDefault="00FF602E" w:rsidP="000A0CC1">
            <w:pPr>
              <w:pStyle w:val="ConsPlusNormal"/>
              <w:jc w:val="center"/>
              <w:rPr>
                <w:rFonts w:ascii="Times New Roman" w:hAnsi="Times New Roman" w:cs="Times New Roman"/>
                <w:sz w:val="24"/>
                <w:szCs w:val="24"/>
              </w:rPr>
            </w:pPr>
            <w:r w:rsidRPr="005F3F11">
              <w:rPr>
                <w:rFonts w:ascii="Times New Roman" w:hAnsi="Times New Roman" w:cs="Times New Roman"/>
                <w:sz w:val="24"/>
                <w:szCs w:val="24"/>
              </w:rPr>
              <w:t>Постановление Правительства Нижегородской области</w:t>
            </w:r>
          </w:p>
        </w:tc>
        <w:tc>
          <w:tcPr>
            <w:tcW w:w="3118" w:type="dxa"/>
          </w:tcPr>
          <w:p w:rsidR="00FF602E" w:rsidRPr="00DD468A" w:rsidRDefault="00D852D3" w:rsidP="006835BD">
            <w:pPr>
              <w:pStyle w:val="a3"/>
              <w:ind w:left="80"/>
              <w:jc w:val="both"/>
              <w:rPr>
                <w:rFonts w:ascii="Times New Roman" w:hAnsi="Times New Roman" w:cs="Times New Roman"/>
                <w:color w:val="auto"/>
                <w:sz w:val="24"/>
                <w:szCs w:val="24"/>
              </w:rPr>
            </w:pPr>
            <w:hyperlink w:anchor="P51" w:history="1">
              <w:r w:rsidR="00FF602E" w:rsidRPr="005F3F11">
                <w:rPr>
                  <w:rFonts w:ascii="Times New Roman" w:hAnsi="Times New Roman" w:cs="Times New Roman"/>
                  <w:color w:val="auto"/>
                  <w:sz w:val="24"/>
                  <w:szCs w:val="24"/>
                </w:rPr>
                <w:t>Положение</w:t>
              </w:r>
            </w:hyperlink>
            <w:r w:rsidR="00FF602E" w:rsidRPr="005F3F11">
              <w:rPr>
                <w:rFonts w:ascii="Times New Roman" w:hAnsi="Times New Roman" w:cs="Times New Roman"/>
                <w:color w:val="auto"/>
                <w:sz w:val="24"/>
                <w:szCs w:val="24"/>
              </w:rPr>
              <w:t xml:space="preserve"> о порядке предоставления, расходования и распределения субсидий на выполнение р</w:t>
            </w:r>
            <w:r w:rsidR="00C14AFB" w:rsidRPr="005F3F11">
              <w:rPr>
                <w:rFonts w:ascii="Times New Roman" w:hAnsi="Times New Roman" w:cs="Times New Roman"/>
                <w:color w:val="auto"/>
                <w:sz w:val="24"/>
                <w:szCs w:val="24"/>
              </w:rPr>
              <w:t xml:space="preserve">абот </w:t>
            </w:r>
            <w:r w:rsidR="008D2465" w:rsidRPr="005F3F11">
              <w:rPr>
                <w:rFonts w:ascii="Times New Roman" w:hAnsi="Times New Roman" w:cs="Times New Roman"/>
                <w:color w:val="auto"/>
                <w:sz w:val="24"/>
                <w:szCs w:val="24"/>
              </w:rPr>
              <w:t>комплексного капитального ремонта, ремонтных работ капитального характ</w:t>
            </w:r>
            <w:r w:rsidR="00E61F6D">
              <w:rPr>
                <w:rFonts w:ascii="Times New Roman" w:hAnsi="Times New Roman" w:cs="Times New Roman"/>
                <w:color w:val="auto"/>
                <w:sz w:val="24"/>
                <w:szCs w:val="24"/>
              </w:rPr>
              <w:t>ера по отдельным видам работ МОО</w:t>
            </w:r>
            <w:r w:rsidR="008D2465" w:rsidRPr="005F3F11">
              <w:rPr>
                <w:rFonts w:ascii="Times New Roman" w:hAnsi="Times New Roman" w:cs="Times New Roman"/>
                <w:color w:val="auto"/>
                <w:sz w:val="24"/>
                <w:szCs w:val="24"/>
              </w:rPr>
              <w:t xml:space="preserve">, а также выполнение работ, </w:t>
            </w:r>
            <w:r w:rsidR="00E61F6D">
              <w:rPr>
                <w:rFonts w:ascii="Times New Roman" w:hAnsi="Times New Roman" w:cs="Times New Roman"/>
                <w:color w:val="auto"/>
                <w:sz w:val="24"/>
                <w:szCs w:val="24"/>
              </w:rPr>
              <w:t>обеспечивающих эксплуатацию МОО</w:t>
            </w:r>
            <w:r w:rsidR="008D2465" w:rsidRPr="005F3F11">
              <w:rPr>
                <w:rFonts w:ascii="Times New Roman" w:hAnsi="Times New Roman" w:cs="Times New Roman"/>
                <w:color w:val="auto"/>
                <w:sz w:val="24"/>
                <w:szCs w:val="24"/>
              </w:rPr>
              <w:t xml:space="preserve"> согласно действующим нормам и правилам</w:t>
            </w:r>
            <w:r w:rsidR="00FF602E" w:rsidRPr="005F3F11">
              <w:rPr>
                <w:rFonts w:ascii="Times New Roman" w:hAnsi="Times New Roman" w:cs="Times New Roman"/>
                <w:color w:val="auto"/>
                <w:sz w:val="24"/>
                <w:szCs w:val="24"/>
              </w:rPr>
              <w:t xml:space="preserve">, предоставляемых из областного бюджета </w:t>
            </w:r>
            <w:r w:rsidR="00E36FB7" w:rsidRPr="005F3F11">
              <w:rPr>
                <w:rFonts w:ascii="Times New Roman" w:hAnsi="Times New Roman" w:cs="Times New Roman"/>
                <w:color w:val="auto"/>
                <w:sz w:val="24"/>
                <w:szCs w:val="24"/>
              </w:rPr>
              <w:t>бюджетам муниципальных районов,</w:t>
            </w:r>
            <w:r w:rsidR="00FF602E" w:rsidRPr="005F3F11">
              <w:rPr>
                <w:rFonts w:ascii="Times New Roman" w:hAnsi="Times New Roman" w:cs="Times New Roman"/>
                <w:color w:val="auto"/>
                <w:sz w:val="24"/>
                <w:szCs w:val="24"/>
              </w:rPr>
              <w:t xml:space="preserve"> городских округов Нижегородской области в рамках </w:t>
            </w:r>
            <w:hyperlink r:id="rId9" w:history="1">
              <w:r w:rsidR="00FF602E" w:rsidRPr="005F3F11">
                <w:rPr>
                  <w:rFonts w:ascii="Times New Roman" w:hAnsi="Times New Roman" w:cs="Times New Roman"/>
                  <w:color w:val="auto"/>
                  <w:sz w:val="24"/>
                  <w:szCs w:val="24"/>
                </w:rPr>
                <w:t xml:space="preserve">государственной программы </w:t>
              </w:r>
            </w:hyperlink>
            <w:r w:rsidR="00FF602E" w:rsidRPr="005F3F11">
              <w:rPr>
                <w:rFonts w:ascii="Times New Roman" w:hAnsi="Times New Roman" w:cs="Times New Roman"/>
                <w:color w:val="auto"/>
                <w:sz w:val="24"/>
                <w:szCs w:val="24"/>
              </w:rPr>
              <w:t xml:space="preserve"> </w:t>
            </w:r>
            <w:r w:rsidR="00A41644" w:rsidRPr="005F3F11">
              <w:rPr>
                <w:rFonts w:ascii="Times New Roman" w:hAnsi="Times New Roman" w:cs="Times New Roman"/>
                <w:b/>
                <w:color w:val="auto"/>
                <w:sz w:val="24"/>
                <w:szCs w:val="24"/>
              </w:rPr>
              <w:t>«</w:t>
            </w:r>
            <w:r w:rsidR="00FF602E" w:rsidRPr="005F3F11">
              <w:rPr>
                <w:rFonts w:ascii="Times New Roman" w:hAnsi="Times New Roman" w:cs="Times New Roman"/>
                <w:bCs/>
                <w:color w:val="auto"/>
                <w:sz w:val="24"/>
                <w:szCs w:val="24"/>
              </w:rPr>
              <w:t>Капитальный ремонт образовательных  организаций</w:t>
            </w:r>
            <w:r w:rsidR="006835BD" w:rsidRPr="005F3F11">
              <w:rPr>
                <w:rFonts w:ascii="Times New Roman" w:hAnsi="Times New Roman" w:cs="Times New Roman"/>
                <w:bCs/>
                <w:color w:val="auto"/>
                <w:sz w:val="24"/>
                <w:szCs w:val="24"/>
              </w:rPr>
              <w:t xml:space="preserve"> Нижегородской области</w:t>
            </w:r>
            <w:r w:rsidR="00A41644" w:rsidRPr="005F3F11">
              <w:rPr>
                <w:rFonts w:ascii="Times New Roman" w:hAnsi="Times New Roman" w:cs="Times New Roman"/>
                <w:bCs/>
                <w:color w:val="auto"/>
                <w:sz w:val="24"/>
                <w:szCs w:val="24"/>
              </w:rPr>
              <w:t xml:space="preserve">, реализующих общеобразовательные </w:t>
            </w:r>
            <w:r w:rsidR="00A41644" w:rsidRPr="00DD468A">
              <w:rPr>
                <w:rFonts w:ascii="Times New Roman" w:hAnsi="Times New Roman" w:cs="Times New Roman"/>
                <w:bCs/>
                <w:color w:val="auto"/>
                <w:sz w:val="24"/>
                <w:szCs w:val="24"/>
              </w:rPr>
              <w:t>программы</w:t>
            </w:r>
            <w:r w:rsidR="00A41644" w:rsidRPr="00DD468A">
              <w:rPr>
                <w:rFonts w:ascii="Times New Roman" w:hAnsi="Times New Roman" w:cs="Times New Roman"/>
                <w:b/>
                <w:color w:val="auto"/>
                <w:sz w:val="24"/>
                <w:szCs w:val="24"/>
              </w:rPr>
              <w:t>»</w:t>
            </w:r>
            <w:r w:rsidR="00FF602E" w:rsidRPr="00DD468A">
              <w:rPr>
                <w:rFonts w:ascii="Times New Roman" w:hAnsi="Times New Roman" w:cs="Times New Roman"/>
                <w:bCs/>
                <w:color w:val="auto"/>
                <w:sz w:val="24"/>
                <w:szCs w:val="24"/>
              </w:rPr>
              <w:t>.</w:t>
            </w:r>
          </w:p>
        </w:tc>
        <w:tc>
          <w:tcPr>
            <w:tcW w:w="1871" w:type="dxa"/>
          </w:tcPr>
          <w:p w:rsidR="00FF602E" w:rsidRPr="00DD468A" w:rsidRDefault="00FF602E"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МОНО</w:t>
            </w:r>
          </w:p>
        </w:tc>
        <w:tc>
          <w:tcPr>
            <w:tcW w:w="1474" w:type="dxa"/>
          </w:tcPr>
          <w:p w:rsidR="00FF602E" w:rsidRPr="00DD468A" w:rsidRDefault="00FF602E"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 год</w:t>
            </w:r>
          </w:p>
        </w:tc>
      </w:tr>
      <w:tr w:rsidR="00FF602E" w:rsidRPr="00DD468A" w:rsidTr="00DD5BE8">
        <w:tc>
          <w:tcPr>
            <w:tcW w:w="629" w:type="dxa"/>
          </w:tcPr>
          <w:p w:rsidR="00FF602E" w:rsidRPr="00DD468A" w:rsidRDefault="00FF602E" w:rsidP="000A0CC1">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w:t>
            </w:r>
          </w:p>
        </w:tc>
        <w:tc>
          <w:tcPr>
            <w:tcW w:w="2268" w:type="dxa"/>
          </w:tcPr>
          <w:p w:rsidR="00FF602E" w:rsidRPr="005F3F11" w:rsidRDefault="00FF602E" w:rsidP="000A0CC1">
            <w:pPr>
              <w:pStyle w:val="ConsPlusNormal"/>
              <w:jc w:val="center"/>
              <w:rPr>
                <w:rFonts w:ascii="Times New Roman" w:hAnsi="Times New Roman" w:cs="Times New Roman"/>
                <w:sz w:val="24"/>
                <w:szCs w:val="24"/>
              </w:rPr>
            </w:pPr>
            <w:r w:rsidRPr="005F3F11">
              <w:rPr>
                <w:rFonts w:ascii="Times New Roman" w:hAnsi="Times New Roman" w:cs="Times New Roman"/>
                <w:sz w:val="24"/>
                <w:szCs w:val="24"/>
              </w:rPr>
              <w:t>Приказ МОНО</w:t>
            </w:r>
          </w:p>
        </w:tc>
        <w:tc>
          <w:tcPr>
            <w:tcW w:w="3118" w:type="dxa"/>
          </w:tcPr>
          <w:p w:rsidR="00FF602E" w:rsidRPr="00DD468A" w:rsidRDefault="005F3F11" w:rsidP="005F3F11">
            <w:pPr>
              <w:pStyle w:val="a3"/>
              <w:ind w:left="80"/>
              <w:jc w:val="both"/>
              <w:rPr>
                <w:rFonts w:ascii="Times New Roman" w:hAnsi="Times New Roman" w:cs="Times New Roman"/>
                <w:color w:val="auto"/>
                <w:sz w:val="24"/>
                <w:szCs w:val="24"/>
              </w:rPr>
            </w:pPr>
            <w:r w:rsidRPr="005F3F11">
              <w:rPr>
                <w:rFonts w:ascii="Times New Roman" w:hAnsi="Times New Roman" w:cs="Times New Roman"/>
                <w:sz w:val="24"/>
                <w:szCs w:val="24"/>
              </w:rPr>
              <w:t xml:space="preserve">Приказ об утверждении </w:t>
            </w:r>
            <w:r w:rsidR="009E6496">
              <w:rPr>
                <w:rFonts w:ascii="Times New Roman" w:hAnsi="Times New Roman" w:cs="Times New Roman"/>
                <w:sz w:val="24"/>
                <w:szCs w:val="24"/>
              </w:rPr>
              <w:t>п</w:t>
            </w:r>
            <w:r w:rsidRPr="005F3F11">
              <w:rPr>
                <w:rFonts w:ascii="Times New Roman" w:hAnsi="Times New Roman" w:cs="Times New Roman"/>
                <w:sz w:val="24"/>
                <w:szCs w:val="24"/>
              </w:rPr>
              <w:t>лана реализации</w:t>
            </w:r>
            <w:r>
              <w:t xml:space="preserve"> </w:t>
            </w:r>
            <w:hyperlink r:id="rId10" w:history="1">
              <w:r w:rsidR="00A41644" w:rsidRPr="005F3F11">
                <w:rPr>
                  <w:rFonts w:ascii="Times New Roman" w:hAnsi="Times New Roman" w:cs="Times New Roman"/>
                  <w:color w:val="auto"/>
                  <w:sz w:val="24"/>
                  <w:szCs w:val="24"/>
                </w:rPr>
                <w:t xml:space="preserve">государственной программы </w:t>
              </w:r>
            </w:hyperlink>
            <w:r w:rsidR="00A41644" w:rsidRPr="005F3F11">
              <w:rPr>
                <w:rFonts w:ascii="Times New Roman" w:hAnsi="Times New Roman" w:cs="Times New Roman"/>
                <w:color w:val="auto"/>
                <w:sz w:val="24"/>
                <w:szCs w:val="24"/>
              </w:rPr>
              <w:t xml:space="preserve"> </w:t>
            </w:r>
            <w:r w:rsidR="00A41644" w:rsidRPr="005F3F11">
              <w:rPr>
                <w:rFonts w:ascii="Times New Roman" w:hAnsi="Times New Roman" w:cs="Times New Roman"/>
                <w:b/>
                <w:color w:val="auto"/>
                <w:sz w:val="24"/>
                <w:szCs w:val="24"/>
              </w:rPr>
              <w:t>«</w:t>
            </w:r>
            <w:r w:rsidR="00A41644" w:rsidRPr="005F3F11">
              <w:rPr>
                <w:rFonts w:ascii="Times New Roman" w:hAnsi="Times New Roman" w:cs="Times New Roman"/>
                <w:bCs/>
                <w:color w:val="auto"/>
                <w:sz w:val="24"/>
                <w:szCs w:val="24"/>
              </w:rPr>
              <w:t>Капитальный ремонт образовательных  организаций</w:t>
            </w:r>
            <w:r w:rsidR="006835BD" w:rsidRPr="005F3F11">
              <w:rPr>
                <w:rFonts w:ascii="Times New Roman" w:hAnsi="Times New Roman" w:cs="Times New Roman"/>
                <w:bCs/>
                <w:color w:val="auto"/>
                <w:sz w:val="24"/>
                <w:szCs w:val="24"/>
              </w:rPr>
              <w:t xml:space="preserve"> </w:t>
            </w:r>
            <w:r w:rsidR="006835BD" w:rsidRPr="00DD468A">
              <w:rPr>
                <w:rFonts w:ascii="Times New Roman" w:hAnsi="Times New Roman" w:cs="Times New Roman"/>
                <w:bCs/>
                <w:color w:val="auto"/>
                <w:sz w:val="24"/>
                <w:szCs w:val="24"/>
              </w:rPr>
              <w:t>Нижегородской области</w:t>
            </w:r>
            <w:r w:rsidR="00A41644" w:rsidRPr="00DD468A">
              <w:rPr>
                <w:rFonts w:ascii="Times New Roman" w:hAnsi="Times New Roman" w:cs="Times New Roman"/>
                <w:bCs/>
                <w:color w:val="auto"/>
                <w:sz w:val="24"/>
                <w:szCs w:val="24"/>
              </w:rPr>
              <w:t>, реализующих общеобразовательные программы</w:t>
            </w:r>
            <w:r w:rsidR="006835BD" w:rsidRPr="00DD468A">
              <w:rPr>
                <w:rFonts w:ascii="Times New Roman" w:hAnsi="Times New Roman" w:cs="Times New Roman"/>
                <w:bCs/>
                <w:color w:val="auto"/>
                <w:sz w:val="24"/>
                <w:szCs w:val="24"/>
              </w:rPr>
              <w:t>»</w:t>
            </w:r>
            <w:r>
              <w:rPr>
                <w:rFonts w:ascii="Times New Roman" w:hAnsi="Times New Roman" w:cs="Times New Roman"/>
                <w:bCs/>
                <w:color w:val="auto"/>
                <w:sz w:val="24"/>
                <w:szCs w:val="24"/>
              </w:rPr>
              <w:t>.</w:t>
            </w:r>
          </w:p>
        </w:tc>
        <w:tc>
          <w:tcPr>
            <w:tcW w:w="1871" w:type="dxa"/>
          </w:tcPr>
          <w:p w:rsidR="00FF602E" w:rsidRPr="00DD468A" w:rsidRDefault="00FF602E" w:rsidP="0018529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МОНО</w:t>
            </w:r>
          </w:p>
        </w:tc>
        <w:tc>
          <w:tcPr>
            <w:tcW w:w="1474" w:type="dxa"/>
          </w:tcPr>
          <w:p w:rsidR="00FF602E" w:rsidRPr="00DD468A" w:rsidRDefault="00FF602E" w:rsidP="0018529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 год</w:t>
            </w:r>
          </w:p>
        </w:tc>
      </w:tr>
    </w:tbl>
    <w:p w:rsidR="00DD5BE8" w:rsidRPr="005F3F11" w:rsidRDefault="00DD5BE8" w:rsidP="00D5506E">
      <w:pPr>
        <w:pStyle w:val="a3"/>
        <w:jc w:val="center"/>
        <w:rPr>
          <w:rFonts w:ascii="Times New Roman" w:hAnsi="Times New Roman" w:cs="Times New Roman"/>
          <w:bCs/>
          <w:color w:val="auto"/>
        </w:rPr>
      </w:pPr>
      <w:bookmarkStart w:id="1" w:name="P3115"/>
      <w:bookmarkEnd w:id="1"/>
    </w:p>
    <w:p w:rsidR="00DD5BE8" w:rsidRPr="005F3F11" w:rsidRDefault="00DD5BE8" w:rsidP="00DD5BE8">
      <w:pPr>
        <w:pStyle w:val="a3"/>
        <w:jc w:val="center"/>
        <w:rPr>
          <w:rFonts w:ascii="Times New Roman" w:hAnsi="Times New Roman" w:cs="Times New Roman"/>
          <w:color w:val="auto"/>
        </w:rPr>
      </w:pPr>
      <w:r w:rsidRPr="005F3F11">
        <w:rPr>
          <w:rFonts w:ascii="Times New Roman" w:hAnsi="Times New Roman" w:cs="Times New Roman"/>
          <w:bCs/>
          <w:color w:val="auto"/>
        </w:rPr>
        <w:t>2.7. Субсидии из областного бюджета бюджетам муниципальных</w:t>
      </w:r>
      <w:r w:rsidRPr="005F3F11">
        <w:rPr>
          <w:rFonts w:ascii="Times New Roman" w:hAnsi="Times New Roman" w:cs="Times New Roman"/>
          <w:color w:val="auto"/>
        </w:rPr>
        <w:t xml:space="preserve"> </w:t>
      </w:r>
    </w:p>
    <w:p w:rsidR="00DD5BE8" w:rsidRPr="005F3F11" w:rsidRDefault="00967005" w:rsidP="00DD5BE8">
      <w:pPr>
        <w:pStyle w:val="a3"/>
        <w:jc w:val="center"/>
        <w:rPr>
          <w:rFonts w:ascii="Times New Roman" w:hAnsi="Times New Roman" w:cs="Times New Roman"/>
          <w:color w:val="auto"/>
        </w:rPr>
      </w:pPr>
      <w:r w:rsidRPr="005F3F11">
        <w:rPr>
          <w:rFonts w:ascii="Times New Roman" w:hAnsi="Times New Roman" w:cs="Times New Roman"/>
          <w:bCs/>
          <w:color w:val="auto"/>
        </w:rPr>
        <w:t>р</w:t>
      </w:r>
      <w:r w:rsidR="00E36FB7" w:rsidRPr="005F3F11">
        <w:rPr>
          <w:rFonts w:ascii="Times New Roman" w:hAnsi="Times New Roman" w:cs="Times New Roman"/>
          <w:bCs/>
          <w:color w:val="auto"/>
        </w:rPr>
        <w:t>айонов,</w:t>
      </w:r>
      <w:r w:rsidR="00DD5BE8" w:rsidRPr="005F3F11">
        <w:rPr>
          <w:rFonts w:ascii="Times New Roman" w:hAnsi="Times New Roman" w:cs="Times New Roman"/>
          <w:bCs/>
          <w:color w:val="auto"/>
        </w:rPr>
        <w:t xml:space="preserve"> городских округов  Нижегородской области</w:t>
      </w:r>
      <w:r w:rsidR="00E36FB7" w:rsidRPr="005F3F11">
        <w:rPr>
          <w:rFonts w:ascii="Times New Roman" w:hAnsi="Times New Roman" w:cs="Times New Roman"/>
          <w:color w:val="auto"/>
        </w:rPr>
        <w:t xml:space="preserve"> </w:t>
      </w:r>
    </w:p>
    <w:p w:rsidR="006835BD" w:rsidRPr="005F3F11" w:rsidRDefault="006835BD" w:rsidP="00DD5BE8">
      <w:pPr>
        <w:pStyle w:val="a3"/>
        <w:jc w:val="center"/>
        <w:rPr>
          <w:rFonts w:ascii="Times New Roman" w:hAnsi="Times New Roman" w:cs="Times New Roman"/>
          <w:color w:val="auto"/>
          <w:sz w:val="16"/>
          <w:szCs w:val="16"/>
        </w:rPr>
      </w:pPr>
    </w:p>
    <w:p w:rsidR="00DD5BE8" w:rsidRPr="00DD468A" w:rsidRDefault="00DD5BE8" w:rsidP="00DD5BE8">
      <w:pPr>
        <w:pStyle w:val="a3"/>
        <w:ind w:firstLine="709"/>
        <w:jc w:val="both"/>
        <w:rPr>
          <w:rFonts w:ascii="Times New Roman" w:hAnsi="Times New Roman" w:cs="Times New Roman"/>
          <w:color w:val="auto"/>
        </w:rPr>
      </w:pPr>
      <w:r w:rsidRPr="00DD468A">
        <w:rPr>
          <w:rFonts w:ascii="Times New Roman" w:hAnsi="Times New Roman" w:cs="Times New Roman"/>
          <w:color w:val="auto"/>
        </w:rPr>
        <w:t xml:space="preserve">Субсидии на выполнение </w:t>
      </w:r>
      <w:r w:rsidR="00F65656"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00F65656" w:rsidRPr="00DD468A">
        <w:rPr>
          <w:rFonts w:ascii="Times New Roman" w:hAnsi="Times New Roman" w:cs="Times New Roman"/>
          <w:color w:val="auto"/>
          <w:sz w:val="24"/>
          <w:szCs w:val="24"/>
        </w:rPr>
        <w:t xml:space="preserve"> </w:t>
      </w:r>
      <w:r w:rsidR="00512744">
        <w:rPr>
          <w:rFonts w:ascii="Times New Roman" w:hAnsi="Times New Roman" w:cs="Times New Roman"/>
          <w:color w:val="auto"/>
        </w:rPr>
        <w:t>МОО</w:t>
      </w:r>
      <w:r w:rsidRPr="00DD468A">
        <w:rPr>
          <w:rFonts w:ascii="Times New Roman" w:hAnsi="Times New Roman" w:cs="Times New Roman"/>
          <w:color w:val="auto"/>
        </w:rPr>
        <w:t xml:space="preserve">, а </w:t>
      </w:r>
      <w:r w:rsidRPr="00DD468A">
        <w:rPr>
          <w:rFonts w:ascii="Times New Roman" w:hAnsi="Times New Roman" w:cs="Times New Roman"/>
          <w:color w:val="auto"/>
        </w:rPr>
        <w:lastRenderedPageBreak/>
        <w:t>также выполнение работ,</w:t>
      </w:r>
      <w:r w:rsidR="00512744">
        <w:rPr>
          <w:rFonts w:ascii="Times New Roman" w:hAnsi="Times New Roman" w:cs="Times New Roman"/>
          <w:color w:val="auto"/>
        </w:rPr>
        <w:t xml:space="preserve"> обеспечивающих эксплуатацию МОО</w:t>
      </w:r>
      <w:r w:rsidRPr="00DD468A">
        <w:rPr>
          <w:rFonts w:ascii="Times New Roman" w:hAnsi="Times New Roman" w:cs="Times New Roman"/>
          <w:color w:val="auto"/>
        </w:rPr>
        <w:t xml:space="preserve"> согласно действующим нормам и правилам, предоставляются б</w:t>
      </w:r>
      <w:r w:rsidR="00967005" w:rsidRPr="00DD468A">
        <w:rPr>
          <w:rFonts w:ascii="Times New Roman" w:hAnsi="Times New Roman" w:cs="Times New Roman"/>
          <w:color w:val="auto"/>
        </w:rPr>
        <w:t>юджетам муниципальных районов,</w:t>
      </w:r>
      <w:r w:rsidRPr="00DD468A">
        <w:rPr>
          <w:rFonts w:ascii="Times New Roman" w:hAnsi="Times New Roman" w:cs="Times New Roman"/>
          <w:color w:val="auto"/>
        </w:rPr>
        <w:t xml:space="preserve"> городских округов Нижегородской области в пределах средств, предусмотренных на указанные цели Программой и законом Нижегородской области об областном бюджете, на очередной финансовый год и плановый период, в соответствии со сводной бюджетной росписью областного бюджета в пределах бюджетных ассигнований и лимитов бюджетных обязательств. </w:t>
      </w:r>
    </w:p>
    <w:p w:rsidR="00DD5BE8" w:rsidRPr="00DD468A" w:rsidRDefault="00DD5BE8" w:rsidP="00D5506E">
      <w:pPr>
        <w:pStyle w:val="a3"/>
        <w:jc w:val="center"/>
        <w:rPr>
          <w:rFonts w:ascii="Times New Roman" w:hAnsi="Times New Roman" w:cs="Times New Roman"/>
          <w:bCs/>
          <w:color w:val="auto"/>
        </w:rPr>
      </w:pPr>
    </w:p>
    <w:p w:rsidR="0018250A" w:rsidRPr="00DD468A" w:rsidRDefault="0018250A" w:rsidP="0018250A">
      <w:pPr>
        <w:pStyle w:val="a3"/>
        <w:jc w:val="center"/>
        <w:rPr>
          <w:rFonts w:ascii="Times New Roman" w:hAnsi="Times New Roman" w:cs="Times New Roman"/>
          <w:color w:val="auto"/>
        </w:rPr>
      </w:pPr>
      <w:r w:rsidRPr="00DD468A">
        <w:rPr>
          <w:rFonts w:ascii="Times New Roman" w:hAnsi="Times New Roman" w:cs="Times New Roman"/>
          <w:bCs/>
          <w:color w:val="auto"/>
        </w:rPr>
        <w:t>2.8. Участие в реализации Программы государственных</w:t>
      </w:r>
      <w:r w:rsidRPr="00DD468A">
        <w:rPr>
          <w:rFonts w:ascii="Times New Roman" w:hAnsi="Times New Roman" w:cs="Times New Roman"/>
          <w:color w:val="auto"/>
        </w:rPr>
        <w:t xml:space="preserve"> </w:t>
      </w:r>
    </w:p>
    <w:p w:rsidR="0018250A" w:rsidRPr="00DD468A" w:rsidRDefault="0018250A" w:rsidP="0018250A">
      <w:pPr>
        <w:pStyle w:val="a3"/>
        <w:jc w:val="center"/>
        <w:rPr>
          <w:rFonts w:ascii="Times New Roman" w:hAnsi="Times New Roman" w:cs="Times New Roman"/>
          <w:color w:val="auto"/>
        </w:rPr>
      </w:pPr>
      <w:r w:rsidRPr="00DD468A">
        <w:rPr>
          <w:rFonts w:ascii="Times New Roman" w:hAnsi="Times New Roman" w:cs="Times New Roman"/>
          <w:bCs/>
          <w:color w:val="auto"/>
        </w:rPr>
        <w:t>унитарных предприятий, акционерных обществ с участием</w:t>
      </w:r>
      <w:r w:rsidRPr="00DD468A">
        <w:rPr>
          <w:rFonts w:ascii="Times New Roman" w:hAnsi="Times New Roman" w:cs="Times New Roman"/>
          <w:color w:val="auto"/>
        </w:rPr>
        <w:t xml:space="preserve"> </w:t>
      </w:r>
    </w:p>
    <w:p w:rsidR="0018250A" w:rsidRPr="00DD468A" w:rsidRDefault="0018250A" w:rsidP="0018250A">
      <w:pPr>
        <w:pStyle w:val="a3"/>
        <w:jc w:val="center"/>
        <w:rPr>
          <w:rFonts w:ascii="Times New Roman" w:hAnsi="Times New Roman" w:cs="Times New Roman"/>
          <w:color w:val="auto"/>
        </w:rPr>
      </w:pPr>
      <w:r w:rsidRPr="00DD468A">
        <w:rPr>
          <w:rFonts w:ascii="Times New Roman" w:hAnsi="Times New Roman" w:cs="Times New Roman"/>
          <w:bCs/>
          <w:color w:val="auto"/>
        </w:rPr>
        <w:t>Нижегородской области, общественных, научных и иных</w:t>
      </w:r>
      <w:r w:rsidRPr="00DD468A">
        <w:rPr>
          <w:rFonts w:ascii="Times New Roman" w:hAnsi="Times New Roman" w:cs="Times New Roman"/>
          <w:color w:val="auto"/>
        </w:rPr>
        <w:t xml:space="preserve"> </w:t>
      </w:r>
    </w:p>
    <w:p w:rsidR="0018250A" w:rsidRPr="00DD468A" w:rsidRDefault="0018250A" w:rsidP="0018250A">
      <w:pPr>
        <w:pStyle w:val="a3"/>
        <w:jc w:val="center"/>
        <w:rPr>
          <w:rFonts w:ascii="Times New Roman" w:hAnsi="Times New Roman" w:cs="Times New Roman"/>
          <w:color w:val="auto"/>
        </w:rPr>
      </w:pPr>
      <w:r w:rsidRPr="00DD468A">
        <w:rPr>
          <w:rFonts w:ascii="Times New Roman" w:hAnsi="Times New Roman" w:cs="Times New Roman"/>
          <w:bCs/>
          <w:color w:val="auto"/>
        </w:rPr>
        <w:t>организаций, а также внебюджетных фондов</w:t>
      </w:r>
      <w:r w:rsidRPr="00DD468A">
        <w:rPr>
          <w:rFonts w:ascii="Times New Roman" w:hAnsi="Times New Roman" w:cs="Times New Roman"/>
          <w:color w:val="auto"/>
        </w:rPr>
        <w:t xml:space="preserve"> </w:t>
      </w:r>
    </w:p>
    <w:p w:rsidR="0018250A" w:rsidRPr="00DD468A" w:rsidRDefault="0018250A" w:rsidP="0018250A">
      <w:pPr>
        <w:pStyle w:val="a3"/>
        <w:ind w:firstLine="375"/>
        <w:jc w:val="both"/>
        <w:rPr>
          <w:rFonts w:ascii="Times New Roman" w:hAnsi="Times New Roman" w:cs="Times New Roman"/>
          <w:color w:val="auto"/>
          <w:sz w:val="16"/>
          <w:szCs w:val="16"/>
        </w:rPr>
      </w:pPr>
    </w:p>
    <w:p w:rsidR="0018250A" w:rsidRPr="00DD468A" w:rsidRDefault="0018250A" w:rsidP="0018250A">
      <w:pPr>
        <w:pStyle w:val="a3"/>
        <w:ind w:firstLine="770"/>
        <w:jc w:val="both"/>
        <w:rPr>
          <w:rFonts w:ascii="Times New Roman" w:hAnsi="Times New Roman" w:cs="Times New Roman"/>
          <w:color w:val="auto"/>
        </w:rPr>
      </w:pPr>
      <w:r w:rsidRPr="00DD468A">
        <w:rPr>
          <w:rFonts w:ascii="Times New Roman" w:hAnsi="Times New Roman" w:cs="Times New Roman"/>
          <w:color w:val="auto"/>
        </w:rPr>
        <w:t>Участие в реализации 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18250A" w:rsidRPr="00DD468A" w:rsidRDefault="0018250A" w:rsidP="0018250A">
      <w:pPr>
        <w:pStyle w:val="a3"/>
        <w:ind w:firstLine="708"/>
        <w:jc w:val="both"/>
        <w:rPr>
          <w:rFonts w:ascii="Times New Roman" w:hAnsi="Times New Roman" w:cs="Times New Roman"/>
          <w:color w:val="auto"/>
          <w:sz w:val="16"/>
          <w:szCs w:val="16"/>
        </w:rPr>
      </w:pPr>
    </w:p>
    <w:p w:rsidR="00D5506E" w:rsidRPr="00DD468A" w:rsidRDefault="0018250A" w:rsidP="00D5506E">
      <w:pPr>
        <w:pStyle w:val="a3"/>
        <w:jc w:val="center"/>
        <w:rPr>
          <w:rFonts w:ascii="Times New Roman" w:hAnsi="Times New Roman" w:cs="Times New Roman"/>
          <w:color w:val="auto"/>
        </w:rPr>
      </w:pPr>
      <w:r w:rsidRPr="00DD468A">
        <w:rPr>
          <w:rFonts w:ascii="Times New Roman" w:hAnsi="Times New Roman" w:cs="Times New Roman"/>
          <w:bCs/>
          <w:color w:val="auto"/>
        </w:rPr>
        <w:t>2.9</w:t>
      </w:r>
      <w:r w:rsidR="00D5506E" w:rsidRPr="00DD468A">
        <w:rPr>
          <w:rFonts w:ascii="Times New Roman" w:hAnsi="Times New Roman" w:cs="Times New Roman"/>
          <w:bCs/>
          <w:color w:val="auto"/>
        </w:rPr>
        <w:t xml:space="preserve">. </w:t>
      </w:r>
      <w:r w:rsidR="00D5506E" w:rsidRPr="00DD468A">
        <w:rPr>
          <w:rFonts w:ascii="Times New Roman" w:eastAsiaTheme="minorHAnsi" w:hAnsi="Times New Roman" w:cs="Times New Roman"/>
          <w:color w:val="auto"/>
          <w:lang w:eastAsia="en-US"/>
        </w:rPr>
        <w:t>Финансовое обеспечение Программы</w:t>
      </w:r>
    </w:p>
    <w:p w:rsidR="00D5506E" w:rsidRPr="00DD468A" w:rsidRDefault="00D5506E" w:rsidP="00D5506E">
      <w:pPr>
        <w:pStyle w:val="a3"/>
        <w:jc w:val="center"/>
        <w:rPr>
          <w:rFonts w:ascii="Times New Roman" w:hAnsi="Times New Roman" w:cs="Times New Roman"/>
          <w:color w:val="auto"/>
          <w:sz w:val="16"/>
          <w:szCs w:val="16"/>
        </w:rPr>
      </w:pPr>
    </w:p>
    <w:p w:rsidR="00D5506E" w:rsidRPr="00DD468A" w:rsidRDefault="00D5506E" w:rsidP="006835BD">
      <w:pPr>
        <w:pStyle w:val="a3"/>
        <w:numPr>
          <w:ilvl w:val="2"/>
          <w:numId w:val="8"/>
        </w:numPr>
        <w:ind w:left="0" w:firstLine="708"/>
        <w:jc w:val="both"/>
        <w:rPr>
          <w:rFonts w:ascii="Times New Roman" w:hAnsi="Times New Roman" w:cs="Times New Roman"/>
          <w:color w:val="auto"/>
        </w:rPr>
      </w:pPr>
      <w:r w:rsidRPr="00DD468A">
        <w:rPr>
          <w:rFonts w:ascii="Times New Roman" w:hAnsi="Times New Roman" w:cs="Times New Roman"/>
          <w:color w:val="auto"/>
        </w:rPr>
        <w:t>Финансирование мероприятий Программы осуществляется</w:t>
      </w:r>
      <w:r w:rsidR="006835BD" w:rsidRPr="00DD468A">
        <w:rPr>
          <w:rFonts w:ascii="Times New Roman" w:hAnsi="Times New Roman" w:cs="Times New Roman"/>
          <w:color w:val="auto"/>
        </w:rPr>
        <w:t xml:space="preserve">  </w:t>
      </w:r>
      <w:r w:rsidRPr="00DD468A">
        <w:rPr>
          <w:rFonts w:ascii="Times New Roman" w:hAnsi="Times New Roman" w:cs="Times New Roman"/>
          <w:color w:val="auto"/>
        </w:rPr>
        <w:t xml:space="preserve"> </w:t>
      </w:r>
      <w:r w:rsidR="0087067F" w:rsidRPr="00DD468A">
        <w:rPr>
          <w:rFonts w:ascii="Times New Roman" w:hAnsi="Times New Roman" w:cs="Times New Roman"/>
          <w:color w:val="auto"/>
        </w:rPr>
        <w:t>из средств областного и местных</w:t>
      </w:r>
      <w:r w:rsidR="006835BD" w:rsidRPr="00DD468A">
        <w:rPr>
          <w:rFonts w:ascii="Times New Roman" w:hAnsi="Times New Roman" w:cs="Times New Roman"/>
          <w:color w:val="auto"/>
        </w:rPr>
        <w:t xml:space="preserve"> бюджетов.</w:t>
      </w:r>
    </w:p>
    <w:p w:rsidR="008D2465" w:rsidRPr="00DD468A" w:rsidRDefault="0087067F" w:rsidP="008D2465">
      <w:pPr>
        <w:pStyle w:val="a3"/>
        <w:ind w:firstLine="709"/>
        <w:jc w:val="both"/>
        <w:rPr>
          <w:rFonts w:ascii="Times New Roman" w:hAnsi="Times New Roman" w:cs="Times New Roman"/>
          <w:color w:val="auto"/>
        </w:rPr>
      </w:pPr>
      <w:r w:rsidRPr="00DD468A">
        <w:rPr>
          <w:rFonts w:ascii="Times New Roman" w:hAnsi="Times New Roman" w:cs="Times New Roman"/>
          <w:color w:val="auto"/>
        </w:rPr>
        <w:t>Министерство образования</w:t>
      </w:r>
      <w:r w:rsidR="006835BD" w:rsidRPr="00DD468A">
        <w:rPr>
          <w:rFonts w:ascii="Times New Roman" w:hAnsi="Times New Roman" w:cs="Times New Roman"/>
          <w:color w:val="auto"/>
        </w:rPr>
        <w:t>, науки и молодежной политики</w:t>
      </w:r>
      <w:r w:rsidRPr="00DD468A">
        <w:rPr>
          <w:rFonts w:ascii="Times New Roman" w:hAnsi="Times New Roman" w:cs="Times New Roman"/>
          <w:color w:val="auto"/>
        </w:rPr>
        <w:t xml:space="preserve"> Нижегородской области представляет бюджетам муниципальным районам и городским округам Нижегородской области (при условии участия) субсидии на выполнение </w:t>
      </w:r>
      <w:r w:rsidR="008D2465"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008D2465" w:rsidRPr="00DD468A">
        <w:rPr>
          <w:rFonts w:ascii="Times New Roman" w:hAnsi="Times New Roman" w:cs="Times New Roman"/>
          <w:color w:val="auto"/>
          <w:sz w:val="24"/>
          <w:szCs w:val="24"/>
        </w:rPr>
        <w:t xml:space="preserve"> </w:t>
      </w:r>
      <w:r w:rsidR="0044148B">
        <w:rPr>
          <w:rFonts w:ascii="Times New Roman" w:hAnsi="Times New Roman" w:cs="Times New Roman"/>
          <w:color w:val="auto"/>
        </w:rPr>
        <w:t>МОО</w:t>
      </w:r>
      <w:r w:rsidR="008D2465" w:rsidRPr="00DD468A">
        <w:rPr>
          <w:rFonts w:ascii="Times New Roman" w:hAnsi="Times New Roman" w:cs="Times New Roman"/>
          <w:color w:val="auto"/>
        </w:rPr>
        <w:t>, а также выполнение работ,</w:t>
      </w:r>
      <w:r w:rsidR="0044148B">
        <w:rPr>
          <w:rFonts w:ascii="Times New Roman" w:hAnsi="Times New Roman" w:cs="Times New Roman"/>
          <w:color w:val="auto"/>
        </w:rPr>
        <w:t xml:space="preserve"> обеспечивающих эксплуатацию МОО</w:t>
      </w:r>
      <w:r w:rsidR="008D2465" w:rsidRPr="00DD468A">
        <w:rPr>
          <w:rFonts w:ascii="Times New Roman" w:hAnsi="Times New Roman" w:cs="Times New Roman"/>
          <w:color w:val="auto"/>
        </w:rPr>
        <w:t xml:space="preserve"> согласно действующим нормам и правилам. </w:t>
      </w:r>
    </w:p>
    <w:p w:rsidR="00D5506E" w:rsidRPr="00DD468A" w:rsidRDefault="00D5506E" w:rsidP="008D2465">
      <w:pPr>
        <w:pStyle w:val="a3"/>
        <w:ind w:firstLine="709"/>
        <w:jc w:val="both"/>
        <w:rPr>
          <w:rFonts w:ascii="Times New Roman" w:hAnsi="Times New Roman" w:cs="Times New Roman"/>
          <w:color w:val="auto"/>
        </w:rPr>
      </w:pPr>
      <w:r w:rsidRPr="00DD468A">
        <w:rPr>
          <w:rFonts w:ascii="Times New Roman" w:hAnsi="Times New Roman" w:cs="Times New Roman"/>
          <w:color w:val="auto"/>
        </w:rPr>
        <w:t>Положение о порядке формирования, распределения и использования субсидий, предоставляемых органам местного самоуп</w:t>
      </w:r>
      <w:r w:rsidR="00967005" w:rsidRPr="00DD468A">
        <w:rPr>
          <w:rFonts w:ascii="Times New Roman" w:hAnsi="Times New Roman" w:cs="Times New Roman"/>
          <w:color w:val="auto"/>
        </w:rPr>
        <w:t xml:space="preserve">равления муниципальных районов, </w:t>
      </w:r>
      <w:r w:rsidRPr="00DD468A">
        <w:rPr>
          <w:rFonts w:ascii="Times New Roman" w:hAnsi="Times New Roman" w:cs="Times New Roman"/>
          <w:color w:val="auto"/>
        </w:rPr>
        <w:t xml:space="preserve"> городских округов Нижегородской области</w:t>
      </w:r>
      <w:r w:rsidR="00967005" w:rsidRPr="00DD468A">
        <w:rPr>
          <w:rFonts w:ascii="Times New Roman" w:hAnsi="Times New Roman" w:cs="Times New Roman"/>
          <w:color w:val="auto"/>
        </w:rPr>
        <w:t xml:space="preserve"> </w:t>
      </w:r>
      <w:r w:rsidRPr="00DD468A">
        <w:rPr>
          <w:rFonts w:ascii="Times New Roman" w:hAnsi="Times New Roman" w:cs="Times New Roman"/>
          <w:color w:val="auto"/>
        </w:rPr>
        <w:t xml:space="preserve">на </w:t>
      </w:r>
      <w:r w:rsidR="0087067F" w:rsidRPr="00DD468A">
        <w:rPr>
          <w:rFonts w:ascii="Times New Roman" w:hAnsi="Times New Roman" w:cs="Times New Roman"/>
          <w:color w:val="auto"/>
        </w:rPr>
        <w:t>указанные цели</w:t>
      </w:r>
      <w:r w:rsidRPr="00DD468A">
        <w:rPr>
          <w:rFonts w:ascii="Times New Roman" w:hAnsi="Times New Roman" w:cs="Times New Roman"/>
          <w:color w:val="auto"/>
        </w:rPr>
        <w:t>, утверждается Правительством Нижегородской области.</w:t>
      </w:r>
    </w:p>
    <w:p w:rsidR="00C75EDB" w:rsidRPr="00DD468A" w:rsidRDefault="0085212E" w:rsidP="008D2465">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Уровень софинансирования мероприятий Программы из средств местного бюджета утверждается постановлением Правительства Нижегородской области</w:t>
      </w:r>
      <w:r w:rsidR="008D2465" w:rsidRPr="00DD468A">
        <w:rPr>
          <w:rFonts w:ascii="Times New Roman" w:hAnsi="Times New Roman" w:cs="Times New Roman"/>
          <w:sz w:val="28"/>
          <w:szCs w:val="28"/>
        </w:rPr>
        <w:t xml:space="preserve"> в размере не менее 5%</w:t>
      </w:r>
      <w:r w:rsidRPr="00DD468A">
        <w:rPr>
          <w:rFonts w:ascii="Times New Roman" w:hAnsi="Times New Roman" w:cs="Times New Roman"/>
          <w:sz w:val="28"/>
          <w:szCs w:val="28"/>
        </w:rPr>
        <w:t>.</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Расчет объема софинансирования из местного бюджета производится по следующей формуле:</w:t>
      </w:r>
    </w:p>
    <w:p w:rsidR="00C75EDB" w:rsidRPr="00DD468A" w:rsidRDefault="00C75EDB" w:rsidP="00C75EDB">
      <w:pPr>
        <w:pStyle w:val="ConsPlusNormal"/>
        <w:ind w:firstLine="540"/>
        <w:jc w:val="both"/>
        <w:rPr>
          <w:rFonts w:ascii="Times New Roman" w:hAnsi="Times New Roman" w:cs="Times New Roman"/>
          <w:sz w:val="28"/>
          <w:szCs w:val="28"/>
        </w:rPr>
      </w:pP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МБ = (ОФ - ФБ - ПИ) x Д</w:t>
      </w:r>
      <w:r w:rsidRPr="00DD468A">
        <w:rPr>
          <w:rFonts w:ascii="Times New Roman" w:hAnsi="Times New Roman" w:cs="Times New Roman"/>
          <w:sz w:val="28"/>
          <w:szCs w:val="28"/>
          <w:vertAlign w:val="superscript"/>
        </w:rPr>
        <w:t>СФ</w:t>
      </w:r>
      <w:r w:rsidRPr="00DD468A">
        <w:rPr>
          <w:rFonts w:ascii="Times New Roman" w:hAnsi="Times New Roman" w:cs="Times New Roman"/>
          <w:sz w:val="28"/>
          <w:szCs w:val="28"/>
        </w:rPr>
        <w:t xml:space="preserve"> / 100,</w:t>
      </w:r>
    </w:p>
    <w:p w:rsidR="00C75EDB" w:rsidRPr="00DD468A" w:rsidRDefault="00C75EDB" w:rsidP="00C75EDB">
      <w:pPr>
        <w:pStyle w:val="ConsPlusNormal"/>
        <w:ind w:firstLine="540"/>
        <w:jc w:val="both"/>
        <w:rPr>
          <w:rFonts w:ascii="Times New Roman" w:hAnsi="Times New Roman" w:cs="Times New Roman"/>
          <w:sz w:val="28"/>
          <w:szCs w:val="28"/>
        </w:rPr>
      </w:pP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где:</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МБ - объем финансирования из местного бюджета;</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ОФ - объем финансирования по объекту в целом за год;</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ФБ - объем финансирования из федерального бюджета;</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lastRenderedPageBreak/>
        <w:t>ПИ - объем финансирования из прочих источников;</w:t>
      </w:r>
    </w:p>
    <w:p w:rsidR="00C75EDB" w:rsidRPr="00DD468A" w:rsidRDefault="00C75EDB" w:rsidP="00C75EDB">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Д</w:t>
      </w:r>
      <w:r w:rsidRPr="00DD468A">
        <w:rPr>
          <w:rFonts w:ascii="Times New Roman" w:hAnsi="Times New Roman" w:cs="Times New Roman"/>
          <w:sz w:val="28"/>
          <w:szCs w:val="28"/>
          <w:vertAlign w:val="superscript"/>
        </w:rPr>
        <w:t>СФ</w:t>
      </w:r>
      <w:r w:rsidRPr="00DD468A">
        <w:rPr>
          <w:rFonts w:ascii="Times New Roman" w:hAnsi="Times New Roman" w:cs="Times New Roman"/>
          <w:sz w:val="28"/>
          <w:szCs w:val="28"/>
        </w:rPr>
        <w:t xml:space="preserve"> - доля софинансирования из местного бюджета.</w:t>
      </w:r>
    </w:p>
    <w:p w:rsidR="008D2465" w:rsidRPr="00DD468A" w:rsidRDefault="008D2465" w:rsidP="00C75EDB">
      <w:pPr>
        <w:pStyle w:val="ConsPlusNormal"/>
        <w:ind w:firstLine="540"/>
        <w:jc w:val="both"/>
        <w:rPr>
          <w:rFonts w:ascii="Times New Roman" w:hAnsi="Times New Roman" w:cs="Times New Roman"/>
          <w:sz w:val="28"/>
          <w:szCs w:val="28"/>
        </w:rPr>
      </w:pPr>
    </w:p>
    <w:p w:rsidR="00D5506E" w:rsidRPr="00DD468A" w:rsidRDefault="00D5506E" w:rsidP="00BE24D3">
      <w:pPr>
        <w:pStyle w:val="a3"/>
        <w:ind w:firstLine="540"/>
        <w:jc w:val="both"/>
        <w:rPr>
          <w:rFonts w:ascii="Times New Roman" w:hAnsi="Times New Roman" w:cs="Times New Roman"/>
          <w:color w:val="auto"/>
        </w:rPr>
      </w:pPr>
      <w:r w:rsidRPr="00DD468A">
        <w:rPr>
          <w:rFonts w:ascii="Times New Roman" w:hAnsi="Times New Roman" w:cs="Times New Roman"/>
          <w:color w:val="auto"/>
        </w:rPr>
        <w:t>При сроке проведения капитального ремонта объекта более одного года допускается отклонение доли софинансирования от установленного уровня в течение финансового года при условии возмещения данных объемов средств софинансирования муниципальных районов (городских округов) в последующем финансовом году.</w:t>
      </w:r>
    </w:p>
    <w:p w:rsidR="00BE24D3" w:rsidRPr="00DD468A" w:rsidRDefault="00BE24D3" w:rsidP="00BE24D3">
      <w:pPr>
        <w:pStyle w:val="a3"/>
        <w:ind w:firstLine="540"/>
        <w:jc w:val="both"/>
        <w:rPr>
          <w:rFonts w:ascii="Times New Roman" w:hAnsi="Times New Roman" w:cs="Times New Roman"/>
          <w:color w:val="auto"/>
        </w:rPr>
      </w:pPr>
      <w:r w:rsidRPr="00DD468A">
        <w:rPr>
          <w:rFonts w:ascii="Times New Roman" w:hAnsi="Times New Roman" w:cs="Times New Roman"/>
          <w:color w:val="auto"/>
        </w:rPr>
        <w:t>В исключительных случаях на основании нормативного правового акта Правительства Нижегородской области допускается отклонение доли софинансирования из бюджетов муниципальных районов (городских округов) Нижегородской области от установленного уровня за весь период выполнения ремонтных работ.</w:t>
      </w:r>
    </w:p>
    <w:p w:rsidR="00D5506E" w:rsidRPr="00DD468A" w:rsidRDefault="00D5506E" w:rsidP="00D5506E">
      <w:pPr>
        <w:pStyle w:val="ConsPlusNormal"/>
        <w:ind w:firstLine="708"/>
        <w:jc w:val="both"/>
        <w:rPr>
          <w:rFonts w:ascii="Times New Roman" w:hAnsi="Times New Roman" w:cs="Times New Roman"/>
          <w:sz w:val="28"/>
          <w:szCs w:val="28"/>
        </w:rPr>
      </w:pPr>
      <w:r w:rsidRPr="00DD468A">
        <w:rPr>
          <w:rFonts w:ascii="Times New Roman" w:hAnsi="Times New Roman" w:cs="Times New Roman"/>
          <w:sz w:val="28"/>
          <w:szCs w:val="28"/>
        </w:rPr>
        <w:t xml:space="preserve">Предельные расходы на </w:t>
      </w:r>
      <w:r w:rsidR="001E01FA" w:rsidRPr="00DD468A">
        <w:rPr>
          <w:rFonts w:ascii="Times New Roman" w:hAnsi="Times New Roman" w:cs="Times New Roman"/>
          <w:sz w:val="28"/>
          <w:szCs w:val="28"/>
        </w:rPr>
        <w:t>комплексный</w:t>
      </w:r>
      <w:r w:rsidR="001E01FA" w:rsidRPr="00DD468A">
        <w:rPr>
          <w:rFonts w:ascii="Times New Roman" w:hAnsi="Times New Roman" w:cs="Times New Roman"/>
        </w:rPr>
        <w:t xml:space="preserve"> </w:t>
      </w:r>
      <w:r w:rsidRPr="00DD468A">
        <w:rPr>
          <w:rFonts w:ascii="Times New Roman" w:hAnsi="Times New Roman" w:cs="Times New Roman"/>
          <w:sz w:val="28"/>
          <w:szCs w:val="28"/>
        </w:rPr>
        <w:t>капитальный ремонт одного квадратного метр</w:t>
      </w:r>
      <w:r w:rsidR="00A41644" w:rsidRPr="00DD468A">
        <w:rPr>
          <w:rFonts w:ascii="Times New Roman" w:hAnsi="Times New Roman" w:cs="Times New Roman"/>
          <w:sz w:val="28"/>
          <w:szCs w:val="28"/>
        </w:rPr>
        <w:t>а в ОБО</w:t>
      </w:r>
      <w:r w:rsidR="001E01FA" w:rsidRPr="00DD468A">
        <w:rPr>
          <w:rFonts w:ascii="Times New Roman" w:hAnsi="Times New Roman" w:cs="Times New Roman"/>
          <w:sz w:val="28"/>
          <w:szCs w:val="28"/>
        </w:rPr>
        <w:t xml:space="preserve"> и на ремонтные работы капитального характера по отдельным видам работ</w:t>
      </w:r>
      <w:r w:rsidR="00A41644" w:rsidRPr="00DD468A">
        <w:rPr>
          <w:rFonts w:ascii="Times New Roman" w:hAnsi="Times New Roman" w:cs="Times New Roman"/>
          <w:sz w:val="28"/>
          <w:szCs w:val="28"/>
        </w:rPr>
        <w:t xml:space="preserve"> </w:t>
      </w:r>
      <w:r w:rsidR="001E01FA" w:rsidRPr="00DD468A">
        <w:rPr>
          <w:rFonts w:ascii="Times New Roman" w:hAnsi="Times New Roman" w:cs="Times New Roman"/>
          <w:sz w:val="28"/>
          <w:szCs w:val="28"/>
        </w:rPr>
        <w:t xml:space="preserve">одного квадратного метра  или одного погонного метра </w:t>
      </w:r>
      <w:r w:rsidR="00A41644" w:rsidRPr="00DD468A">
        <w:rPr>
          <w:rFonts w:ascii="Times New Roman" w:hAnsi="Times New Roman" w:cs="Times New Roman"/>
          <w:sz w:val="28"/>
          <w:szCs w:val="28"/>
        </w:rPr>
        <w:t>по мероприятиям П</w:t>
      </w:r>
      <w:r w:rsidRPr="00DD468A">
        <w:rPr>
          <w:rFonts w:ascii="Times New Roman" w:hAnsi="Times New Roman" w:cs="Times New Roman"/>
          <w:sz w:val="28"/>
          <w:szCs w:val="28"/>
        </w:rPr>
        <w:t>рограммы не предусматриваются.</w:t>
      </w: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Средняя стоимость одного квадратного метра </w:t>
      </w:r>
      <w:r w:rsidR="008D2465" w:rsidRPr="00DD468A">
        <w:rPr>
          <w:rFonts w:ascii="Times New Roman" w:hAnsi="Times New Roman" w:cs="Times New Roman"/>
          <w:color w:val="auto"/>
        </w:rPr>
        <w:t xml:space="preserve">комплексного капитального ремонта </w:t>
      </w:r>
      <w:r w:rsidRPr="00DD468A">
        <w:rPr>
          <w:rFonts w:ascii="Times New Roman" w:hAnsi="Times New Roman" w:cs="Times New Roman"/>
          <w:color w:val="auto"/>
        </w:rPr>
        <w:t xml:space="preserve">объекта </w:t>
      </w:r>
      <w:r w:rsidR="008D2465" w:rsidRPr="00DD468A">
        <w:rPr>
          <w:rFonts w:ascii="Times New Roman" w:hAnsi="Times New Roman" w:cs="Times New Roman"/>
          <w:color w:val="auto"/>
        </w:rPr>
        <w:t xml:space="preserve">и </w:t>
      </w:r>
      <w:r w:rsidR="00F36FFE" w:rsidRPr="00DD468A">
        <w:rPr>
          <w:rFonts w:ascii="Times New Roman" w:hAnsi="Times New Roman" w:cs="Times New Roman"/>
          <w:color w:val="auto"/>
        </w:rPr>
        <w:t xml:space="preserve">средняя </w:t>
      </w:r>
      <w:r w:rsidR="008D2465" w:rsidRPr="00DD468A">
        <w:rPr>
          <w:rFonts w:ascii="Times New Roman" w:hAnsi="Times New Roman" w:cs="Times New Roman"/>
          <w:color w:val="auto"/>
        </w:rPr>
        <w:t xml:space="preserve">стоимость </w:t>
      </w:r>
      <w:r w:rsidR="00AF4DD0" w:rsidRPr="00DD468A">
        <w:rPr>
          <w:rFonts w:ascii="Times New Roman" w:hAnsi="Times New Roman" w:cs="Times New Roman"/>
          <w:color w:val="auto"/>
        </w:rPr>
        <w:t xml:space="preserve">одного квадратного метра  или одного погонного метра </w:t>
      </w:r>
      <w:r w:rsidR="008D2465" w:rsidRPr="00DD468A">
        <w:rPr>
          <w:rFonts w:ascii="Times New Roman" w:hAnsi="Times New Roman" w:cs="Times New Roman"/>
          <w:color w:val="auto"/>
        </w:rPr>
        <w:t xml:space="preserve">ремонтных работ </w:t>
      </w:r>
      <w:r w:rsidR="00F36FFE" w:rsidRPr="00DD468A">
        <w:rPr>
          <w:rFonts w:ascii="Times New Roman" w:hAnsi="Times New Roman" w:cs="Times New Roman"/>
          <w:color w:val="auto"/>
        </w:rPr>
        <w:t xml:space="preserve">капитального характера по отдельным видам работ </w:t>
      </w:r>
      <w:r w:rsidRPr="00DD468A">
        <w:rPr>
          <w:rFonts w:ascii="Times New Roman" w:hAnsi="Times New Roman" w:cs="Times New Roman"/>
          <w:color w:val="auto"/>
        </w:rPr>
        <w:t xml:space="preserve">определена на основании расчета стоимости </w:t>
      </w:r>
      <w:r w:rsidR="00F36FFE" w:rsidRPr="00DD468A">
        <w:rPr>
          <w:rFonts w:ascii="Times New Roman" w:hAnsi="Times New Roman" w:cs="Times New Roman"/>
          <w:color w:val="auto"/>
        </w:rPr>
        <w:t xml:space="preserve">одного квадратного метра комплексного </w:t>
      </w:r>
      <w:r w:rsidRPr="00DD468A">
        <w:rPr>
          <w:rFonts w:ascii="Times New Roman" w:hAnsi="Times New Roman" w:cs="Times New Roman"/>
          <w:color w:val="auto"/>
        </w:rPr>
        <w:t>капитального ремо</w:t>
      </w:r>
      <w:r w:rsidR="00A41644" w:rsidRPr="00DD468A">
        <w:rPr>
          <w:rFonts w:ascii="Times New Roman" w:hAnsi="Times New Roman" w:cs="Times New Roman"/>
          <w:color w:val="auto"/>
        </w:rPr>
        <w:t>нта ОБ</w:t>
      </w:r>
      <w:r w:rsidRPr="00DD468A">
        <w:rPr>
          <w:rFonts w:ascii="Times New Roman" w:hAnsi="Times New Roman" w:cs="Times New Roman"/>
          <w:color w:val="auto"/>
        </w:rPr>
        <w:t>О</w:t>
      </w:r>
      <w:r w:rsidR="00F36FFE" w:rsidRPr="00DD468A">
        <w:rPr>
          <w:rFonts w:ascii="Times New Roman" w:hAnsi="Times New Roman" w:cs="Times New Roman"/>
          <w:color w:val="auto"/>
        </w:rPr>
        <w:t xml:space="preserve"> и </w:t>
      </w:r>
      <w:r w:rsidRPr="00DD468A">
        <w:rPr>
          <w:rFonts w:ascii="Times New Roman" w:hAnsi="Times New Roman" w:cs="Times New Roman"/>
          <w:color w:val="auto"/>
        </w:rPr>
        <w:t xml:space="preserve"> </w:t>
      </w:r>
      <w:r w:rsidR="00F36FFE" w:rsidRPr="00DD468A">
        <w:rPr>
          <w:rFonts w:ascii="Times New Roman" w:hAnsi="Times New Roman" w:cs="Times New Roman"/>
          <w:color w:val="auto"/>
        </w:rPr>
        <w:t>стоимости  одного ква</w:t>
      </w:r>
      <w:r w:rsidR="001E01FA" w:rsidRPr="00DD468A">
        <w:rPr>
          <w:rFonts w:ascii="Times New Roman" w:hAnsi="Times New Roman" w:cs="Times New Roman"/>
          <w:color w:val="auto"/>
        </w:rPr>
        <w:t>дратного метра  или одного погон</w:t>
      </w:r>
      <w:r w:rsidR="00F36FFE" w:rsidRPr="00DD468A">
        <w:rPr>
          <w:rFonts w:ascii="Times New Roman" w:hAnsi="Times New Roman" w:cs="Times New Roman"/>
          <w:color w:val="auto"/>
        </w:rPr>
        <w:t xml:space="preserve">ного метра ремонтных работ капитального характера по отдельным видам работ </w:t>
      </w:r>
      <w:r w:rsidRPr="00DD468A">
        <w:rPr>
          <w:rFonts w:ascii="Times New Roman" w:hAnsi="Times New Roman" w:cs="Times New Roman"/>
          <w:color w:val="auto"/>
        </w:rPr>
        <w:t xml:space="preserve">с использованием объектов аналогов. </w:t>
      </w: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Стоимость </w:t>
      </w:r>
      <w:r w:rsidR="008D2465" w:rsidRPr="00DD468A">
        <w:rPr>
          <w:rFonts w:ascii="Times New Roman" w:hAnsi="Times New Roman" w:cs="Times New Roman"/>
          <w:color w:val="auto"/>
        </w:rPr>
        <w:t>ремонтных работ</w:t>
      </w:r>
      <w:r w:rsidRPr="00DD468A">
        <w:rPr>
          <w:rFonts w:ascii="Times New Roman" w:hAnsi="Times New Roman" w:cs="Times New Roman"/>
          <w:color w:val="auto"/>
        </w:rPr>
        <w:t xml:space="preserve"> объекта будет корректироваться после получения заключения экспертизы сметной документации, осуществляемой уполномоченным органом</w:t>
      </w:r>
      <w:r w:rsidR="00A41644" w:rsidRPr="00DD468A">
        <w:rPr>
          <w:rFonts w:ascii="Times New Roman" w:hAnsi="Times New Roman" w:cs="Times New Roman"/>
          <w:color w:val="auto"/>
        </w:rPr>
        <w:t xml:space="preserve"> Нижегородской области</w:t>
      </w:r>
      <w:r w:rsidRPr="00DD468A">
        <w:rPr>
          <w:rFonts w:ascii="Times New Roman" w:hAnsi="Times New Roman" w:cs="Times New Roman"/>
          <w:color w:val="auto"/>
        </w:rPr>
        <w:t>.</w:t>
      </w:r>
    </w:p>
    <w:p w:rsidR="008D2465" w:rsidRPr="00DD468A" w:rsidRDefault="008D2465" w:rsidP="00D5506E">
      <w:pPr>
        <w:pStyle w:val="a3"/>
        <w:ind w:firstLine="708"/>
        <w:jc w:val="both"/>
        <w:rPr>
          <w:rFonts w:ascii="Times New Roman" w:hAnsi="Times New Roman" w:cs="Times New Roman"/>
          <w:color w:val="auto"/>
        </w:rPr>
      </w:pPr>
    </w:p>
    <w:p w:rsidR="002F4543" w:rsidRPr="00DD468A" w:rsidRDefault="00E411E8" w:rsidP="00107F4F">
      <w:pPr>
        <w:pStyle w:val="ConsPlusNormal"/>
        <w:ind w:firstLine="540"/>
        <w:jc w:val="both"/>
        <w:rPr>
          <w:rFonts w:ascii="Times New Roman" w:hAnsi="Times New Roman" w:cs="Times New Roman"/>
          <w:sz w:val="28"/>
          <w:szCs w:val="28"/>
        </w:rPr>
        <w:sectPr w:rsidR="002F4543" w:rsidRPr="00DD468A" w:rsidSect="002F4543">
          <w:pgSz w:w="11905" w:h="16838"/>
          <w:pgMar w:top="992" w:right="851" w:bottom="1134" w:left="1701" w:header="0" w:footer="0" w:gutter="0"/>
          <w:cols w:space="720"/>
        </w:sectPr>
      </w:pPr>
      <w:r w:rsidRPr="00DD468A">
        <w:rPr>
          <w:rFonts w:ascii="Times New Roman" w:hAnsi="Times New Roman" w:cs="Times New Roman"/>
          <w:sz w:val="28"/>
          <w:szCs w:val="28"/>
        </w:rPr>
        <w:t>2.9.</w:t>
      </w:r>
      <w:r w:rsidR="00D5506E" w:rsidRPr="00DD468A">
        <w:rPr>
          <w:rFonts w:ascii="Times New Roman" w:hAnsi="Times New Roman" w:cs="Times New Roman"/>
          <w:sz w:val="28"/>
          <w:szCs w:val="28"/>
        </w:rPr>
        <w:t xml:space="preserve">2. Информация по ресурсному обеспечению Программы за счет средств областного бюджета </w:t>
      </w:r>
      <w:r w:rsidR="0087067F" w:rsidRPr="00DD468A">
        <w:rPr>
          <w:rFonts w:ascii="Times New Roman" w:hAnsi="Times New Roman" w:cs="Times New Roman"/>
          <w:sz w:val="28"/>
          <w:szCs w:val="28"/>
        </w:rPr>
        <w:t>представлена</w:t>
      </w:r>
      <w:r w:rsidR="00D5506E" w:rsidRPr="00DD468A">
        <w:rPr>
          <w:rFonts w:ascii="Times New Roman" w:hAnsi="Times New Roman" w:cs="Times New Roman"/>
          <w:sz w:val="28"/>
          <w:szCs w:val="28"/>
        </w:rPr>
        <w:t xml:space="preserve"> в </w:t>
      </w:r>
      <w:r w:rsidR="002F4543" w:rsidRPr="00DD468A">
        <w:rPr>
          <w:rFonts w:ascii="Times New Roman" w:hAnsi="Times New Roman" w:cs="Times New Roman"/>
          <w:sz w:val="28"/>
          <w:szCs w:val="28"/>
        </w:rPr>
        <w:t xml:space="preserve"> таблице </w:t>
      </w:r>
      <w:r w:rsidR="00DD5BE8" w:rsidRPr="00DD468A">
        <w:rPr>
          <w:rFonts w:ascii="Times New Roman" w:hAnsi="Times New Roman" w:cs="Times New Roman"/>
          <w:sz w:val="28"/>
          <w:szCs w:val="28"/>
        </w:rPr>
        <w:t>4</w:t>
      </w:r>
      <w:r w:rsidR="00D5506E" w:rsidRPr="00DD468A">
        <w:rPr>
          <w:rFonts w:ascii="Times New Roman" w:hAnsi="Times New Roman" w:cs="Times New Roman"/>
          <w:sz w:val="28"/>
          <w:szCs w:val="28"/>
        </w:rPr>
        <w:t xml:space="preserve"> Программы</w:t>
      </w:r>
      <w:r w:rsidR="00107F4F" w:rsidRPr="00DD468A">
        <w:rPr>
          <w:rFonts w:ascii="Times New Roman" w:hAnsi="Times New Roman" w:cs="Times New Roman"/>
          <w:sz w:val="28"/>
          <w:szCs w:val="28"/>
        </w:rPr>
        <w:t>.</w:t>
      </w:r>
    </w:p>
    <w:p w:rsidR="002F4543" w:rsidRPr="00DD468A" w:rsidRDefault="002F4543" w:rsidP="002F4543">
      <w:pPr>
        <w:pStyle w:val="ConsPlusNormal"/>
        <w:outlineLvl w:val="3"/>
        <w:rPr>
          <w:rFonts w:ascii="Times New Roman" w:hAnsi="Times New Roman" w:cs="Times New Roman"/>
          <w:sz w:val="28"/>
          <w:szCs w:val="28"/>
        </w:rPr>
      </w:pPr>
    </w:p>
    <w:p w:rsidR="002F4543" w:rsidRPr="00DD468A" w:rsidRDefault="002F4543" w:rsidP="002F4543">
      <w:pPr>
        <w:pStyle w:val="ConsPlusNormal"/>
        <w:jc w:val="right"/>
        <w:outlineLvl w:val="3"/>
        <w:rPr>
          <w:rFonts w:ascii="Times New Roman" w:hAnsi="Times New Roman" w:cs="Times New Roman"/>
          <w:sz w:val="28"/>
          <w:szCs w:val="28"/>
        </w:rPr>
      </w:pPr>
      <w:r w:rsidRPr="00DD468A">
        <w:rPr>
          <w:rFonts w:ascii="Times New Roman" w:hAnsi="Times New Roman" w:cs="Times New Roman"/>
          <w:sz w:val="28"/>
          <w:szCs w:val="28"/>
        </w:rPr>
        <w:t xml:space="preserve">Таблица </w:t>
      </w:r>
      <w:r w:rsidR="00DD5BE8" w:rsidRPr="00DD468A">
        <w:rPr>
          <w:rFonts w:ascii="Times New Roman" w:hAnsi="Times New Roman" w:cs="Times New Roman"/>
          <w:sz w:val="28"/>
          <w:szCs w:val="28"/>
        </w:rPr>
        <w:t>4</w:t>
      </w:r>
    </w:p>
    <w:p w:rsidR="002F4543" w:rsidRPr="00DD468A" w:rsidRDefault="002F4543" w:rsidP="002F4543">
      <w:pPr>
        <w:pStyle w:val="ConsPlusNormal"/>
        <w:jc w:val="center"/>
        <w:outlineLvl w:val="3"/>
        <w:rPr>
          <w:rFonts w:ascii="Times New Roman" w:hAnsi="Times New Roman" w:cs="Times New Roman"/>
          <w:sz w:val="28"/>
          <w:szCs w:val="28"/>
        </w:rPr>
      </w:pPr>
    </w:p>
    <w:p w:rsidR="002F4543" w:rsidRPr="00DD468A" w:rsidRDefault="002F4543" w:rsidP="00107F4F">
      <w:pPr>
        <w:pStyle w:val="ConsPlusNormal"/>
        <w:jc w:val="center"/>
        <w:outlineLvl w:val="3"/>
        <w:rPr>
          <w:rFonts w:ascii="Times New Roman" w:hAnsi="Times New Roman" w:cs="Times New Roman"/>
          <w:sz w:val="24"/>
          <w:szCs w:val="24"/>
        </w:rPr>
      </w:pPr>
      <w:r w:rsidRPr="00DD468A">
        <w:rPr>
          <w:rFonts w:ascii="Times New Roman" w:hAnsi="Times New Roman" w:cs="Times New Roman"/>
          <w:sz w:val="28"/>
          <w:szCs w:val="28"/>
        </w:rPr>
        <w:t>Ресурсное обеспечение реализации Программы за счет средств областного бюджета</w:t>
      </w:r>
      <w:r w:rsidR="00107F4F" w:rsidRPr="00DD468A">
        <w:rPr>
          <w:rFonts w:ascii="Times New Roman" w:hAnsi="Times New Roman" w:cs="Times New Roman"/>
          <w:sz w:val="28"/>
          <w:szCs w:val="28"/>
        </w:rPr>
        <w:t xml:space="preserve"> </w:t>
      </w:r>
    </w:p>
    <w:p w:rsidR="00107F4F" w:rsidRPr="00DD468A" w:rsidRDefault="00107F4F" w:rsidP="00107F4F">
      <w:pPr>
        <w:pStyle w:val="ConsPlusNormal"/>
        <w:jc w:val="center"/>
        <w:outlineLvl w:val="3"/>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2126"/>
        <w:gridCol w:w="1276"/>
        <w:gridCol w:w="1419"/>
        <w:gridCol w:w="1417"/>
        <w:gridCol w:w="1418"/>
        <w:gridCol w:w="1274"/>
        <w:gridCol w:w="1418"/>
        <w:gridCol w:w="1417"/>
      </w:tblGrid>
      <w:tr w:rsidR="00B26ADB" w:rsidRPr="00DD468A" w:rsidTr="00B26ADB">
        <w:trPr>
          <w:trHeight w:val="601"/>
        </w:trPr>
        <w:tc>
          <w:tcPr>
            <w:tcW w:w="3606" w:type="dxa"/>
            <w:vMerge w:val="restart"/>
          </w:tcPr>
          <w:p w:rsidR="00B26ADB" w:rsidRPr="00DD468A" w:rsidRDefault="00B26ADB"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Статус</w:t>
            </w:r>
          </w:p>
        </w:tc>
        <w:tc>
          <w:tcPr>
            <w:tcW w:w="2126" w:type="dxa"/>
            <w:vMerge w:val="restart"/>
          </w:tcPr>
          <w:p w:rsidR="00B26ADB" w:rsidRPr="00DD468A" w:rsidRDefault="00B26ADB"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Государственный заказчик - координатор, соисполнители</w:t>
            </w:r>
          </w:p>
        </w:tc>
        <w:tc>
          <w:tcPr>
            <w:tcW w:w="9639" w:type="dxa"/>
            <w:gridSpan w:val="7"/>
          </w:tcPr>
          <w:p w:rsidR="00B26ADB" w:rsidRPr="00DD468A" w:rsidRDefault="00B26ADB" w:rsidP="00AD61EC">
            <w:pPr>
              <w:jc w:val="center"/>
              <w:rPr>
                <w:rFonts w:ascii="Times New Roman" w:hAnsi="Times New Roman" w:cs="Times New Roman"/>
                <w:sz w:val="24"/>
                <w:szCs w:val="24"/>
              </w:rPr>
            </w:pPr>
            <w:r w:rsidRPr="00DD468A">
              <w:rPr>
                <w:rFonts w:ascii="Times New Roman" w:hAnsi="Times New Roman" w:cs="Times New Roman"/>
                <w:sz w:val="24"/>
                <w:szCs w:val="24"/>
              </w:rPr>
              <w:t>Потребность в финансовых ресурсах по годам реализации Программы, тыс. рублей</w:t>
            </w:r>
          </w:p>
        </w:tc>
      </w:tr>
      <w:tr w:rsidR="00B26ADB" w:rsidRPr="00DD468A" w:rsidTr="00B26ADB">
        <w:trPr>
          <w:cantSplit/>
          <w:trHeight w:val="403"/>
        </w:trPr>
        <w:tc>
          <w:tcPr>
            <w:tcW w:w="3606" w:type="dxa"/>
            <w:vMerge/>
          </w:tcPr>
          <w:p w:rsidR="00B26ADB" w:rsidRPr="00DD468A" w:rsidRDefault="00B26ADB" w:rsidP="002F4543">
            <w:pPr>
              <w:rPr>
                <w:rFonts w:ascii="Times New Roman" w:hAnsi="Times New Roman" w:cs="Times New Roman"/>
                <w:sz w:val="24"/>
                <w:szCs w:val="24"/>
              </w:rPr>
            </w:pPr>
          </w:p>
        </w:tc>
        <w:tc>
          <w:tcPr>
            <w:tcW w:w="2126" w:type="dxa"/>
            <w:vMerge/>
          </w:tcPr>
          <w:p w:rsidR="00B26ADB" w:rsidRPr="00DD468A" w:rsidRDefault="00B26ADB" w:rsidP="002F4543">
            <w:pPr>
              <w:rPr>
                <w:rFonts w:ascii="Times New Roman" w:hAnsi="Times New Roman" w:cs="Times New Roman"/>
                <w:sz w:val="24"/>
                <w:szCs w:val="24"/>
              </w:rPr>
            </w:pPr>
          </w:p>
        </w:tc>
        <w:tc>
          <w:tcPr>
            <w:tcW w:w="1276" w:type="dxa"/>
            <w:vAlign w:val="center"/>
          </w:tcPr>
          <w:p w:rsidR="00B26ADB" w:rsidRPr="00DD468A" w:rsidRDefault="00B26ADB"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w:t>
            </w:r>
          </w:p>
        </w:tc>
        <w:tc>
          <w:tcPr>
            <w:tcW w:w="1419" w:type="dxa"/>
            <w:vAlign w:val="center"/>
          </w:tcPr>
          <w:p w:rsidR="00B26ADB" w:rsidRPr="00DD468A" w:rsidRDefault="00B26ADB"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2020</w:t>
            </w:r>
          </w:p>
        </w:tc>
        <w:tc>
          <w:tcPr>
            <w:tcW w:w="1417" w:type="dxa"/>
            <w:vAlign w:val="center"/>
          </w:tcPr>
          <w:p w:rsidR="00B26ADB" w:rsidRPr="00DD468A" w:rsidRDefault="00B26ADB"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2021</w:t>
            </w:r>
          </w:p>
        </w:tc>
        <w:tc>
          <w:tcPr>
            <w:tcW w:w="1418" w:type="dxa"/>
            <w:vAlign w:val="center"/>
          </w:tcPr>
          <w:p w:rsidR="00B26ADB" w:rsidRPr="00DD468A" w:rsidRDefault="00B26ADB" w:rsidP="00B26ADB">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2022</w:t>
            </w:r>
          </w:p>
        </w:tc>
        <w:tc>
          <w:tcPr>
            <w:tcW w:w="1274" w:type="dxa"/>
            <w:vAlign w:val="center"/>
          </w:tcPr>
          <w:p w:rsidR="00B26ADB" w:rsidRPr="00DD468A" w:rsidRDefault="00B26ADB" w:rsidP="00B26ADB">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2023</w:t>
            </w:r>
          </w:p>
        </w:tc>
        <w:tc>
          <w:tcPr>
            <w:tcW w:w="1418" w:type="dxa"/>
            <w:vAlign w:val="center"/>
          </w:tcPr>
          <w:p w:rsidR="00B26ADB" w:rsidRPr="00DD468A" w:rsidRDefault="00B26ADB" w:rsidP="00B26ADB">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2024</w:t>
            </w:r>
          </w:p>
        </w:tc>
        <w:tc>
          <w:tcPr>
            <w:tcW w:w="1417" w:type="dxa"/>
            <w:vAlign w:val="center"/>
          </w:tcPr>
          <w:p w:rsidR="00B26ADB" w:rsidRPr="00037594" w:rsidRDefault="00B26ADB" w:rsidP="001C04C7">
            <w:pPr>
              <w:jc w:val="center"/>
              <w:rPr>
                <w:rFonts w:ascii="Times New Roman" w:hAnsi="Times New Roman" w:cs="Times New Roman"/>
                <w:sz w:val="24"/>
                <w:szCs w:val="24"/>
              </w:rPr>
            </w:pPr>
            <w:r w:rsidRPr="00037594">
              <w:rPr>
                <w:rFonts w:ascii="Times New Roman" w:hAnsi="Times New Roman" w:cs="Times New Roman"/>
                <w:sz w:val="24"/>
                <w:szCs w:val="24"/>
              </w:rPr>
              <w:t>Всего</w:t>
            </w:r>
          </w:p>
        </w:tc>
      </w:tr>
      <w:tr w:rsidR="00B26ADB" w:rsidRPr="00DD468A" w:rsidTr="00AA7CBE">
        <w:trPr>
          <w:cantSplit/>
          <w:trHeight w:val="573"/>
        </w:trPr>
        <w:tc>
          <w:tcPr>
            <w:tcW w:w="3606" w:type="dxa"/>
            <w:vMerge w:val="restart"/>
          </w:tcPr>
          <w:p w:rsidR="00B26ADB" w:rsidRPr="00DD468A" w:rsidRDefault="00B26ADB" w:rsidP="001C04C7">
            <w:pPr>
              <w:pStyle w:val="ConsPlusTitle"/>
              <w:jc w:val="center"/>
              <w:rPr>
                <w:rFonts w:ascii="Times New Roman" w:hAnsi="Times New Roman" w:cs="Times New Roman"/>
                <w:b w:val="0"/>
                <w:sz w:val="24"/>
                <w:szCs w:val="24"/>
              </w:rPr>
            </w:pPr>
            <w:r w:rsidRPr="00DD468A">
              <w:rPr>
                <w:rFonts w:ascii="Times New Roman" w:hAnsi="Times New Roman" w:cs="Times New Roman"/>
                <w:b w:val="0"/>
                <w:sz w:val="24"/>
                <w:szCs w:val="24"/>
              </w:rPr>
              <w:t>Государственная программа</w:t>
            </w:r>
            <w:r w:rsidRPr="00DD468A">
              <w:rPr>
                <w:rFonts w:ascii="Times New Roman" w:hAnsi="Times New Roman" w:cs="Times New Roman"/>
                <w:sz w:val="24"/>
                <w:szCs w:val="24"/>
              </w:rPr>
              <w:t xml:space="preserve"> </w:t>
            </w:r>
            <w:r w:rsidRPr="00DD468A">
              <w:rPr>
                <w:b w:val="0"/>
                <w:sz w:val="24"/>
                <w:szCs w:val="24"/>
              </w:rPr>
              <w:t>«</w:t>
            </w:r>
            <w:r w:rsidRPr="00DD468A">
              <w:rPr>
                <w:rFonts w:ascii="Times New Roman" w:hAnsi="Times New Roman" w:cs="Times New Roman"/>
                <w:b w:val="0"/>
                <w:bCs/>
                <w:sz w:val="24"/>
                <w:szCs w:val="24"/>
              </w:rPr>
              <w:t>Капитальный ремонт образовательных  организаций</w:t>
            </w:r>
            <w:r w:rsidRPr="00DD468A">
              <w:rPr>
                <w:rFonts w:ascii="Times New Roman" w:hAnsi="Times New Roman" w:cs="Times New Roman"/>
                <w:bCs/>
                <w:sz w:val="24"/>
                <w:szCs w:val="24"/>
              </w:rPr>
              <w:t xml:space="preserve"> </w:t>
            </w:r>
            <w:r w:rsidRPr="00DD468A">
              <w:rPr>
                <w:rFonts w:ascii="Times New Roman" w:hAnsi="Times New Roman" w:cs="Times New Roman"/>
                <w:b w:val="0"/>
                <w:bCs/>
                <w:sz w:val="24"/>
                <w:szCs w:val="24"/>
              </w:rPr>
              <w:t>Нижегородской области, реализующих общеобразовательные программы</w:t>
            </w:r>
            <w:r w:rsidRPr="00DD468A">
              <w:rPr>
                <w:rFonts w:ascii="Times New Roman" w:hAnsi="Times New Roman" w:cs="Times New Roman"/>
                <w:bCs/>
                <w:sz w:val="24"/>
                <w:szCs w:val="24"/>
              </w:rPr>
              <w:t>»</w:t>
            </w:r>
          </w:p>
          <w:p w:rsidR="00B26ADB" w:rsidRPr="00DD468A" w:rsidRDefault="00B26ADB" w:rsidP="002F4543">
            <w:pPr>
              <w:pStyle w:val="ConsPlusNormal"/>
              <w:jc w:val="center"/>
              <w:rPr>
                <w:rFonts w:ascii="Times New Roman" w:hAnsi="Times New Roman" w:cs="Times New Roman"/>
                <w:sz w:val="24"/>
                <w:szCs w:val="24"/>
              </w:rPr>
            </w:pPr>
          </w:p>
        </w:tc>
        <w:tc>
          <w:tcPr>
            <w:tcW w:w="2126" w:type="dxa"/>
          </w:tcPr>
          <w:p w:rsidR="00B26ADB" w:rsidRPr="00DD468A" w:rsidRDefault="00B26ADB"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Всего</w:t>
            </w:r>
          </w:p>
        </w:tc>
        <w:tc>
          <w:tcPr>
            <w:tcW w:w="1276" w:type="dxa"/>
            <w:vAlign w:val="center"/>
          </w:tcPr>
          <w:p w:rsidR="00B26ADB" w:rsidRPr="00DD468A" w:rsidRDefault="00B26ADB"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700 000,0</w:t>
            </w:r>
          </w:p>
        </w:tc>
        <w:tc>
          <w:tcPr>
            <w:tcW w:w="1419" w:type="dxa"/>
            <w:vAlign w:val="center"/>
          </w:tcPr>
          <w:p w:rsidR="00B26ADB" w:rsidRPr="00DD468A" w:rsidRDefault="00B26ADB"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892 556,3</w:t>
            </w:r>
          </w:p>
        </w:tc>
        <w:tc>
          <w:tcPr>
            <w:tcW w:w="1417" w:type="dxa"/>
            <w:vAlign w:val="center"/>
          </w:tcPr>
          <w:p w:rsidR="00B26ADB" w:rsidRPr="00DD468A" w:rsidRDefault="00B26ADB"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1 098 530,8</w:t>
            </w:r>
          </w:p>
        </w:tc>
        <w:tc>
          <w:tcPr>
            <w:tcW w:w="1418" w:type="dxa"/>
            <w:vAlign w:val="center"/>
          </w:tcPr>
          <w:p w:rsidR="00B26ADB" w:rsidRPr="00DD468A" w:rsidRDefault="00790A30"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1 111 118,9</w:t>
            </w:r>
          </w:p>
        </w:tc>
        <w:tc>
          <w:tcPr>
            <w:tcW w:w="1274" w:type="dxa"/>
            <w:vAlign w:val="center"/>
          </w:tcPr>
          <w:p w:rsidR="00B26ADB" w:rsidRPr="00DD468A" w:rsidRDefault="00790A30"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1418" w:type="dxa"/>
            <w:vAlign w:val="center"/>
          </w:tcPr>
          <w:p w:rsidR="00B26ADB" w:rsidRPr="00DD468A" w:rsidRDefault="00790A30"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417" w:type="dxa"/>
            <w:vAlign w:val="center"/>
          </w:tcPr>
          <w:p w:rsidR="00B26ADB" w:rsidRPr="00DD468A" w:rsidRDefault="00790A30" w:rsidP="00AA7CBE">
            <w:pPr>
              <w:pStyle w:val="ConsPlusNormal"/>
              <w:jc w:val="center"/>
              <w:rPr>
                <w:rFonts w:ascii="Times New Roman" w:hAnsi="Times New Roman" w:cs="Times New Roman"/>
                <w:b/>
                <w:sz w:val="24"/>
                <w:szCs w:val="24"/>
              </w:rPr>
            </w:pPr>
            <w:r w:rsidRPr="00DD468A">
              <w:rPr>
                <w:rFonts w:ascii="Times New Roman" w:hAnsi="Times New Roman" w:cs="Times New Roman"/>
                <w:sz w:val="24"/>
                <w:szCs w:val="24"/>
              </w:rPr>
              <w:t>8 997 466,1</w:t>
            </w:r>
            <w:r w:rsidR="00B26ADB" w:rsidRPr="00DD468A">
              <w:rPr>
                <w:rFonts w:ascii="Times New Roman" w:hAnsi="Times New Roman" w:cs="Times New Roman"/>
                <w:bCs/>
                <w:sz w:val="24"/>
                <w:szCs w:val="24"/>
              </w:rPr>
              <w:t xml:space="preserve">  </w:t>
            </w:r>
          </w:p>
        </w:tc>
      </w:tr>
      <w:tr w:rsidR="00FE521D" w:rsidRPr="00DD468A" w:rsidTr="00B26ADB">
        <w:trPr>
          <w:cantSplit/>
          <w:trHeight w:val="865"/>
        </w:trPr>
        <w:tc>
          <w:tcPr>
            <w:tcW w:w="3606" w:type="dxa"/>
            <w:vMerge/>
          </w:tcPr>
          <w:p w:rsidR="00FE521D" w:rsidRPr="00DD468A" w:rsidRDefault="00FE521D" w:rsidP="002F4543">
            <w:pPr>
              <w:rPr>
                <w:rFonts w:ascii="Times New Roman" w:hAnsi="Times New Roman" w:cs="Times New Roman"/>
                <w:sz w:val="24"/>
                <w:szCs w:val="24"/>
              </w:rPr>
            </w:pPr>
          </w:p>
        </w:tc>
        <w:tc>
          <w:tcPr>
            <w:tcW w:w="2126" w:type="dxa"/>
          </w:tcPr>
          <w:p w:rsidR="00FE521D" w:rsidRPr="00DD468A" w:rsidRDefault="00FE521D" w:rsidP="00F36FF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 xml:space="preserve">Государственный заказчик - координатор МОНО </w:t>
            </w:r>
          </w:p>
        </w:tc>
        <w:tc>
          <w:tcPr>
            <w:tcW w:w="1276"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700 000,0</w:t>
            </w:r>
          </w:p>
        </w:tc>
        <w:tc>
          <w:tcPr>
            <w:tcW w:w="1419"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892 556,3</w:t>
            </w:r>
          </w:p>
        </w:tc>
        <w:tc>
          <w:tcPr>
            <w:tcW w:w="1417"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1 098 530,8</w:t>
            </w:r>
          </w:p>
        </w:tc>
        <w:tc>
          <w:tcPr>
            <w:tcW w:w="1418"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1 111 118,9</w:t>
            </w:r>
          </w:p>
        </w:tc>
        <w:tc>
          <w:tcPr>
            <w:tcW w:w="1274"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1418"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417" w:type="dxa"/>
            <w:vAlign w:val="center"/>
          </w:tcPr>
          <w:p w:rsidR="00FE521D" w:rsidRPr="00DD468A" w:rsidRDefault="00FE521D" w:rsidP="00C37600">
            <w:pPr>
              <w:pStyle w:val="ConsPlusNormal"/>
              <w:jc w:val="center"/>
              <w:rPr>
                <w:rFonts w:ascii="Times New Roman" w:hAnsi="Times New Roman" w:cs="Times New Roman"/>
                <w:b/>
                <w:sz w:val="24"/>
                <w:szCs w:val="24"/>
              </w:rPr>
            </w:pPr>
            <w:r w:rsidRPr="00DD468A">
              <w:rPr>
                <w:rFonts w:ascii="Times New Roman" w:hAnsi="Times New Roman" w:cs="Times New Roman"/>
                <w:sz w:val="24"/>
                <w:szCs w:val="24"/>
              </w:rPr>
              <w:t>8 997 466,1</w:t>
            </w:r>
            <w:r w:rsidRPr="00DD468A">
              <w:rPr>
                <w:rFonts w:ascii="Times New Roman" w:hAnsi="Times New Roman" w:cs="Times New Roman"/>
                <w:bCs/>
                <w:sz w:val="24"/>
                <w:szCs w:val="24"/>
              </w:rPr>
              <w:t xml:space="preserve">  </w:t>
            </w:r>
          </w:p>
        </w:tc>
      </w:tr>
    </w:tbl>
    <w:p w:rsidR="002F4543" w:rsidRPr="00DD468A" w:rsidRDefault="002F4543" w:rsidP="00D5506E">
      <w:pPr>
        <w:pStyle w:val="ConsPlusNormal"/>
        <w:ind w:firstLine="540"/>
        <w:jc w:val="both"/>
        <w:rPr>
          <w:rFonts w:ascii="Times New Roman" w:hAnsi="Times New Roman" w:cs="Times New Roman"/>
          <w:sz w:val="28"/>
          <w:szCs w:val="28"/>
        </w:rPr>
      </w:pPr>
    </w:p>
    <w:p w:rsidR="002F4543" w:rsidRPr="00DD468A" w:rsidRDefault="002F4543" w:rsidP="00747B03">
      <w:pPr>
        <w:pStyle w:val="ConsPlusNormal"/>
        <w:jc w:val="both"/>
        <w:rPr>
          <w:rFonts w:ascii="Times New Roman" w:hAnsi="Times New Roman" w:cs="Times New Roman"/>
          <w:sz w:val="28"/>
          <w:szCs w:val="28"/>
        </w:rPr>
      </w:pPr>
    </w:p>
    <w:p w:rsidR="00747B03" w:rsidRPr="00DD468A" w:rsidRDefault="00747B03" w:rsidP="00747B03">
      <w:pPr>
        <w:pStyle w:val="ConsPlusNormal"/>
        <w:jc w:val="both"/>
        <w:rPr>
          <w:rFonts w:ascii="Times New Roman" w:hAnsi="Times New Roman" w:cs="Times New Roman"/>
          <w:sz w:val="28"/>
          <w:szCs w:val="28"/>
        </w:rPr>
      </w:pPr>
    </w:p>
    <w:p w:rsidR="001B321E" w:rsidRPr="00DD468A" w:rsidRDefault="001B321E" w:rsidP="002F4543">
      <w:pPr>
        <w:pStyle w:val="ConsPlusNormal"/>
        <w:jc w:val="both"/>
        <w:rPr>
          <w:rFonts w:ascii="Times New Roman" w:hAnsi="Times New Roman" w:cs="Times New Roman"/>
          <w:sz w:val="28"/>
          <w:szCs w:val="28"/>
        </w:rPr>
      </w:pPr>
    </w:p>
    <w:p w:rsidR="00D5506E" w:rsidRPr="00DD468A" w:rsidRDefault="00D5506E" w:rsidP="002F4543">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 xml:space="preserve">Прогнозная оценка расходов на реализацию Программы за счет всех источников представлена в  </w:t>
      </w:r>
      <w:hyperlink w:anchor="P3537" w:history="1">
        <w:r w:rsidR="002F4543" w:rsidRPr="00DD468A">
          <w:rPr>
            <w:rFonts w:ascii="Times New Roman" w:hAnsi="Times New Roman" w:cs="Times New Roman"/>
            <w:sz w:val="28"/>
            <w:szCs w:val="28"/>
          </w:rPr>
          <w:t>таблице</w:t>
        </w:r>
      </w:hyperlink>
      <w:r w:rsidRPr="00DD468A">
        <w:t xml:space="preserve"> </w:t>
      </w:r>
      <w:hyperlink w:anchor="P4010" w:history="1">
        <w:r w:rsidR="00DD5BE8" w:rsidRPr="00DD468A">
          <w:rPr>
            <w:rFonts w:ascii="Times New Roman" w:hAnsi="Times New Roman" w:cs="Times New Roman"/>
            <w:sz w:val="28"/>
            <w:szCs w:val="28"/>
          </w:rPr>
          <w:t>5</w:t>
        </w:r>
      </w:hyperlink>
      <w:r w:rsidRPr="00DD468A">
        <w:rPr>
          <w:rFonts w:ascii="Times New Roman" w:hAnsi="Times New Roman" w:cs="Times New Roman"/>
          <w:sz w:val="28"/>
          <w:szCs w:val="28"/>
        </w:rPr>
        <w:t xml:space="preserve"> Программы.</w:t>
      </w:r>
    </w:p>
    <w:p w:rsidR="00030103" w:rsidRPr="00DD468A" w:rsidRDefault="00030103" w:rsidP="002F4543">
      <w:pPr>
        <w:pStyle w:val="ConsPlusNormal"/>
        <w:jc w:val="right"/>
        <w:outlineLvl w:val="3"/>
        <w:rPr>
          <w:rFonts w:ascii="Times New Roman" w:hAnsi="Times New Roman" w:cs="Times New Roman"/>
          <w:sz w:val="16"/>
          <w:szCs w:val="16"/>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2F4543">
      <w:pPr>
        <w:pStyle w:val="ConsPlusNormal"/>
        <w:jc w:val="right"/>
        <w:outlineLvl w:val="3"/>
        <w:rPr>
          <w:rFonts w:ascii="Times New Roman" w:hAnsi="Times New Roman" w:cs="Times New Roman"/>
          <w:sz w:val="28"/>
          <w:szCs w:val="28"/>
        </w:rPr>
      </w:pPr>
    </w:p>
    <w:p w:rsidR="001C04C7" w:rsidRPr="00DD468A" w:rsidRDefault="001C04C7" w:rsidP="003153E9">
      <w:pPr>
        <w:pStyle w:val="ConsPlusNormal"/>
        <w:outlineLvl w:val="3"/>
        <w:rPr>
          <w:rFonts w:ascii="Times New Roman" w:hAnsi="Times New Roman" w:cs="Times New Roman"/>
          <w:sz w:val="28"/>
          <w:szCs w:val="28"/>
        </w:rPr>
      </w:pPr>
    </w:p>
    <w:p w:rsidR="002F4543" w:rsidRPr="00DD468A" w:rsidRDefault="00DD5BE8" w:rsidP="002F4543">
      <w:pPr>
        <w:pStyle w:val="ConsPlusNormal"/>
        <w:jc w:val="right"/>
        <w:outlineLvl w:val="3"/>
        <w:rPr>
          <w:rFonts w:ascii="Times New Roman" w:hAnsi="Times New Roman" w:cs="Times New Roman"/>
          <w:sz w:val="28"/>
          <w:szCs w:val="28"/>
        </w:rPr>
      </w:pPr>
      <w:r w:rsidRPr="00DD468A">
        <w:rPr>
          <w:rFonts w:ascii="Times New Roman" w:hAnsi="Times New Roman" w:cs="Times New Roman"/>
          <w:sz w:val="28"/>
          <w:szCs w:val="28"/>
        </w:rPr>
        <w:t>Таблица 5</w:t>
      </w:r>
    </w:p>
    <w:p w:rsidR="002F4543" w:rsidRPr="00DD468A" w:rsidRDefault="002F4543" w:rsidP="002F4543">
      <w:pPr>
        <w:pStyle w:val="ConsPlusNormal"/>
        <w:jc w:val="center"/>
        <w:outlineLvl w:val="3"/>
        <w:rPr>
          <w:rFonts w:ascii="Times New Roman" w:hAnsi="Times New Roman" w:cs="Times New Roman"/>
          <w:sz w:val="28"/>
          <w:szCs w:val="28"/>
        </w:rPr>
      </w:pPr>
      <w:r w:rsidRPr="00DD468A">
        <w:rPr>
          <w:rFonts w:ascii="Times New Roman" w:hAnsi="Times New Roman" w:cs="Times New Roman"/>
          <w:sz w:val="28"/>
          <w:szCs w:val="28"/>
        </w:rPr>
        <w:t>Прогнозная оценка расходов на реализацию Программы за счет всех источников</w:t>
      </w:r>
      <w:r w:rsidR="00747B03" w:rsidRPr="00DD468A">
        <w:rPr>
          <w:rFonts w:ascii="Times New Roman" w:hAnsi="Times New Roman" w:cs="Times New Roman"/>
          <w:sz w:val="28"/>
          <w:szCs w:val="28"/>
        </w:rPr>
        <w:t xml:space="preserve"> </w:t>
      </w:r>
      <w:hyperlink w:anchor="P10890" w:history="1">
        <w:r w:rsidR="00747B03" w:rsidRPr="00DD468A">
          <w:rPr>
            <w:rFonts w:ascii="Times New Roman" w:hAnsi="Times New Roman" w:cs="Times New Roman"/>
            <w:sz w:val="24"/>
            <w:szCs w:val="24"/>
          </w:rPr>
          <w:t>&lt;*&gt;</w:t>
        </w:r>
      </w:hyperlink>
    </w:p>
    <w:p w:rsidR="002F4543" w:rsidRPr="00DD468A" w:rsidRDefault="002F4543" w:rsidP="002F4543">
      <w:pPr>
        <w:pStyle w:val="ConsPlusNormal"/>
        <w:jc w:val="both"/>
        <w:rPr>
          <w:rFonts w:ascii="Times New Roman" w:hAnsi="Times New Roman" w:cs="Times New Roman"/>
          <w:sz w:val="16"/>
          <w:szCs w:val="1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1843"/>
        <w:gridCol w:w="1559"/>
        <w:gridCol w:w="1417"/>
        <w:gridCol w:w="1559"/>
        <w:gridCol w:w="1419"/>
        <w:gridCol w:w="1418"/>
        <w:gridCol w:w="1417"/>
        <w:gridCol w:w="1701"/>
      </w:tblGrid>
      <w:tr w:rsidR="00AA7CBE" w:rsidRPr="00DD468A" w:rsidTr="00C37600">
        <w:trPr>
          <w:trHeight w:val="317"/>
        </w:trPr>
        <w:tc>
          <w:tcPr>
            <w:tcW w:w="2897" w:type="dxa"/>
            <w:vMerge w:val="restart"/>
          </w:tcPr>
          <w:p w:rsidR="00AA7CBE" w:rsidRPr="00DD468A" w:rsidRDefault="00AA7CBE" w:rsidP="002F4543">
            <w:pPr>
              <w:pStyle w:val="ConsPlusNormal"/>
              <w:ind w:right="-62"/>
              <w:jc w:val="center"/>
              <w:rPr>
                <w:rFonts w:ascii="Times New Roman" w:hAnsi="Times New Roman" w:cs="Times New Roman"/>
                <w:sz w:val="24"/>
                <w:szCs w:val="24"/>
              </w:rPr>
            </w:pPr>
            <w:r w:rsidRPr="00DD468A">
              <w:rPr>
                <w:rFonts w:ascii="Times New Roman" w:hAnsi="Times New Roman" w:cs="Times New Roman"/>
                <w:sz w:val="24"/>
                <w:szCs w:val="24"/>
              </w:rPr>
              <w:t>Статус</w:t>
            </w:r>
          </w:p>
        </w:tc>
        <w:tc>
          <w:tcPr>
            <w:tcW w:w="1843" w:type="dxa"/>
            <w:vMerge w:val="restart"/>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Источники финансирования</w:t>
            </w:r>
          </w:p>
        </w:tc>
        <w:tc>
          <w:tcPr>
            <w:tcW w:w="10490" w:type="dxa"/>
            <w:gridSpan w:val="7"/>
          </w:tcPr>
          <w:p w:rsidR="00AA7CBE" w:rsidRPr="00DD468A" w:rsidRDefault="00AA7CBE" w:rsidP="002F4543">
            <w:pPr>
              <w:jc w:val="center"/>
              <w:rPr>
                <w:rFonts w:ascii="Times New Roman" w:hAnsi="Times New Roman" w:cs="Times New Roman"/>
                <w:sz w:val="24"/>
                <w:szCs w:val="24"/>
              </w:rPr>
            </w:pPr>
            <w:r w:rsidRPr="00DD468A">
              <w:rPr>
                <w:rFonts w:ascii="Times New Roman" w:hAnsi="Times New Roman" w:cs="Times New Roman"/>
                <w:sz w:val="24"/>
                <w:szCs w:val="24"/>
              </w:rPr>
              <w:t>Оценка расходов (тыс. руб.), годы</w:t>
            </w:r>
          </w:p>
        </w:tc>
      </w:tr>
      <w:tr w:rsidR="00AA7CBE" w:rsidRPr="00DD468A" w:rsidTr="00C37600">
        <w:trPr>
          <w:cantSplit/>
          <w:trHeight w:val="742"/>
        </w:trPr>
        <w:tc>
          <w:tcPr>
            <w:tcW w:w="2897" w:type="dxa"/>
            <w:vMerge/>
          </w:tcPr>
          <w:p w:rsidR="00AA7CBE" w:rsidRPr="00DD468A" w:rsidRDefault="00AA7CBE" w:rsidP="002F4543">
            <w:pPr>
              <w:rPr>
                <w:rFonts w:ascii="Times New Roman" w:hAnsi="Times New Roman" w:cs="Times New Roman"/>
                <w:sz w:val="24"/>
                <w:szCs w:val="24"/>
              </w:rPr>
            </w:pPr>
          </w:p>
        </w:tc>
        <w:tc>
          <w:tcPr>
            <w:tcW w:w="1843" w:type="dxa"/>
            <w:vMerge/>
          </w:tcPr>
          <w:p w:rsidR="00AA7CBE" w:rsidRPr="00DD468A" w:rsidRDefault="00AA7CBE" w:rsidP="002F4543">
            <w:pPr>
              <w:rPr>
                <w:rFonts w:ascii="Times New Roman" w:hAnsi="Times New Roman" w:cs="Times New Roman"/>
                <w:sz w:val="24"/>
                <w:szCs w:val="24"/>
              </w:rPr>
            </w:pPr>
          </w:p>
        </w:tc>
        <w:tc>
          <w:tcPr>
            <w:tcW w:w="1559" w:type="dxa"/>
            <w:vAlign w:val="center"/>
          </w:tcPr>
          <w:p w:rsidR="00AA7CBE" w:rsidRPr="00DD468A" w:rsidRDefault="00AA7CBE" w:rsidP="003A6425">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2019</w:t>
            </w:r>
          </w:p>
        </w:tc>
        <w:tc>
          <w:tcPr>
            <w:tcW w:w="1417" w:type="dxa"/>
            <w:vAlign w:val="center"/>
          </w:tcPr>
          <w:p w:rsidR="00AA7CBE" w:rsidRPr="00DD468A" w:rsidRDefault="00AA7CBE" w:rsidP="003A6425">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2020</w:t>
            </w:r>
          </w:p>
        </w:tc>
        <w:tc>
          <w:tcPr>
            <w:tcW w:w="1559" w:type="dxa"/>
            <w:vAlign w:val="center"/>
          </w:tcPr>
          <w:p w:rsidR="00AA7CBE" w:rsidRPr="00DD468A" w:rsidRDefault="00AA7CBE" w:rsidP="003A6425">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2021</w:t>
            </w:r>
          </w:p>
        </w:tc>
        <w:tc>
          <w:tcPr>
            <w:tcW w:w="1419" w:type="dxa"/>
            <w:vAlign w:val="center"/>
          </w:tcPr>
          <w:p w:rsidR="00AA7CBE" w:rsidRPr="00DD468A" w:rsidRDefault="00AA7CBE"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2022</w:t>
            </w:r>
          </w:p>
        </w:tc>
        <w:tc>
          <w:tcPr>
            <w:tcW w:w="1418" w:type="dxa"/>
            <w:vAlign w:val="center"/>
          </w:tcPr>
          <w:p w:rsidR="00AA7CBE" w:rsidRPr="00DD468A" w:rsidRDefault="00AA7CBE"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2023</w:t>
            </w:r>
          </w:p>
        </w:tc>
        <w:tc>
          <w:tcPr>
            <w:tcW w:w="1417" w:type="dxa"/>
            <w:vAlign w:val="center"/>
          </w:tcPr>
          <w:p w:rsidR="00AA7CBE" w:rsidRPr="00DD468A" w:rsidRDefault="00AA7CBE" w:rsidP="00AA7CBE">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2024</w:t>
            </w:r>
          </w:p>
        </w:tc>
        <w:tc>
          <w:tcPr>
            <w:tcW w:w="1701" w:type="dxa"/>
            <w:vAlign w:val="center"/>
          </w:tcPr>
          <w:p w:rsidR="00AA7CBE" w:rsidRPr="00DD468A" w:rsidRDefault="00AA7CBE" w:rsidP="003A6425">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Всего</w:t>
            </w:r>
          </w:p>
        </w:tc>
      </w:tr>
      <w:tr w:rsidR="00AA7CBE" w:rsidRPr="00DD468A" w:rsidTr="00C37600">
        <w:trPr>
          <w:cantSplit/>
          <w:trHeight w:val="380"/>
        </w:trPr>
        <w:tc>
          <w:tcPr>
            <w:tcW w:w="2897" w:type="dxa"/>
            <w:vMerge w:val="restart"/>
          </w:tcPr>
          <w:p w:rsidR="00AA7CBE" w:rsidRPr="00DD468A" w:rsidRDefault="00AA7CBE" w:rsidP="003A6425">
            <w:pPr>
              <w:pStyle w:val="ConsPlusTitle"/>
              <w:jc w:val="center"/>
              <w:rPr>
                <w:rFonts w:ascii="Times New Roman" w:hAnsi="Times New Roman" w:cs="Times New Roman"/>
                <w:b w:val="0"/>
                <w:sz w:val="24"/>
                <w:szCs w:val="24"/>
              </w:rPr>
            </w:pPr>
            <w:r w:rsidRPr="00DD468A">
              <w:rPr>
                <w:rFonts w:ascii="Times New Roman" w:hAnsi="Times New Roman" w:cs="Times New Roman"/>
                <w:b w:val="0"/>
                <w:sz w:val="24"/>
                <w:szCs w:val="24"/>
              </w:rPr>
              <w:t>Государственная программа</w:t>
            </w:r>
            <w:r w:rsidRPr="00DD468A">
              <w:rPr>
                <w:rFonts w:ascii="Times New Roman" w:hAnsi="Times New Roman" w:cs="Times New Roman"/>
                <w:sz w:val="24"/>
                <w:szCs w:val="24"/>
              </w:rPr>
              <w:t xml:space="preserve"> </w:t>
            </w:r>
            <w:r w:rsidRPr="00DD468A">
              <w:rPr>
                <w:b w:val="0"/>
                <w:sz w:val="24"/>
                <w:szCs w:val="24"/>
              </w:rPr>
              <w:t>«</w:t>
            </w:r>
            <w:r w:rsidRPr="00DD468A">
              <w:rPr>
                <w:rFonts w:ascii="Times New Roman" w:hAnsi="Times New Roman" w:cs="Times New Roman"/>
                <w:b w:val="0"/>
                <w:bCs/>
                <w:sz w:val="24"/>
                <w:szCs w:val="24"/>
              </w:rPr>
              <w:t>Капитальный ремонт образовательных  организаций</w:t>
            </w:r>
            <w:r w:rsidRPr="00DD468A">
              <w:rPr>
                <w:rFonts w:ascii="Times New Roman" w:hAnsi="Times New Roman" w:cs="Times New Roman"/>
                <w:bCs/>
                <w:sz w:val="24"/>
                <w:szCs w:val="24"/>
              </w:rPr>
              <w:t xml:space="preserve"> </w:t>
            </w:r>
            <w:r w:rsidRPr="00DD468A">
              <w:rPr>
                <w:rFonts w:ascii="Times New Roman" w:hAnsi="Times New Roman" w:cs="Times New Roman"/>
                <w:b w:val="0"/>
                <w:bCs/>
                <w:sz w:val="24"/>
                <w:szCs w:val="24"/>
              </w:rPr>
              <w:t>Нижегородской области, реализующих общеобразовательные программы</w:t>
            </w:r>
            <w:r w:rsidRPr="00DD468A">
              <w:rPr>
                <w:rFonts w:ascii="Times New Roman" w:hAnsi="Times New Roman" w:cs="Times New Roman"/>
                <w:bCs/>
                <w:sz w:val="24"/>
                <w:szCs w:val="24"/>
              </w:rPr>
              <w:t>»</w:t>
            </w:r>
          </w:p>
          <w:p w:rsidR="00AA7CBE" w:rsidRPr="00DD468A" w:rsidRDefault="00AA7CBE" w:rsidP="002F4543">
            <w:pPr>
              <w:pStyle w:val="a3"/>
              <w:jc w:val="center"/>
              <w:rPr>
                <w:rFonts w:ascii="Times New Roman" w:hAnsi="Times New Roman" w:cs="Times New Roman"/>
                <w:color w:val="auto"/>
              </w:rPr>
            </w:pPr>
          </w:p>
          <w:p w:rsidR="00AA7CBE" w:rsidRPr="00DD468A" w:rsidRDefault="00AA7CBE" w:rsidP="002F4543">
            <w:pPr>
              <w:pStyle w:val="ConsPlusNormal"/>
              <w:jc w:val="center"/>
              <w:outlineLvl w:val="5"/>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Всего</w:t>
            </w:r>
          </w:p>
        </w:tc>
        <w:tc>
          <w:tcPr>
            <w:tcW w:w="1559"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736 842,1</w:t>
            </w:r>
          </w:p>
        </w:tc>
        <w:tc>
          <w:tcPr>
            <w:tcW w:w="1417"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939 533,0</w:t>
            </w:r>
          </w:p>
        </w:tc>
        <w:tc>
          <w:tcPr>
            <w:tcW w:w="1559"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1 154 291,8</w:t>
            </w:r>
          </w:p>
        </w:tc>
        <w:tc>
          <w:tcPr>
            <w:tcW w:w="1419" w:type="dxa"/>
          </w:tcPr>
          <w:p w:rsidR="00AA7CBE" w:rsidRPr="00DD468A" w:rsidRDefault="00A60C15" w:rsidP="003A6425">
            <w:pPr>
              <w:pStyle w:val="ConsPlusNormal"/>
              <w:jc w:val="center"/>
              <w:rPr>
                <w:rFonts w:ascii="Times New Roman" w:hAnsi="Times New Roman" w:cs="Times New Roman"/>
                <w:szCs w:val="22"/>
              </w:rPr>
            </w:pPr>
            <w:r w:rsidRPr="00DD468A">
              <w:rPr>
                <w:rFonts w:ascii="Times New Roman" w:hAnsi="Times New Roman" w:cs="Times New Roman"/>
                <w:szCs w:val="22"/>
              </w:rPr>
              <w:t>1 169 598,8</w:t>
            </w:r>
          </w:p>
        </w:tc>
        <w:tc>
          <w:tcPr>
            <w:tcW w:w="1418"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1 141 790,2</w:t>
            </w:r>
          </w:p>
        </w:tc>
        <w:tc>
          <w:tcPr>
            <w:tcW w:w="1417"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4 326 904,6</w:t>
            </w:r>
          </w:p>
        </w:tc>
        <w:tc>
          <w:tcPr>
            <w:tcW w:w="1701"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9 468 960,5</w:t>
            </w:r>
          </w:p>
        </w:tc>
      </w:tr>
      <w:tr w:rsidR="00AA7CBE" w:rsidRPr="00DD468A" w:rsidTr="00C37600">
        <w:trPr>
          <w:cantSplit/>
          <w:trHeight w:val="501"/>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Федеральный бюджет</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9"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8"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r>
      <w:tr w:rsidR="00FE521D" w:rsidRPr="00DD468A" w:rsidTr="00C37600">
        <w:trPr>
          <w:cantSplit/>
          <w:trHeight w:val="449"/>
        </w:trPr>
        <w:tc>
          <w:tcPr>
            <w:tcW w:w="2897" w:type="dxa"/>
            <w:vMerge/>
          </w:tcPr>
          <w:p w:rsidR="00FE521D" w:rsidRPr="00DD468A" w:rsidRDefault="00FE521D" w:rsidP="002F4543">
            <w:pPr>
              <w:rPr>
                <w:rFonts w:ascii="Times New Roman" w:hAnsi="Times New Roman" w:cs="Times New Roman"/>
                <w:sz w:val="24"/>
                <w:szCs w:val="24"/>
              </w:rPr>
            </w:pPr>
          </w:p>
        </w:tc>
        <w:tc>
          <w:tcPr>
            <w:tcW w:w="1843" w:type="dxa"/>
          </w:tcPr>
          <w:p w:rsidR="00FE521D" w:rsidRPr="00DD468A" w:rsidRDefault="00FE521D"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Областной бюджет</w:t>
            </w:r>
          </w:p>
        </w:tc>
        <w:tc>
          <w:tcPr>
            <w:tcW w:w="1559"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700 000,0</w:t>
            </w:r>
          </w:p>
        </w:tc>
        <w:tc>
          <w:tcPr>
            <w:tcW w:w="1417"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892 556,3</w:t>
            </w:r>
          </w:p>
        </w:tc>
        <w:tc>
          <w:tcPr>
            <w:tcW w:w="1559"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1 098 530,8</w:t>
            </w:r>
          </w:p>
        </w:tc>
        <w:tc>
          <w:tcPr>
            <w:tcW w:w="1419"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1 111 118,9</w:t>
            </w:r>
          </w:p>
        </w:tc>
        <w:tc>
          <w:tcPr>
            <w:tcW w:w="1418"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1417" w:type="dxa"/>
            <w:vAlign w:val="center"/>
          </w:tcPr>
          <w:p w:rsidR="00FE521D" w:rsidRPr="00DD468A" w:rsidRDefault="00FE521D" w:rsidP="00C37600">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701" w:type="dxa"/>
            <w:vAlign w:val="center"/>
          </w:tcPr>
          <w:p w:rsidR="00FE521D" w:rsidRPr="00DD468A" w:rsidRDefault="00FE521D" w:rsidP="00C37600">
            <w:pPr>
              <w:pStyle w:val="ConsPlusNormal"/>
              <w:jc w:val="center"/>
              <w:rPr>
                <w:rFonts w:ascii="Times New Roman" w:hAnsi="Times New Roman" w:cs="Times New Roman"/>
                <w:b/>
                <w:sz w:val="24"/>
                <w:szCs w:val="24"/>
              </w:rPr>
            </w:pPr>
            <w:r w:rsidRPr="00DD468A">
              <w:rPr>
                <w:rFonts w:ascii="Times New Roman" w:hAnsi="Times New Roman" w:cs="Times New Roman"/>
                <w:sz w:val="24"/>
                <w:szCs w:val="24"/>
              </w:rPr>
              <w:t>8 997 466,1</w:t>
            </w:r>
            <w:r w:rsidRPr="00DD468A">
              <w:rPr>
                <w:rFonts w:ascii="Times New Roman" w:hAnsi="Times New Roman" w:cs="Times New Roman"/>
                <w:bCs/>
                <w:sz w:val="24"/>
                <w:szCs w:val="24"/>
              </w:rPr>
              <w:t xml:space="preserve">  </w:t>
            </w:r>
          </w:p>
        </w:tc>
      </w:tr>
      <w:tr w:rsidR="00AA7CBE" w:rsidRPr="00DD468A" w:rsidTr="00C37600">
        <w:trPr>
          <w:cantSplit/>
          <w:trHeight w:val="349"/>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Местный бюджет</w:t>
            </w:r>
          </w:p>
        </w:tc>
        <w:tc>
          <w:tcPr>
            <w:tcW w:w="1559" w:type="dxa"/>
          </w:tcPr>
          <w:p w:rsidR="00AA7CBE" w:rsidRPr="00DD468A" w:rsidRDefault="00FE521D" w:rsidP="003A6425">
            <w:pPr>
              <w:pStyle w:val="ConsPlusNormal"/>
              <w:jc w:val="center"/>
              <w:rPr>
                <w:rFonts w:ascii="Times New Roman" w:hAnsi="Times New Roman" w:cs="Times New Roman"/>
                <w:szCs w:val="22"/>
              </w:rPr>
            </w:pPr>
            <w:r w:rsidRPr="00DD468A">
              <w:rPr>
                <w:rFonts w:ascii="Times New Roman" w:hAnsi="Times New Roman" w:cs="Times New Roman"/>
                <w:szCs w:val="22"/>
              </w:rPr>
              <w:t>36 842,1</w:t>
            </w:r>
          </w:p>
        </w:tc>
        <w:tc>
          <w:tcPr>
            <w:tcW w:w="1417" w:type="dxa"/>
          </w:tcPr>
          <w:p w:rsidR="00AA7CBE" w:rsidRPr="00DD468A" w:rsidRDefault="00FE521D" w:rsidP="003A6425">
            <w:pPr>
              <w:pStyle w:val="ConsPlusNormal"/>
              <w:jc w:val="center"/>
              <w:rPr>
                <w:rFonts w:ascii="Times New Roman" w:hAnsi="Times New Roman" w:cs="Times New Roman"/>
                <w:szCs w:val="22"/>
              </w:rPr>
            </w:pPr>
            <w:r w:rsidRPr="00DD468A">
              <w:rPr>
                <w:rFonts w:ascii="Times New Roman" w:hAnsi="Times New Roman" w:cs="Times New Roman"/>
                <w:szCs w:val="22"/>
              </w:rPr>
              <w:t>46 976,7</w:t>
            </w:r>
          </w:p>
        </w:tc>
        <w:tc>
          <w:tcPr>
            <w:tcW w:w="1559" w:type="dxa"/>
          </w:tcPr>
          <w:p w:rsidR="00AA7CBE" w:rsidRPr="00DD468A" w:rsidRDefault="00FE521D" w:rsidP="003A6425">
            <w:pPr>
              <w:pStyle w:val="ConsPlusNormal"/>
              <w:jc w:val="center"/>
              <w:rPr>
                <w:rFonts w:ascii="Times New Roman" w:hAnsi="Times New Roman" w:cs="Times New Roman"/>
                <w:szCs w:val="22"/>
              </w:rPr>
            </w:pPr>
            <w:r w:rsidRPr="00DD468A">
              <w:rPr>
                <w:rFonts w:ascii="Times New Roman" w:hAnsi="Times New Roman" w:cs="Times New Roman"/>
                <w:szCs w:val="22"/>
              </w:rPr>
              <w:t>55 761,0</w:t>
            </w:r>
          </w:p>
        </w:tc>
        <w:tc>
          <w:tcPr>
            <w:tcW w:w="1419" w:type="dxa"/>
          </w:tcPr>
          <w:p w:rsidR="00AA7CBE" w:rsidRPr="00DD468A" w:rsidRDefault="00AA7CBE" w:rsidP="003A6425">
            <w:pPr>
              <w:pStyle w:val="ConsPlusNormal"/>
              <w:jc w:val="center"/>
              <w:rPr>
                <w:rFonts w:ascii="Times New Roman" w:hAnsi="Times New Roman" w:cs="Times New Roman"/>
                <w:szCs w:val="22"/>
              </w:rPr>
            </w:pPr>
            <w:r w:rsidRPr="00DD468A">
              <w:rPr>
                <w:rFonts w:ascii="Times New Roman" w:hAnsi="Times New Roman" w:cs="Times New Roman"/>
                <w:szCs w:val="22"/>
              </w:rPr>
              <w:t>58 479,9</w:t>
            </w:r>
          </w:p>
        </w:tc>
        <w:tc>
          <w:tcPr>
            <w:tcW w:w="1418" w:type="dxa"/>
          </w:tcPr>
          <w:p w:rsidR="00AA7CBE" w:rsidRPr="00DD468A" w:rsidRDefault="00FE521D" w:rsidP="003A6425">
            <w:pPr>
              <w:pStyle w:val="ConsPlusNormal"/>
              <w:jc w:val="center"/>
              <w:rPr>
                <w:rFonts w:ascii="Times New Roman" w:hAnsi="Times New Roman" w:cs="Times New Roman"/>
                <w:szCs w:val="22"/>
              </w:rPr>
            </w:pPr>
            <w:r w:rsidRPr="00DD468A">
              <w:rPr>
                <w:rFonts w:ascii="Times New Roman" w:hAnsi="Times New Roman" w:cs="Times New Roman"/>
                <w:szCs w:val="22"/>
              </w:rPr>
              <w:t>57 089,5</w:t>
            </w:r>
          </w:p>
        </w:tc>
        <w:tc>
          <w:tcPr>
            <w:tcW w:w="1417" w:type="dxa"/>
          </w:tcPr>
          <w:p w:rsidR="00AA7CBE" w:rsidRPr="00DD468A" w:rsidRDefault="00FE521D" w:rsidP="003A6425">
            <w:pPr>
              <w:pStyle w:val="ConsPlusNormal"/>
              <w:jc w:val="center"/>
              <w:rPr>
                <w:rFonts w:ascii="Times New Roman" w:hAnsi="Times New Roman" w:cs="Times New Roman"/>
                <w:szCs w:val="22"/>
              </w:rPr>
            </w:pPr>
            <w:r w:rsidRPr="00DD468A">
              <w:rPr>
                <w:rFonts w:ascii="Times New Roman" w:hAnsi="Times New Roman" w:cs="Times New Roman"/>
                <w:szCs w:val="22"/>
              </w:rPr>
              <w:t>216 345,2</w:t>
            </w:r>
          </w:p>
        </w:tc>
        <w:tc>
          <w:tcPr>
            <w:tcW w:w="1701" w:type="dxa"/>
          </w:tcPr>
          <w:p w:rsidR="00AA7CBE" w:rsidRPr="00DD468A" w:rsidRDefault="00C37600" w:rsidP="003A6425">
            <w:pPr>
              <w:pStyle w:val="ConsPlusNormal"/>
              <w:jc w:val="center"/>
              <w:rPr>
                <w:rFonts w:ascii="Times New Roman" w:hAnsi="Times New Roman" w:cs="Times New Roman"/>
                <w:szCs w:val="22"/>
              </w:rPr>
            </w:pPr>
            <w:r w:rsidRPr="00DD468A">
              <w:rPr>
                <w:rFonts w:ascii="Times New Roman" w:hAnsi="Times New Roman" w:cs="Times New Roman"/>
                <w:szCs w:val="22"/>
              </w:rPr>
              <w:t>471 494,4</w:t>
            </w:r>
          </w:p>
        </w:tc>
      </w:tr>
      <w:tr w:rsidR="00AA7CBE" w:rsidRPr="00DD468A" w:rsidTr="00C37600">
        <w:trPr>
          <w:cantSplit/>
          <w:trHeight w:val="357"/>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Прочие источники</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8"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r>
      <w:tr w:rsidR="00AA7CBE" w:rsidRPr="00DD468A" w:rsidTr="00C37600">
        <w:trPr>
          <w:cantSplit/>
          <w:trHeight w:val="359"/>
        </w:trPr>
        <w:tc>
          <w:tcPr>
            <w:tcW w:w="2897" w:type="dxa"/>
            <w:vMerge w:val="restart"/>
          </w:tcPr>
          <w:p w:rsidR="00AA7CBE" w:rsidRPr="00DD468A" w:rsidRDefault="00AA7CBE" w:rsidP="00A41644">
            <w:pPr>
              <w:pStyle w:val="a3"/>
              <w:numPr>
                <w:ilvl w:val="0"/>
                <w:numId w:val="5"/>
              </w:numPr>
              <w:tabs>
                <w:tab w:val="left" w:pos="0"/>
              </w:tabs>
              <w:ind w:left="0" w:firstLine="0"/>
              <w:jc w:val="both"/>
              <w:rPr>
                <w:rFonts w:ascii="Times New Roman" w:hAnsi="Times New Roman" w:cs="Times New Roman"/>
                <w:color w:val="auto"/>
                <w:sz w:val="24"/>
                <w:szCs w:val="24"/>
              </w:rPr>
            </w:pPr>
            <w:r w:rsidRPr="00DD468A">
              <w:rPr>
                <w:rFonts w:ascii="Times New Roman" w:hAnsi="Times New Roman" w:cs="Times New Roman"/>
                <w:color w:val="auto"/>
                <w:sz w:val="24"/>
                <w:szCs w:val="24"/>
              </w:rPr>
              <w:t xml:space="preserve">Комплексный капитальный ремонт образовательных организаций, реализующих общеобразовательные программы, а так же выполнение работ, обеспечивающих </w:t>
            </w:r>
            <w:r w:rsidRPr="00DD468A">
              <w:rPr>
                <w:rFonts w:ascii="Times New Roman" w:hAnsi="Times New Roman" w:cs="Times New Roman"/>
                <w:color w:val="auto"/>
                <w:sz w:val="24"/>
                <w:szCs w:val="24"/>
              </w:rPr>
              <w:lastRenderedPageBreak/>
              <w:t>эксплуатацию ОБО согласно действующим нормам и правилам</w:t>
            </w: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lastRenderedPageBreak/>
              <w:t>Всего</w:t>
            </w:r>
          </w:p>
        </w:tc>
        <w:tc>
          <w:tcPr>
            <w:tcW w:w="1559"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378 543,7</w:t>
            </w:r>
          </w:p>
        </w:tc>
        <w:tc>
          <w:tcPr>
            <w:tcW w:w="1417"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523 418,0</w:t>
            </w:r>
          </w:p>
        </w:tc>
        <w:tc>
          <w:tcPr>
            <w:tcW w:w="1559"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521 701,8</w:t>
            </w:r>
          </w:p>
        </w:tc>
        <w:tc>
          <w:tcPr>
            <w:tcW w:w="1419"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258 403,4</w:t>
            </w:r>
          </w:p>
        </w:tc>
        <w:tc>
          <w:tcPr>
            <w:tcW w:w="1418"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1 682 066,9</w:t>
            </w:r>
          </w:p>
        </w:tc>
      </w:tr>
      <w:tr w:rsidR="00AA7CBE" w:rsidRPr="00DD468A" w:rsidTr="00C37600">
        <w:trPr>
          <w:cantSplit/>
          <w:trHeight w:val="637"/>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Федеральный бюджет</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9"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8"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60C15"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r>
      <w:tr w:rsidR="00FE521D" w:rsidRPr="00DD468A" w:rsidTr="00C37600">
        <w:trPr>
          <w:cantSplit/>
          <w:trHeight w:val="492"/>
        </w:trPr>
        <w:tc>
          <w:tcPr>
            <w:tcW w:w="2897" w:type="dxa"/>
            <w:vMerge/>
          </w:tcPr>
          <w:p w:rsidR="00FE521D" w:rsidRPr="00DD468A" w:rsidRDefault="00FE521D" w:rsidP="002F4543">
            <w:pPr>
              <w:rPr>
                <w:rFonts w:ascii="Times New Roman" w:hAnsi="Times New Roman" w:cs="Times New Roman"/>
                <w:sz w:val="24"/>
                <w:szCs w:val="24"/>
              </w:rPr>
            </w:pPr>
          </w:p>
        </w:tc>
        <w:tc>
          <w:tcPr>
            <w:tcW w:w="1843" w:type="dxa"/>
          </w:tcPr>
          <w:p w:rsidR="00FE521D" w:rsidRPr="00DD468A" w:rsidRDefault="00FE521D" w:rsidP="003A6425">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Областной бюджет</w:t>
            </w:r>
          </w:p>
        </w:tc>
        <w:tc>
          <w:tcPr>
            <w:tcW w:w="155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359 616,5</w:t>
            </w:r>
          </w:p>
        </w:tc>
        <w:tc>
          <w:tcPr>
            <w:tcW w:w="1417"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497 247,1</w:t>
            </w:r>
          </w:p>
        </w:tc>
        <w:tc>
          <w:tcPr>
            <w:tcW w:w="155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497 570,3</w:t>
            </w:r>
          </w:p>
        </w:tc>
        <w:tc>
          <w:tcPr>
            <w:tcW w:w="141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245 483,2</w:t>
            </w:r>
          </w:p>
        </w:tc>
        <w:tc>
          <w:tcPr>
            <w:tcW w:w="1418"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7"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701"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1 599 917,1</w:t>
            </w:r>
          </w:p>
        </w:tc>
      </w:tr>
      <w:tr w:rsidR="00AA7CBE" w:rsidRPr="00DD468A" w:rsidTr="00C37600">
        <w:trPr>
          <w:cantSplit/>
          <w:trHeight w:val="489"/>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Местный бюджет</w:t>
            </w:r>
          </w:p>
        </w:tc>
        <w:tc>
          <w:tcPr>
            <w:tcW w:w="1559" w:type="dxa"/>
          </w:tcPr>
          <w:p w:rsidR="00AA7CBE" w:rsidRPr="00DD468A" w:rsidRDefault="00FE521D" w:rsidP="00AD61EC">
            <w:pPr>
              <w:pStyle w:val="ConsPlusNormal"/>
              <w:jc w:val="center"/>
              <w:rPr>
                <w:rFonts w:ascii="Times New Roman" w:hAnsi="Times New Roman" w:cs="Times New Roman"/>
                <w:szCs w:val="22"/>
              </w:rPr>
            </w:pPr>
            <w:r w:rsidRPr="00DD468A">
              <w:rPr>
                <w:rFonts w:ascii="Times New Roman" w:hAnsi="Times New Roman" w:cs="Times New Roman"/>
                <w:szCs w:val="22"/>
              </w:rPr>
              <w:t>18 927,2</w:t>
            </w:r>
          </w:p>
        </w:tc>
        <w:tc>
          <w:tcPr>
            <w:tcW w:w="1417" w:type="dxa"/>
          </w:tcPr>
          <w:p w:rsidR="00AA7CBE" w:rsidRPr="00DD468A" w:rsidRDefault="00FE521D" w:rsidP="00AD61EC">
            <w:pPr>
              <w:pStyle w:val="ConsPlusNormal"/>
              <w:jc w:val="center"/>
              <w:rPr>
                <w:rFonts w:ascii="Times New Roman" w:hAnsi="Times New Roman" w:cs="Times New Roman"/>
                <w:szCs w:val="22"/>
              </w:rPr>
            </w:pPr>
            <w:r w:rsidRPr="00DD468A">
              <w:rPr>
                <w:rFonts w:ascii="Times New Roman" w:hAnsi="Times New Roman" w:cs="Times New Roman"/>
                <w:szCs w:val="22"/>
              </w:rPr>
              <w:t>26 170,9</w:t>
            </w:r>
          </w:p>
        </w:tc>
        <w:tc>
          <w:tcPr>
            <w:tcW w:w="1559" w:type="dxa"/>
          </w:tcPr>
          <w:p w:rsidR="00AA7CBE" w:rsidRPr="00DD468A" w:rsidRDefault="00FE521D" w:rsidP="00AD61EC">
            <w:pPr>
              <w:pStyle w:val="ConsPlusNormal"/>
              <w:jc w:val="center"/>
              <w:rPr>
                <w:rFonts w:ascii="Times New Roman" w:hAnsi="Times New Roman" w:cs="Times New Roman"/>
                <w:szCs w:val="22"/>
              </w:rPr>
            </w:pPr>
            <w:r w:rsidRPr="00DD468A">
              <w:rPr>
                <w:rFonts w:ascii="Times New Roman" w:hAnsi="Times New Roman" w:cs="Times New Roman"/>
                <w:szCs w:val="22"/>
              </w:rPr>
              <w:t>24 131,5</w:t>
            </w:r>
          </w:p>
        </w:tc>
        <w:tc>
          <w:tcPr>
            <w:tcW w:w="1419" w:type="dxa"/>
          </w:tcPr>
          <w:p w:rsidR="00AA7CBE" w:rsidRPr="00DD468A" w:rsidRDefault="00FE521D" w:rsidP="00AD61EC">
            <w:pPr>
              <w:pStyle w:val="ConsPlusNormal"/>
              <w:jc w:val="center"/>
              <w:rPr>
                <w:rFonts w:ascii="Times New Roman" w:hAnsi="Times New Roman" w:cs="Times New Roman"/>
                <w:szCs w:val="22"/>
              </w:rPr>
            </w:pPr>
            <w:r w:rsidRPr="00DD468A">
              <w:rPr>
                <w:rFonts w:ascii="Times New Roman" w:hAnsi="Times New Roman" w:cs="Times New Roman"/>
                <w:szCs w:val="22"/>
              </w:rPr>
              <w:t>12 920,2</w:t>
            </w:r>
          </w:p>
        </w:tc>
        <w:tc>
          <w:tcPr>
            <w:tcW w:w="1418"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82 149,8</w:t>
            </w:r>
          </w:p>
        </w:tc>
      </w:tr>
      <w:tr w:rsidR="00AA7CBE" w:rsidRPr="00DD468A" w:rsidTr="00C37600">
        <w:trPr>
          <w:cantSplit/>
          <w:trHeight w:val="499"/>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2F4543">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Прочие источники</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559"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9"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8" w:type="dxa"/>
          </w:tcPr>
          <w:p w:rsidR="00AA7CBE" w:rsidRPr="00DD468A" w:rsidRDefault="006C7EEC"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417" w:type="dxa"/>
          </w:tcPr>
          <w:p w:rsidR="00AA7CBE" w:rsidRPr="00DD468A" w:rsidRDefault="00C37600"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c>
          <w:tcPr>
            <w:tcW w:w="1701" w:type="dxa"/>
          </w:tcPr>
          <w:p w:rsidR="00AA7CBE" w:rsidRPr="00DD468A" w:rsidRDefault="00AA7CBE" w:rsidP="00AD61EC">
            <w:pPr>
              <w:pStyle w:val="ConsPlusNormal"/>
              <w:jc w:val="center"/>
              <w:rPr>
                <w:rFonts w:ascii="Times New Roman" w:hAnsi="Times New Roman" w:cs="Times New Roman"/>
                <w:szCs w:val="22"/>
              </w:rPr>
            </w:pPr>
            <w:r w:rsidRPr="00DD468A">
              <w:rPr>
                <w:rFonts w:ascii="Times New Roman" w:hAnsi="Times New Roman" w:cs="Times New Roman"/>
                <w:szCs w:val="22"/>
              </w:rPr>
              <w:t>0</w:t>
            </w:r>
          </w:p>
        </w:tc>
      </w:tr>
      <w:tr w:rsidR="00AA7CBE" w:rsidRPr="00DD468A" w:rsidTr="00C37600">
        <w:trPr>
          <w:cantSplit/>
          <w:trHeight w:val="451"/>
        </w:trPr>
        <w:tc>
          <w:tcPr>
            <w:tcW w:w="2897" w:type="dxa"/>
            <w:vMerge w:val="restart"/>
          </w:tcPr>
          <w:p w:rsidR="00AA7CBE" w:rsidRPr="00DD468A" w:rsidRDefault="00AA7CBE" w:rsidP="001C04C7">
            <w:pPr>
              <w:pStyle w:val="a4"/>
              <w:numPr>
                <w:ilvl w:val="0"/>
                <w:numId w:val="5"/>
              </w:numPr>
              <w:ind w:left="0" w:firstLine="0"/>
              <w:jc w:val="both"/>
              <w:rPr>
                <w:rFonts w:ascii="Times New Roman" w:hAnsi="Times New Roman" w:cs="Times New Roman"/>
                <w:sz w:val="24"/>
                <w:szCs w:val="24"/>
              </w:rPr>
            </w:pPr>
            <w:r w:rsidRPr="00DD468A">
              <w:rPr>
                <w:rFonts w:ascii="Times New Roman" w:hAnsi="Times New Roman" w:cs="Times New Roman"/>
                <w:sz w:val="24"/>
                <w:szCs w:val="24"/>
              </w:rPr>
              <w:lastRenderedPageBreak/>
              <w:t>Ремонтные работы капитального характера по отдельным видам работ в образовательных организациях, реализующих общеобразовательные программы,</w:t>
            </w:r>
            <w:r w:rsidR="0024123E">
              <w:rPr>
                <w:rFonts w:ascii="Times New Roman" w:hAnsi="Times New Roman" w:cs="Times New Roman"/>
                <w:sz w:val="24"/>
                <w:szCs w:val="24"/>
              </w:rPr>
              <w:t xml:space="preserve"> обеспечивающих эксплуатацию МОО</w:t>
            </w:r>
            <w:r w:rsidRPr="00DD468A">
              <w:rPr>
                <w:rFonts w:ascii="Times New Roman" w:hAnsi="Times New Roman" w:cs="Times New Roman"/>
                <w:sz w:val="24"/>
                <w:szCs w:val="24"/>
              </w:rPr>
              <w:t xml:space="preserve"> согласно действующим нормам и правилам</w:t>
            </w:r>
          </w:p>
        </w:tc>
        <w:tc>
          <w:tcPr>
            <w:tcW w:w="1843"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Всего</w:t>
            </w:r>
          </w:p>
        </w:tc>
        <w:tc>
          <w:tcPr>
            <w:tcW w:w="1559"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358 298,4</w:t>
            </w:r>
          </w:p>
        </w:tc>
        <w:tc>
          <w:tcPr>
            <w:tcW w:w="1417"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416 115,0</w:t>
            </w:r>
          </w:p>
        </w:tc>
        <w:tc>
          <w:tcPr>
            <w:tcW w:w="1559"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632 590,0</w:t>
            </w:r>
          </w:p>
        </w:tc>
        <w:tc>
          <w:tcPr>
            <w:tcW w:w="1419"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911 195,5</w:t>
            </w:r>
          </w:p>
        </w:tc>
        <w:tc>
          <w:tcPr>
            <w:tcW w:w="1418"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1 141 790,2</w:t>
            </w:r>
          </w:p>
        </w:tc>
        <w:tc>
          <w:tcPr>
            <w:tcW w:w="1417"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4 326 904,6</w:t>
            </w:r>
          </w:p>
        </w:tc>
        <w:tc>
          <w:tcPr>
            <w:tcW w:w="1701"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7 786 893,7</w:t>
            </w:r>
          </w:p>
        </w:tc>
      </w:tr>
      <w:tr w:rsidR="00AA7CBE" w:rsidRPr="00DD468A" w:rsidTr="00C37600">
        <w:trPr>
          <w:cantSplit/>
          <w:trHeight w:val="593"/>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Федеральный бюджет</w:t>
            </w:r>
          </w:p>
        </w:tc>
        <w:tc>
          <w:tcPr>
            <w:tcW w:w="1559"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7"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559"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9"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8"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7"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701"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r>
      <w:tr w:rsidR="00FE521D" w:rsidRPr="00DD468A" w:rsidTr="00C37600">
        <w:trPr>
          <w:cantSplit/>
          <w:trHeight w:val="492"/>
        </w:trPr>
        <w:tc>
          <w:tcPr>
            <w:tcW w:w="2897" w:type="dxa"/>
            <w:vMerge/>
          </w:tcPr>
          <w:p w:rsidR="00FE521D" w:rsidRPr="00DD468A" w:rsidRDefault="00FE521D" w:rsidP="002F4543">
            <w:pPr>
              <w:rPr>
                <w:rFonts w:ascii="Times New Roman" w:hAnsi="Times New Roman" w:cs="Times New Roman"/>
                <w:sz w:val="24"/>
                <w:szCs w:val="24"/>
              </w:rPr>
            </w:pPr>
          </w:p>
        </w:tc>
        <w:tc>
          <w:tcPr>
            <w:tcW w:w="1843" w:type="dxa"/>
          </w:tcPr>
          <w:p w:rsidR="00FE521D" w:rsidRPr="00DD468A" w:rsidRDefault="00FE521D"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Областной бюджет</w:t>
            </w:r>
          </w:p>
        </w:tc>
        <w:tc>
          <w:tcPr>
            <w:tcW w:w="155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340 383,5</w:t>
            </w:r>
          </w:p>
        </w:tc>
        <w:tc>
          <w:tcPr>
            <w:tcW w:w="1417"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395 309,2</w:t>
            </w:r>
          </w:p>
        </w:tc>
        <w:tc>
          <w:tcPr>
            <w:tcW w:w="155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600 960,5</w:t>
            </w:r>
          </w:p>
        </w:tc>
        <w:tc>
          <w:tcPr>
            <w:tcW w:w="1419"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865 635,7</w:t>
            </w:r>
          </w:p>
        </w:tc>
        <w:tc>
          <w:tcPr>
            <w:tcW w:w="1418"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1 084 700,7</w:t>
            </w:r>
          </w:p>
        </w:tc>
        <w:tc>
          <w:tcPr>
            <w:tcW w:w="1417"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4 110 559,4</w:t>
            </w:r>
          </w:p>
        </w:tc>
        <w:tc>
          <w:tcPr>
            <w:tcW w:w="1701" w:type="dxa"/>
            <w:vAlign w:val="center"/>
          </w:tcPr>
          <w:p w:rsidR="00FE521D" w:rsidRPr="00DD468A" w:rsidRDefault="00FE521D" w:rsidP="00FE521D">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7 397 549,0</w:t>
            </w:r>
          </w:p>
        </w:tc>
      </w:tr>
      <w:tr w:rsidR="00AA7CBE" w:rsidRPr="00DD468A" w:rsidTr="00C37600">
        <w:trPr>
          <w:cantSplit/>
          <w:trHeight w:val="359"/>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AD61EC">
            <w:pPr>
              <w:pStyle w:val="ConsPlusNormal"/>
              <w:jc w:val="center"/>
              <w:rPr>
                <w:rFonts w:ascii="Times New Roman" w:hAnsi="Times New Roman" w:cs="Times New Roman"/>
                <w:i/>
                <w:sz w:val="24"/>
                <w:szCs w:val="24"/>
              </w:rPr>
            </w:pPr>
            <w:r w:rsidRPr="00DD468A">
              <w:rPr>
                <w:rFonts w:ascii="Times New Roman" w:hAnsi="Times New Roman" w:cs="Times New Roman"/>
                <w:i/>
                <w:sz w:val="24"/>
                <w:szCs w:val="24"/>
              </w:rPr>
              <w:t>Местный бюджет</w:t>
            </w:r>
          </w:p>
        </w:tc>
        <w:tc>
          <w:tcPr>
            <w:tcW w:w="1559"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17 914,92</w:t>
            </w:r>
          </w:p>
        </w:tc>
        <w:tc>
          <w:tcPr>
            <w:tcW w:w="1417"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20 805,8</w:t>
            </w:r>
          </w:p>
        </w:tc>
        <w:tc>
          <w:tcPr>
            <w:tcW w:w="1559"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31 629,5</w:t>
            </w:r>
          </w:p>
        </w:tc>
        <w:tc>
          <w:tcPr>
            <w:tcW w:w="1419"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45 559,8</w:t>
            </w:r>
          </w:p>
        </w:tc>
        <w:tc>
          <w:tcPr>
            <w:tcW w:w="1418"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57 089,5</w:t>
            </w:r>
          </w:p>
        </w:tc>
        <w:tc>
          <w:tcPr>
            <w:tcW w:w="1417" w:type="dxa"/>
          </w:tcPr>
          <w:p w:rsidR="00AA7CBE" w:rsidRPr="00DD468A" w:rsidRDefault="00FE521D"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216 345,2</w:t>
            </w:r>
          </w:p>
        </w:tc>
        <w:tc>
          <w:tcPr>
            <w:tcW w:w="1701" w:type="dxa"/>
          </w:tcPr>
          <w:p w:rsidR="00AA7CBE" w:rsidRPr="00DD468A" w:rsidRDefault="00C37600" w:rsidP="001C04C7">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389 344,7</w:t>
            </w:r>
          </w:p>
        </w:tc>
      </w:tr>
      <w:tr w:rsidR="00AA7CBE" w:rsidRPr="00DD468A" w:rsidTr="00C37600">
        <w:trPr>
          <w:cantSplit/>
          <w:trHeight w:val="353"/>
        </w:trPr>
        <w:tc>
          <w:tcPr>
            <w:tcW w:w="2897" w:type="dxa"/>
            <w:vMerge/>
          </w:tcPr>
          <w:p w:rsidR="00AA7CBE" w:rsidRPr="00DD468A" w:rsidRDefault="00AA7CBE" w:rsidP="002F4543">
            <w:pPr>
              <w:rPr>
                <w:rFonts w:ascii="Times New Roman" w:hAnsi="Times New Roman" w:cs="Times New Roman"/>
                <w:sz w:val="24"/>
                <w:szCs w:val="24"/>
              </w:rPr>
            </w:pPr>
          </w:p>
        </w:tc>
        <w:tc>
          <w:tcPr>
            <w:tcW w:w="1843"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Прочие источники</w:t>
            </w:r>
          </w:p>
        </w:tc>
        <w:tc>
          <w:tcPr>
            <w:tcW w:w="1559"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7"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559"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9"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8"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417" w:type="dxa"/>
          </w:tcPr>
          <w:p w:rsidR="00AA7CBE" w:rsidRPr="00DD468A" w:rsidRDefault="00C37600"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c>
          <w:tcPr>
            <w:tcW w:w="1701" w:type="dxa"/>
          </w:tcPr>
          <w:p w:rsidR="00AA7CBE" w:rsidRPr="00DD468A" w:rsidRDefault="00AA7CBE" w:rsidP="00AD61EC">
            <w:pPr>
              <w:pStyle w:val="ConsPlusNormal"/>
              <w:jc w:val="center"/>
              <w:rPr>
                <w:rFonts w:ascii="Times New Roman" w:hAnsi="Times New Roman" w:cs="Times New Roman"/>
                <w:sz w:val="24"/>
                <w:szCs w:val="24"/>
              </w:rPr>
            </w:pPr>
            <w:r w:rsidRPr="00DD468A">
              <w:rPr>
                <w:rFonts w:ascii="Times New Roman" w:hAnsi="Times New Roman" w:cs="Times New Roman"/>
                <w:sz w:val="24"/>
                <w:szCs w:val="24"/>
              </w:rPr>
              <w:t>0</w:t>
            </w:r>
          </w:p>
        </w:tc>
      </w:tr>
    </w:tbl>
    <w:p w:rsidR="00030103" w:rsidRPr="00DD468A" w:rsidRDefault="00030103" w:rsidP="00D5506E">
      <w:pPr>
        <w:pStyle w:val="a3"/>
        <w:jc w:val="center"/>
        <w:rPr>
          <w:rFonts w:ascii="Times New Roman" w:hAnsi="Times New Roman" w:cs="Times New Roman"/>
          <w:bCs/>
          <w:color w:val="auto"/>
        </w:rPr>
        <w:sectPr w:rsidR="00030103" w:rsidRPr="00DD468A" w:rsidSect="001B321E">
          <w:pgSz w:w="16838" w:h="11905" w:orient="landscape"/>
          <w:pgMar w:top="1276" w:right="992" w:bottom="851" w:left="1134" w:header="0" w:footer="0" w:gutter="0"/>
          <w:cols w:space="720"/>
        </w:sectPr>
      </w:pPr>
    </w:p>
    <w:p w:rsidR="0087067F" w:rsidRPr="00DD468A" w:rsidRDefault="0087067F" w:rsidP="0087067F">
      <w:pPr>
        <w:pStyle w:val="a3"/>
        <w:ind w:left="709"/>
        <w:jc w:val="both"/>
        <w:rPr>
          <w:rFonts w:ascii="Times New Roman" w:hAnsi="Times New Roman" w:cs="Times New Roman"/>
          <w:color w:val="auto"/>
        </w:rPr>
      </w:pPr>
    </w:p>
    <w:p w:rsidR="00D5506E" w:rsidRPr="00DD468A" w:rsidRDefault="0018250A" w:rsidP="00D5506E">
      <w:pPr>
        <w:pStyle w:val="a3"/>
        <w:jc w:val="center"/>
        <w:rPr>
          <w:rFonts w:ascii="Times New Roman" w:hAnsi="Times New Roman" w:cs="Times New Roman"/>
          <w:bCs/>
          <w:color w:val="auto"/>
        </w:rPr>
      </w:pPr>
      <w:r w:rsidRPr="00DD468A">
        <w:rPr>
          <w:rFonts w:ascii="Times New Roman" w:hAnsi="Times New Roman" w:cs="Times New Roman"/>
          <w:bCs/>
          <w:color w:val="auto"/>
        </w:rPr>
        <w:t>2.10</w:t>
      </w:r>
      <w:r w:rsidR="00D5506E" w:rsidRPr="00DD468A">
        <w:rPr>
          <w:rFonts w:ascii="Times New Roman" w:hAnsi="Times New Roman" w:cs="Times New Roman"/>
          <w:bCs/>
          <w:color w:val="auto"/>
        </w:rPr>
        <w:t>.  Механизм реализации Программы</w:t>
      </w:r>
    </w:p>
    <w:p w:rsidR="00D5506E" w:rsidRPr="00DD468A" w:rsidRDefault="00D5506E" w:rsidP="00D5506E">
      <w:pPr>
        <w:pStyle w:val="a3"/>
        <w:ind w:firstLine="375"/>
        <w:jc w:val="center"/>
        <w:rPr>
          <w:rFonts w:ascii="Times New Roman" w:hAnsi="Times New Roman" w:cs="Times New Roman"/>
          <w:color w:val="auto"/>
          <w:sz w:val="16"/>
          <w:szCs w:val="16"/>
        </w:rPr>
      </w:pP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1. Исполнителями мероприятия Программы являются:</w:t>
      </w: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 министерство образования</w:t>
      </w:r>
      <w:r w:rsidR="00F06225" w:rsidRPr="00DD468A">
        <w:rPr>
          <w:rFonts w:ascii="Times New Roman" w:hAnsi="Times New Roman" w:cs="Times New Roman"/>
          <w:color w:val="auto"/>
        </w:rPr>
        <w:t>, науки и молодежной политики</w:t>
      </w:r>
      <w:r w:rsidRPr="00DD468A">
        <w:rPr>
          <w:rFonts w:ascii="Times New Roman" w:hAnsi="Times New Roman" w:cs="Times New Roman"/>
          <w:color w:val="auto"/>
        </w:rPr>
        <w:t xml:space="preserve"> Нижегородской области;</w:t>
      </w:r>
    </w:p>
    <w:p w:rsidR="006107B0"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 органы местного самоуправления муниципальных районов и городских округов Нижегородской области (при условии участия)</w:t>
      </w:r>
    </w:p>
    <w:p w:rsidR="00D5506E" w:rsidRPr="00DD468A" w:rsidRDefault="00383717" w:rsidP="00610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07B0" w:rsidRPr="00DD468A">
        <w:rPr>
          <w:rFonts w:ascii="Times New Roman" w:hAnsi="Times New Roman" w:cs="Times New Roman"/>
          <w:sz w:val="28"/>
          <w:szCs w:val="28"/>
        </w:rPr>
        <w:t>-</w:t>
      </w:r>
      <w:r>
        <w:rPr>
          <w:rFonts w:ascii="Times New Roman" w:hAnsi="Times New Roman" w:cs="Times New Roman"/>
          <w:sz w:val="28"/>
          <w:szCs w:val="28"/>
        </w:rPr>
        <w:t xml:space="preserve"> муниципальные</w:t>
      </w:r>
      <w:r w:rsidR="006107B0" w:rsidRPr="00DD468A">
        <w:rPr>
          <w:rFonts w:ascii="Times New Roman" w:hAnsi="Times New Roman" w:cs="Times New Roman"/>
          <w:sz w:val="28"/>
          <w:szCs w:val="28"/>
        </w:rPr>
        <w:t xml:space="preserve"> образовательные организации Нижегородской области, реализующие общеобразовательные программы (при условии участия).</w:t>
      </w: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2. Министерство образования</w:t>
      </w:r>
      <w:r w:rsidR="00F06225" w:rsidRPr="00DD468A">
        <w:rPr>
          <w:rFonts w:ascii="Times New Roman" w:hAnsi="Times New Roman" w:cs="Times New Roman"/>
          <w:color w:val="auto"/>
        </w:rPr>
        <w:t>,</w:t>
      </w:r>
      <w:r w:rsidRPr="00DD468A">
        <w:rPr>
          <w:rFonts w:ascii="Times New Roman" w:hAnsi="Times New Roman" w:cs="Times New Roman"/>
          <w:color w:val="auto"/>
        </w:rPr>
        <w:t xml:space="preserve"> </w:t>
      </w:r>
      <w:r w:rsidR="00F06225" w:rsidRPr="00DD468A">
        <w:rPr>
          <w:rFonts w:ascii="Times New Roman" w:hAnsi="Times New Roman" w:cs="Times New Roman"/>
          <w:color w:val="auto"/>
        </w:rPr>
        <w:t xml:space="preserve">науки и молодежной политики </w:t>
      </w:r>
      <w:r w:rsidRPr="00DD468A">
        <w:rPr>
          <w:rFonts w:ascii="Times New Roman" w:hAnsi="Times New Roman" w:cs="Times New Roman"/>
          <w:color w:val="auto"/>
        </w:rPr>
        <w:t>Нижегородской области:</w:t>
      </w:r>
    </w:p>
    <w:p w:rsidR="004F7383" w:rsidRPr="00DD468A" w:rsidRDefault="00D5506E" w:rsidP="004F7383">
      <w:pPr>
        <w:pStyle w:val="a3"/>
        <w:ind w:firstLine="708"/>
        <w:jc w:val="both"/>
        <w:rPr>
          <w:rFonts w:ascii="Times New Roman" w:hAnsi="Times New Roman" w:cs="Times New Roman"/>
          <w:color w:val="auto"/>
        </w:rPr>
      </w:pPr>
      <w:r w:rsidRPr="00DD468A">
        <w:rPr>
          <w:rFonts w:ascii="Times New Roman" w:hAnsi="Times New Roman" w:cs="Times New Roman"/>
          <w:color w:val="auto"/>
        </w:rPr>
        <w:t>1) письменно информирует муниципальные об</w:t>
      </w:r>
      <w:r w:rsidR="00354A5B" w:rsidRPr="00DD468A">
        <w:rPr>
          <w:rFonts w:ascii="Times New Roman" w:hAnsi="Times New Roman" w:cs="Times New Roman"/>
          <w:color w:val="auto"/>
        </w:rPr>
        <w:t xml:space="preserve">разования Нижегородской области </w:t>
      </w:r>
      <w:r w:rsidRPr="00DD468A">
        <w:rPr>
          <w:rFonts w:ascii="Times New Roman" w:hAnsi="Times New Roman" w:cs="Times New Roman"/>
          <w:color w:val="auto"/>
        </w:rPr>
        <w:t xml:space="preserve">о мероприятиях Программы, проводит отбор </w:t>
      </w:r>
      <w:r w:rsidR="004F7383" w:rsidRPr="00DD468A">
        <w:rPr>
          <w:rFonts w:ascii="Times New Roman" w:hAnsi="Times New Roman" w:cs="Times New Roman"/>
          <w:color w:val="auto"/>
        </w:rPr>
        <w:t>участников П</w:t>
      </w:r>
      <w:r w:rsidRPr="00DD468A">
        <w:rPr>
          <w:rFonts w:ascii="Times New Roman" w:hAnsi="Times New Roman" w:cs="Times New Roman"/>
          <w:color w:val="auto"/>
        </w:rPr>
        <w:t>рограммы;</w:t>
      </w:r>
    </w:p>
    <w:p w:rsidR="004F7383" w:rsidRPr="00DD468A" w:rsidRDefault="004F7383" w:rsidP="00F6695D">
      <w:pPr>
        <w:pStyle w:val="a3"/>
        <w:ind w:firstLine="709"/>
        <w:jc w:val="both"/>
        <w:rPr>
          <w:rFonts w:ascii="Times New Roman" w:hAnsi="Times New Roman" w:cs="Times New Roman"/>
          <w:color w:val="auto"/>
        </w:rPr>
      </w:pPr>
      <w:r w:rsidRPr="00DD468A">
        <w:rPr>
          <w:rFonts w:ascii="Times New Roman" w:hAnsi="Times New Roman" w:cs="Times New Roman"/>
          <w:color w:val="auto"/>
        </w:rPr>
        <w:t xml:space="preserve">2) разрабатывает постановление Правительство Нижегородской области для предоставления субсидии на выполнение </w:t>
      </w:r>
      <w:r w:rsidR="00F06225"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00F06225" w:rsidRPr="00DD468A">
        <w:rPr>
          <w:rFonts w:ascii="Times New Roman" w:hAnsi="Times New Roman" w:cs="Times New Roman"/>
          <w:color w:val="auto"/>
          <w:sz w:val="24"/>
          <w:szCs w:val="24"/>
        </w:rPr>
        <w:t xml:space="preserve"> </w:t>
      </w:r>
      <w:r w:rsidR="00F17E19">
        <w:rPr>
          <w:rFonts w:ascii="Times New Roman" w:hAnsi="Times New Roman" w:cs="Times New Roman"/>
          <w:color w:val="auto"/>
        </w:rPr>
        <w:t>МОО</w:t>
      </w:r>
      <w:r w:rsidR="00F06225" w:rsidRPr="00DD468A">
        <w:rPr>
          <w:rFonts w:ascii="Times New Roman" w:hAnsi="Times New Roman" w:cs="Times New Roman"/>
          <w:color w:val="auto"/>
        </w:rPr>
        <w:t>, а также выполнение работ,</w:t>
      </w:r>
      <w:r w:rsidR="0024123E">
        <w:rPr>
          <w:rFonts w:ascii="Times New Roman" w:hAnsi="Times New Roman" w:cs="Times New Roman"/>
          <w:color w:val="auto"/>
        </w:rPr>
        <w:t xml:space="preserve"> обеспечивающих эксплуатацию МОО</w:t>
      </w:r>
      <w:r w:rsidR="00F06225" w:rsidRPr="00DD468A">
        <w:rPr>
          <w:rFonts w:ascii="Times New Roman" w:hAnsi="Times New Roman" w:cs="Times New Roman"/>
          <w:color w:val="auto"/>
        </w:rPr>
        <w:t xml:space="preserve"> согласно действующим нормам и правилам</w:t>
      </w:r>
      <w:r w:rsidRPr="00DD468A">
        <w:rPr>
          <w:rFonts w:ascii="Times New Roman" w:hAnsi="Times New Roman" w:cs="Times New Roman"/>
          <w:color w:val="auto"/>
        </w:rPr>
        <w:t xml:space="preserve">, на соответствующий финансовый год; </w:t>
      </w:r>
    </w:p>
    <w:p w:rsidR="00D5506E" w:rsidRPr="00DD468A" w:rsidRDefault="006107B0" w:rsidP="006107B0">
      <w:pPr>
        <w:pStyle w:val="a3"/>
        <w:ind w:firstLine="708"/>
        <w:jc w:val="both"/>
        <w:rPr>
          <w:rFonts w:ascii="Times New Roman" w:hAnsi="Times New Roman" w:cs="Times New Roman"/>
          <w:color w:val="auto"/>
        </w:rPr>
      </w:pPr>
      <w:r w:rsidRPr="00DD468A">
        <w:rPr>
          <w:rFonts w:ascii="Times New Roman" w:hAnsi="Times New Roman" w:cs="Times New Roman"/>
          <w:color w:val="auto"/>
        </w:rPr>
        <w:t>3</w:t>
      </w:r>
      <w:r w:rsidR="00D5506E" w:rsidRPr="00DD468A">
        <w:rPr>
          <w:rFonts w:ascii="Times New Roman" w:hAnsi="Times New Roman" w:cs="Times New Roman"/>
          <w:color w:val="auto"/>
        </w:rPr>
        <w:t>) заключает соглашения с органами местного самоуправления муниципальных районов и городских округов Нижегородской области (при условии участия)</w:t>
      </w:r>
      <w:r w:rsidR="00F6695D" w:rsidRPr="00DD468A">
        <w:rPr>
          <w:rFonts w:ascii="Times New Roman" w:hAnsi="Times New Roman" w:cs="Times New Roman"/>
          <w:color w:val="auto"/>
        </w:rPr>
        <w:t xml:space="preserve"> </w:t>
      </w:r>
      <w:r w:rsidR="00404474" w:rsidRPr="00DD468A">
        <w:rPr>
          <w:rFonts w:ascii="Times New Roman" w:hAnsi="Times New Roman" w:cs="Times New Roman"/>
          <w:color w:val="auto"/>
        </w:rPr>
        <w:t>для предоставления</w:t>
      </w:r>
      <w:r w:rsidR="0087067F" w:rsidRPr="00DD468A">
        <w:rPr>
          <w:rFonts w:ascii="Times New Roman" w:hAnsi="Times New Roman" w:cs="Times New Roman"/>
          <w:color w:val="auto"/>
        </w:rPr>
        <w:t xml:space="preserve"> субсидии </w:t>
      </w:r>
      <w:r w:rsidR="00404474" w:rsidRPr="00DD468A">
        <w:rPr>
          <w:rFonts w:ascii="Times New Roman" w:hAnsi="Times New Roman" w:cs="Times New Roman"/>
          <w:color w:val="auto"/>
        </w:rPr>
        <w:t xml:space="preserve">на выполнение </w:t>
      </w:r>
      <w:r w:rsidR="00F6695D"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00F6695D" w:rsidRPr="00DD468A">
        <w:rPr>
          <w:rFonts w:ascii="Times New Roman" w:hAnsi="Times New Roman" w:cs="Times New Roman"/>
          <w:color w:val="auto"/>
          <w:sz w:val="24"/>
          <w:szCs w:val="24"/>
        </w:rPr>
        <w:t xml:space="preserve"> </w:t>
      </w:r>
      <w:r w:rsidR="00D35AE8">
        <w:rPr>
          <w:rFonts w:ascii="Times New Roman" w:hAnsi="Times New Roman" w:cs="Times New Roman"/>
          <w:color w:val="auto"/>
        </w:rPr>
        <w:t>МОО</w:t>
      </w:r>
      <w:r w:rsidR="00F6695D" w:rsidRPr="00DD468A">
        <w:rPr>
          <w:rFonts w:ascii="Times New Roman" w:hAnsi="Times New Roman" w:cs="Times New Roman"/>
          <w:color w:val="auto"/>
        </w:rPr>
        <w:t>, а также выполнение работ,</w:t>
      </w:r>
      <w:r w:rsidR="00D35AE8">
        <w:rPr>
          <w:rFonts w:ascii="Times New Roman" w:hAnsi="Times New Roman" w:cs="Times New Roman"/>
          <w:color w:val="auto"/>
        </w:rPr>
        <w:t xml:space="preserve"> обеспечивающих эксплуатацию МОО</w:t>
      </w:r>
      <w:r w:rsidR="00F6695D" w:rsidRPr="00DD468A">
        <w:rPr>
          <w:rFonts w:ascii="Times New Roman" w:hAnsi="Times New Roman" w:cs="Times New Roman"/>
          <w:color w:val="auto"/>
        </w:rPr>
        <w:t xml:space="preserve"> согласно действующим нормам и правилам,</w:t>
      </w:r>
      <w:r w:rsidR="00D5506E" w:rsidRPr="00DD468A">
        <w:rPr>
          <w:rFonts w:ascii="Times New Roman" w:hAnsi="Times New Roman" w:cs="Times New Roman"/>
          <w:color w:val="auto"/>
        </w:rPr>
        <w:t xml:space="preserve"> </w:t>
      </w:r>
      <w:r w:rsidR="0022762A" w:rsidRPr="00DD468A">
        <w:rPr>
          <w:rFonts w:ascii="Times New Roman" w:hAnsi="Times New Roman" w:cs="Times New Roman"/>
          <w:color w:val="auto"/>
        </w:rPr>
        <w:t>по форме</w:t>
      </w:r>
      <w:r w:rsidR="00D5506E" w:rsidRPr="00DD468A">
        <w:rPr>
          <w:rFonts w:ascii="Times New Roman" w:hAnsi="Times New Roman" w:cs="Times New Roman"/>
          <w:color w:val="auto"/>
        </w:rPr>
        <w:t>, утвержденн</w:t>
      </w:r>
      <w:r w:rsidR="0022762A" w:rsidRPr="00DD468A">
        <w:rPr>
          <w:rFonts w:ascii="Times New Roman" w:hAnsi="Times New Roman" w:cs="Times New Roman"/>
          <w:color w:val="auto"/>
        </w:rPr>
        <w:t xml:space="preserve">ой </w:t>
      </w:r>
      <w:r w:rsidR="00F94C0C" w:rsidRPr="00DD468A">
        <w:rPr>
          <w:rFonts w:ascii="Times New Roman" w:hAnsi="Times New Roman" w:cs="Times New Roman"/>
          <w:color w:val="auto"/>
        </w:rPr>
        <w:t>приказом министерства образования</w:t>
      </w:r>
      <w:r w:rsidR="00F6695D" w:rsidRPr="00DD468A">
        <w:rPr>
          <w:rFonts w:ascii="Times New Roman" w:hAnsi="Times New Roman" w:cs="Times New Roman"/>
          <w:color w:val="auto"/>
        </w:rPr>
        <w:t>, науки и молодежной политики</w:t>
      </w:r>
      <w:r w:rsidR="00F94C0C" w:rsidRPr="00DD468A">
        <w:rPr>
          <w:rFonts w:ascii="Times New Roman" w:hAnsi="Times New Roman" w:cs="Times New Roman"/>
          <w:color w:val="auto"/>
        </w:rPr>
        <w:t xml:space="preserve"> Нижегородской области</w:t>
      </w:r>
      <w:r w:rsidR="00D5506E" w:rsidRPr="00DD468A">
        <w:rPr>
          <w:rFonts w:ascii="Times New Roman" w:hAnsi="Times New Roman" w:cs="Times New Roman"/>
          <w:color w:val="auto"/>
        </w:rPr>
        <w:t>, на соответствующий финансовый год</w:t>
      </w:r>
      <w:r w:rsidRPr="00DD468A">
        <w:rPr>
          <w:rFonts w:ascii="Times New Roman" w:hAnsi="Times New Roman" w:cs="Times New Roman"/>
          <w:color w:val="auto"/>
        </w:rPr>
        <w:t xml:space="preserve"> </w:t>
      </w:r>
      <w:r w:rsidR="00D5506E" w:rsidRPr="00DD468A">
        <w:rPr>
          <w:rFonts w:ascii="Times New Roman" w:hAnsi="Times New Roman" w:cs="Times New Roman"/>
          <w:color w:val="auto"/>
        </w:rPr>
        <w:t>при условии наличия:</w:t>
      </w:r>
    </w:p>
    <w:p w:rsidR="00D5506E" w:rsidRPr="00DD468A" w:rsidRDefault="00D5506E" w:rsidP="00D5506E">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обоснования необходимости выполнения </w:t>
      </w:r>
      <w:r w:rsidR="00F6695D"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Pr="00DD468A">
        <w:rPr>
          <w:rFonts w:ascii="Times New Roman" w:hAnsi="Times New Roman" w:cs="Times New Roman"/>
          <w:color w:val="auto"/>
        </w:rPr>
        <w:t xml:space="preserve"> объекта;</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проектно-сметной документации на выполнение </w:t>
      </w:r>
      <w:r w:rsidR="00F6695D"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Pr="00DD468A">
        <w:rPr>
          <w:rFonts w:ascii="Times New Roman" w:hAnsi="Times New Roman" w:cs="Times New Roman"/>
          <w:color w:val="auto"/>
        </w:rPr>
        <w:t xml:space="preserve"> объекта;</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положительного заключения экспертизы сметной документации и достоверности определения сметной стоимости, осуществляемой органом, уполномоченным на проведение экспертизы</w:t>
      </w:r>
      <w:r w:rsidR="00F94C0C" w:rsidRPr="00DD468A">
        <w:rPr>
          <w:rFonts w:ascii="Times New Roman" w:hAnsi="Times New Roman" w:cs="Times New Roman"/>
          <w:color w:val="auto"/>
        </w:rPr>
        <w:t xml:space="preserve"> Нижегородской области</w:t>
      </w:r>
      <w:r w:rsidRPr="00DD468A">
        <w:rPr>
          <w:rFonts w:ascii="Times New Roman" w:hAnsi="Times New Roman" w:cs="Times New Roman"/>
          <w:color w:val="auto"/>
        </w:rPr>
        <w:t>;</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копии сводного сметного расчета (в ценах 2001 года и в текущих ценах), утвержденного в установленном порядке заказчиком;</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за</w:t>
      </w:r>
      <w:r w:rsidR="00F6695D" w:rsidRPr="00DD468A">
        <w:rPr>
          <w:rFonts w:ascii="Times New Roman" w:hAnsi="Times New Roman" w:cs="Times New Roman"/>
          <w:color w:val="auto"/>
        </w:rPr>
        <w:t xml:space="preserve">ключения министерства экономического развития и инвестиций </w:t>
      </w:r>
      <w:r w:rsidRPr="00DD468A">
        <w:rPr>
          <w:rFonts w:ascii="Times New Roman" w:hAnsi="Times New Roman" w:cs="Times New Roman"/>
          <w:color w:val="auto"/>
        </w:rPr>
        <w:t xml:space="preserve">Нижегородской области о предварительной стоимости выполнения </w:t>
      </w:r>
      <w:r w:rsidR="00F6695D" w:rsidRPr="00DD468A">
        <w:rPr>
          <w:rFonts w:ascii="Times New Roman" w:hAnsi="Times New Roman" w:cs="Times New Roman"/>
          <w:color w:val="auto"/>
        </w:rPr>
        <w:t>комплексного капитального ремонта, ремонтных работ капитального характера по отдельным видам работ</w:t>
      </w:r>
      <w:r w:rsidRPr="00DD468A">
        <w:rPr>
          <w:rFonts w:ascii="Times New Roman" w:hAnsi="Times New Roman" w:cs="Times New Roman"/>
          <w:color w:val="auto"/>
        </w:rPr>
        <w:t xml:space="preserve"> об</w:t>
      </w:r>
      <w:r w:rsidR="007D4350">
        <w:rPr>
          <w:rFonts w:ascii="Times New Roman" w:hAnsi="Times New Roman" w:cs="Times New Roman"/>
          <w:color w:val="auto"/>
        </w:rPr>
        <w:t>ъекта для включения в Программу.</w:t>
      </w:r>
    </w:p>
    <w:p w:rsidR="003326BF" w:rsidRPr="00DD468A" w:rsidRDefault="00D5506E" w:rsidP="00652649">
      <w:pPr>
        <w:pStyle w:val="a3"/>
        <w:ind w:firstLine="708"/>
        <w:jc w:val="both"/>
        <w:rPr>
          <w:rFonts w:ascii="Times New Roman" w:hAnsi="Times New Roman" w:cs="Times New Roman"/>
          <w:color w:val="auto"/>
        </w:rPr>
      </w:pPr>
      <w:r w:rsidRPr="00DD468A">
        <w:rPr>
          <w:rFonts w:ascii="Times New Roman" w:hAnsi="Times New Roman" w:cs="Times New Roman"/>
          <w:color w:val="auto"/>
        </w:rPr>
        <w:lastRenderedPageBreak/>
        <w:t>Соглашения не могут быть заключены, если объем средств областного бюджета по объекту (объектам) превышает утвержденный объем в Программе;</w:t>
      </w:r>
    </w:p>
    <w:p w:rsidR="00D5506E" w:rsidRPr="00DD468A" w:rsidRDefault="00652649"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4</w:t>
      </w:r>
      <w:r w:rsidR="00D5506E" w:rsidRPr="00DD468A">
        <w:rPr>
          <w:rFonts w:ascii="Times New Roman" w:hAnsi="Times New Roman" w:cs="Times New Roman"/>
          <w:color w:val="auto"/>
        </w:rPr>
        <w:t>) готовит предложения по внесению изменений в Программу, в том числе в объемы финансирования с учетом сокращения или увеличения финансирования объектов из средств областного или местного бюджетов, экономии средств по итогам конкурсных процедур, выполненных работ в пределах средств, выделенных по Программе. После принятия нормативного правового акта Правительства Нижегородской области о внесении изменений в Программу заключает с органами местного самоуправления муниципальных районов и городских округов Нижегородской области (при условии участия)</w:t>
      </w:r>
      <w:r w:rsidR="00F6695D" w:rsidRPr="00DD468A">
        <w:rPr>
          <w:rFonts w:ascii="Times New Roman" w:hAnsi="Times New Roman" w:cs="Times New Roman"/>
          <w:color w:val="auto"/>
        </w:rPr>
        <w:t xml:space="preserve"> </w:t>
      </w:r>
      <w:r w:rsidR="00D5506E" w:rsidRPr="00DD468A">
        <w:rPr>
          <w:rFonts w:ascii="Times New Roman" w:hAnsi="Times New Roman" w:cs="Times New Roman"/>
          <w:color w:val="auto"/>
        </w:rPr>
        <w:t>дополнительные соглашения, предусматривающие изменения по Программе;</w:t>
      </w:r>
    </w:p>
    <w:p w:rsidR="00DF7165" w:rsidRPr="00DD468A" w:rsidRDefault="00DF7165" w:rsidP="00DF7165">
      <w:pPr>
        <w:pStyle w:val="a3"/>
        <w:ind w:firstLine="708"/>
        <w:jc w:val="both"/>
        <w:rPr>
          <w:rFonts w:ascii="Times New Roman" w:hAnsi="Times New Roman" w:cs="Times New Roman"/>
          <w:color w:val="auto"/>
        </w:rPr>
      </w:pPr>
      <w:r w:rsidRPr="00DD468A">
        <w:rPr>
          <w:rFonts w:ascii="Times New Roman" w:hAnsi="Times New Roman" w:cs="Times New Roman"/>
          <w:color w:val="auto"/>
        </w:rPr>
        <w:t>5</w:t>
      </w:r>
      <w:r w:rsidR="00D5506E" w:rsidRPr="00DD468A">
        <w:rPr>
          <w:rFonts w:ascii="Times New Roman" w:hAnsi="Times New Roman" w:cs="Times New Roman"/>
          <w:color w:val="auto"/>
        </w:rPr>
        <w:t>) разрабатывает в пределах своей компетенции правовые акты, необходимые для реализации Программы;</w:t>
      </w:r>
    </w:p>
    <w:p w:rsidR="00D5506E" w:rsidRPr="00DD468A" w:rsidRDefault="00DF7165"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6</w:t>
      </w:r>
      <w:r w:rsidR="00D5506E" w:rsidRPr="00DD468A">
        <w:rPr>
          <w:rFonts w:ascii="Times New Roman" w:hAnsi="Times New Roman" w:cs="Times New Roman"/>
          <w:color w:val="auto"/>
        </w:rPr>
        <w:t>) осуществляет:</w:t>
      </w:r>
    </w:p>
    <w:p w:rsidR="00D5506E" w:rsidRPr="00DD468A" w:rsidRDefault="00D5506E" w:rsidP="00B04E56">
      <w:pPr>
        <w:pStyle w:val="a3"/>
        <w:ind w:firstLine="851"/>
        <w:jc w:val="both"/>
        <w:rPr>
          <w:rFonts w:ascii="Times New Roman" w:hAnsi="Times New Roman" w:cs="Times New Roman"/>
          <w:color w:val="auto"/>
        </w:rPr>
      </w:pPr>
      <w:r w:rsidRPr="00DD468A">
        <w:rPr>
          <w:rFonts w:ascii="Times New Roman" w:hAnsi="Times New Roman" w:cs="Times New Roman"/>
          <w:color w:val="auto"/>
        </w:rPr>
        <w:t>- финансирование Программы в пределах средств, предусмотренных министерству образования</w:t>
      </w:r>
      <w:r w:rsidR="00F6695D" w:rsidRPr="00DD468A">
        <w:rPr>
          <w:rFonts w:ascii="Times New Roman" w:hAnsi="Times New Roman" w:cs="Times New Roman"/>
          <w:color w:val="auto"/>
        </w:rPr>
        <w:t>, науки и молодежной политики</w:t>
      </w:r>
      <w:r w:rsidRPr="00DD468A">
        <w:rPr>
          <w:rFonts w:ascii="Times New Roman" w:hAnsi="Times New Roman" w:cs="Times New Roman"/>
          <w:color w:val="auto"/>
        </w:rPr>
        <w:t xml:space="preserve"> Нижегородской области в областном бюджете на соответствующий финансовый год;</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координирование деятельности основных исполнителей Программы по выполнению работ и использованию средств областного бюджета, в том числе:</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сбор документац</w:t>
      </w:r>
      <w:r w:rsidR="002F4773" w:rsidRPr="00DD468A">
        <w:rPr>
          <w:rFonts w:ascii="Times New Roman" w:hAnsi="Times New Roman" w:cs="Times New Roman"/>
          <w:color w:val="auto"/>
        </w:rPr>
        <w:t xml:space="preserve">ии и отчетности о реализации </w:t>
      </w:r>
      <w:r w:rsidRPr="00DD468A">
        <w:rPr>
          <w:rFonts w:ascii="Times New Roman" w:hAnsi="Times New Roman" w:cs="Times New Roman"/>
          <w:color w:val="auto"/>
        </w:rPr>
        <w:t>программных мероприятий;</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монит</w:t>
      </w:r>
      <w:r w:rsidR="002F4773" w:rsidRPr="00DD468A">
        <w:rPr>
          <w:rFonts w:ascii="Times New Roman" w:hAnsi="Times New Roman" w:cs="Times New Roman"/>
          <w:color w:val="auto"/>
        </w:rPr>
        <w:t xml:space="preserve">оринг результатов реализации </w:t>
      </w:r>
      <w:r w:rsidRPr="00DD468A">
        <w:rPr>
          <w:rFonts w:ascii="Times New Roman" w:hAnsi="Times New Roman" w:cs="Times New Roman"/>
          <w:color w:val="auto"/>
        </w:rPr>
        <w:t>программных мероприятий;</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контроль за целевым использованием бюджетных средств;</w:t>
      </w:r>
    </w:p>
    <w:p w:rsidR="00DF7165" w:rsidRPr="00DD468A" w:rsidRDefault="00DF7165" w:rsidP="00DF7165">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w:t>
      </w:r>
      <w:r w:rsidR="00D5506E" w:rsidRPr="00DD468A">
        <w:rPr>
          <w:rFonts w:ascii="Times New Roman" w:hAnsi="Times New Roman" w:cs="Times New Roman"/>
          <w:color w:val="auto"/>
        </w:rPr>
        <w:t>обеспечение взаимодействия органов исполнительной власти Нижегородской области и органов местного самоуправления муниципальных районов и городских округов Нижегородской области, участвующих в реализации Программы.</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3. Органы местного самоуправления муниципальных районов и городских округов Нижегородской области (при условии участия) обеспечивают:</w:t>
      </w:r>
    </w:p>
    <w:p w:rsidR="00D5506E"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финансирование мероприятий Программы в пределах средств, предусмотренных в местных бюджетах на соответствующий финансовый год;</w:t>
      </w:r>
    </w:p>
    <w:p w:rsidR="003153EB" w:rsidRPr="00DD468A" w:rsidRDefault="00D5506E"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w:t>
      </w:r>
      <w:r w:rsidR="00330C06" w:rsidRPr="00DD468A">
        <w:rPr>
          <w:color w:val="auto"/>
        </w:rPr>
        <w:t xml:space="preserve"> </w:t>
      </w:r>
      <w:r w:rsidR="003153EB" w:rsidRPr="00DD468A">
        <w:rPr>
          <w:rFonts w:ascii="Times New Roman" w:hAnsi="Times New Roman" w:cs="Times New Roman"/>
          <w:color w:val="auto"/>
        </w:rPr>
        <w:t>проведение закупки товаров, работ, услуг на выполнение мероприятий в соответствии с Федеральным законом от 5 апреля 2013 года № 44-ФЗ «О контрактной системе в сфере закупок товаров, услуг для обеспечения государственных и муниципальных нужд»;</w:t>
      </w:r>
    </w:p>
    <w:p w:rsidR="002F4543" w:rsidRPr="00DD468A" w:rsidRDefault="002F4543" w:rsidP="00B04E56">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назначение ответственного представителя, осуществляющего контроль за фактически выполненны</w:t>
      </w:r>
      <w:r w:rsidR="00330C06" w:rsidRPr="00DD468A">
        <w:rPr>
          <w:rFonts w:ascii="Times New Roman" w:hAnsi="Times New Roman" w:cs="Times New Roman"/>
          <w:sz w:val="28"/>
          <w:szCs w:val="28"/>
        </w:rPr>
        <w:t>ми работами по мероприятиям П</w:t>
      </w:r>
      <w:r w:rsidRPr="00DD468A">
        <w:rPr>
          <w:rFonts w:ascii="Times New Roman" w:hAnsi="Times New Roman" w:cs="Times New Roman"/>
          <w:sz w:val="28"/>
          <w:szCs w:val="28"/>
        </w:rPr>
        <w:t>рограммы;</w:t>
      </w:r>
    </w:p>
    <w:p w:rsidR="002F4543" w:rsidRPr="00DD468A" w:rsidRDefault="002F4543"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контроль за фактически выполненны</w:t>
      </w:r>
      <w:r w:rsidR="00482CB4" w:rsidRPr="00DD468A">
        <w:rPr>
          <w:rFonts w:ascii="Times New Roman" w:hAnsi="Times New Roman" w:cs="Times New Roman"/>
          <w:color w:val="auto"/>
        </w:rPr>
        <w:t>ми работами по мероприятиям П</w:t>
      </w:r>
      <w:r w:rsidRPr="00DD468A">
        <w:rPr>
          <w:rFonts w:ascii="Times New Roman" w:hAnsi="Times New Roman" w:cs="Times New Roman"/>
          <w:color w:val="auto"/>
        </w:rPr>
        <w:t>рограммы;</w:t>
      </w:r>
    </w:p>
    <w:p w:rsidR="002F4543" w:rsidRPr="00DD468A" w:rsidRDefault="002F4543"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целевое и эффективное использование полученных бюджетных </w:t>
      </w:r>
      <w:r w:rsidRPr="00DD468A">
        <w:rPr>
          <w:rFonts w:ascii="Times New Roman" w:hAnsi="Times New Roman" w:cs="Times New Roman"/>
          <w:color w:val="auto"/>
        </w:rPr>
        <w:lastRenderedPageBreak/>
        <w:t>средств;</w:t>
      </w:r>
    </w:p>
    <w:p w:rsidR="002F4543" w:rsidRPr="00DD468A" w:rsidRDefault="002F4543" w:rsidP="00B04E56">
      <w:pPr>
        <w:pStyle w:val="a3"/>
        <w:ind w:firstLine="708"/>
        <w:jc w:val="both"/>
        <w:rPr>
          <w:rFonts w:ascii="Times New Roman" w:hAnsi="Times New Roman" w:cs="Times New Roman"/>
          <w:color w:val="auto"/>
        </w:rPr>
      </w:pPr>
      <w:r w:rsidRPr="00DD468A">
        <w:rPr>
          <w:rFonts w:ascii="Times New Roman" w:hAnsi="Times New Roman" w:cs="Times New Roman"/>
          <w:color w:val="auto"/>
        </w:rPr>
        <w:t>- соблюдение сроков реализации мероприятий Программы</w:t>
      </w:r>
      <w:r w:rsidR="0018250A" w:rsidRPr="00DD468A">
        <w:rPr>
          <w:rFonts w:ascii="Times New Roman" w:hAnsi="Times New Roman" w:cs="Times New Roman"/>
          <w:color w:val="auto"/>
        </w:rPr>
        <w:t>;</w:t>
      </w:r>
    </w:p>
    <w:p w:rsidR="00482CB4" w:rsidRPr="00DD468A" w:rsidRDefault="00482CB4" w:rsidP="00B04E56">
      <w:pPr>
        <w:spacing w:after="0" w:line="240" w:lineRule="auto"/>
        <w:ind w:firstLine="720"/>
        <w:jc w:val="both"/>
        <w:rPr>
          <w:rFonts w:ascii="Times New Roman" w:hAnsi="Times New Roman" w:cs="Times New Roman"/>
          <w:sz w:val="28"/>
          <w:szCs w:val="28"/>
          <w:lang w:eastAsia="en-US"/>
        </w:rPr>
      </w:pPr>
      <w:r w:rsidRPr="00DD468A">
        <w:rPr>
          <w:rFonts w:ascii="Times New Roman" w:hAnsi="Times New Roman" w:cs="Times New Roman"/>
          <w:sz w:val="28"/>
          <w:szCs w:val="28"/>
          <w:lang w:eastAsia="en-US"/>
        </w:rPr>
        <w:t xml:space="preserve">- проведение энергосберегающих мероприятий (организационных, экономических и технических) для уже существующего энергопотребляющего оборудования; </w:t>
      </w:r>
    </w:p>
    <w:p w:rsidR="00482CB4" w:rsidRPr="00DD468A" w:rsidRDefault="00482CB4" w:rsidP="00B04E56">
      <w:pPr>
        <w:spacing w:after="0" w:line="240" w:lineRule="auto"/>
        <w:ind w:firstLine="720"/>
        <w:jc w:val="both"/>
        <w:rPr>
          <w:rFonts w:ascii="Times New Roman" w:hAnsi="Times New Roman" w:cs="Times New Roman"/>
          <w:sz w:val="28"/>
          <w:szCs w:val="28"/>
          <w:lang w:eastAsia="en-US"/>
        </w:rPr>
      </w:pPr>
      <w:r w:rsidRPr="00DD468A">
        <w:rPr>
          <w:rFonts w:ascii="Times New Roman" w:hAnsi="Times New Roman" w:cs="Times New Roman"/>
          <w:sz w:val="28"/>
          <w:szCs w:val="28"/>
          <w:lang w:eastAsia="en-US"/>
        </w:rPr>
        <w:t>- использование исключительно энергоэффективных технологий на базе последних достижений науки и техники при внедрении нового энергопотребляющего оборудования в образовательном процессе.</w:t>
      </w:r>
    </w:p>
    <w:p w:rsidR="002F4543" w:rsidRPr="00DD468A" w:rsidRDefault="002F4543" w:rsidP="0018250A">
      <w:pPr>
        <w:pStyle w:val="ConsPlusNormal"/>
        <w:outlineLvl w:val="4"/>
        <w:rPr>
          <w:rFonts w:ascii="Times New Roman" w:hAnsi="Times New Roman" w:cs="Times New Roman"/>
        </w:rPr>
      </w:pPr>
    </w:p>
    <w:p w:rsidR="002F4543" w:rsidRPr="00DD468A" w:rsidRDefault="002F4543" w:rsidP="002F4543">
      <w:pPr>
        <w:pStyle w:val="a3"/>
        <w:jc w:val="center"/>
        <w:rPr>
          <w:rFonts w:ascii="Times New Roman" w:hAnsi="Times New Roman" w:cs="Times New Roman"/>
          <w:color w:val="auto"/>
        </w:rPr>
      </w:pPr>
      <w:r w:rsidRPr="00DD468A">
        <w:rPr>
          <w:rFonts w:ascii="Times New Roman" w:hAnsi="Times New Roman" w:cs="Times New Roman"/>
          <w:bCs/>
          <w:color w:val="auto"/>
        </w:rPr>
        <w:t>2.11. Анализ рисков реализации Программы</w:t>
      </w:r>
    </w:p>
    <w:p w:rsidR="002F4543" w:rsidRPr="00DD468A" w:rsidRDefault="002F4543" w:rsidP="002F4543">
      <w:pPr>
        <w:pStyle w:val="a3"/>
        <w:jc w:val="center"/>
        <w:rPr>
          <w:rFonts w:ascii="Times New Roman" w:hAnsi="Times New Roman" w:cs="Times New Roman"/>
          <w:color w:val="auto"/>
          <w:sz w:val="16"/>
          <w:szCs w:val="16"/>
        </w:rPr>
      </w:pP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В процессе реализации Программы могут проявиться внешние факторы, негативно влияющие на ее реализацию:</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сокращение бюджетного финансирования, выделенного на выполнение Программы, что повлечет, исходя из новых бюджетных параметров, пересмотр задач Программы с точки зрения снижения ожидаемых результатов от их решения, запланированных сроков выполнения мероприятий;</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xml:space="preserve">- более высокий рост цен на отдельные виды работ, услуг, предусмотренных в рамках программных мероприятий, что повлечет увеличение затрат на программные мероприятия. </w:t>
      </w:r>
    </w:p>
    <w:p w:rsidR="00747B03" w:rsidRPr="00DD468A" w:rsidRDefault="00747B03" w:rsidP="00747B0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С целью минимизации влияния внешних факторов на реализацию Программы запланированы следующие мероприятия:</w:t>
      </w:r>
    </w:p>
    <w:p w:rsidR="00747B03" w:rsidRPr="00DD468A" w:rsidRDefault="00747B03" w:rsidP="00747B0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ежегодная корректировка результатов исполнения Программы и объемов финансирования;</w:t>
      </w:r>
    </w:p>
    <w:p w:rsidR="00747B03" w:rsidRPr="00DD468A" w:rsidRDefault="00747B03" w:rsidP="00747B0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информационное, организационно-методическое и экспертно-аналитическое сопровождение мероприятий Программы, освещение в средствах массовой информации процессов и результатов реализации Программы;</w:t>
      </w:r>
    </w:p>
    <w:p w:rsidR="00747B03" w:rsidRPr="00DD468A" w:rsidRDefault="00747B03" w:rsidP="002F4543">
      <w:pPr>
        <w:pStyle w:val="a3"/>
        <w:ind w:firstLine="708"/>
        <w:jc w:val="both"/>
        <w:rPr>
          <w:rFonts w:ascii="Times New Roman" w:hAnsi="Times New Roman" w:cs="Times New Roman"/>
          <w:color w:val="auto"/>
          <w:highlight w:val="yellow"/>
        </w:rPr>
      </w:pPr>
      <w:r w:rsidRPr="00DD468A">
        <w:rPr>
          <w:rFonts w:ascii="Times New Roman" w:hAnsi="Times New Roman" w:cs="Times New Roman"/>
          <w:color w:val="auto"/>
        </w:rPr>
        <w:t xml:space="preserve">- </w:t>
      </w:r>
      <w:r w:rsidR="002F4543" w:rsidRPr="00DD468A">
        <w:rPr>
          <w:rFonts w:ascii="Times New Roman" w:hAnsi="Times New Roman" w:cs="Times New Roman"/>
          <w:color w:val="auto"/>
        </w:rPr>
        <w:t>привлечения внебюджетных источников финансирования</w:t>
      </w:r>
      <w:r w:rsidRPr="00DD468A">
        <w:rPr>
          <w:rFonts w:ascii="Times New Roman" w:hAnsi="Times New Roman" w:cs="Times New Roman"/>
          <w:color w:val="auto"/>
        </w:rPr>
        <w:t>;</w:t>
      </w:r>
    </w:p>
    <w:p w:rsidR="002F4543" w:rsidRPr="00DD468A" w:rsidRDefault="00747B03" w:rsidP="002F4543">
      <w:pPr>
        <w:pStyle w:val="a3"/>
        <w:ind w:firstLine="708"/>
        <w:jc w:val="both"/>
        <w:rPr>
          <w:rFonts w:ascii="Times New Roman" w:hAnsi="Times New Roman" w:cs="Times New Roman"/>
          <w:color w:val="auto"/>
        </w:rPr>
      </w:pPr>
      <w:r w:rsidRPr="00DD468A">
        <w:rPr>
          <w:rFonts w:ascii="Times New Roman" w:hAnsi="Times New Roman" w:cs="Times New Roman"/>
          <w:color w:val="auto"/>
        </w:rPr>
        <w:t xml:space="preserve">- </w:t>
      </w:r>
      <w:r w:rsidR="002F4543" w:rsidRPr="00DD468A">
        <w:rPr>
          <w:rFonts w:ascii="Times New Roman" w:hAnsi="Times New Roman" w:cs="Times New Roman"/>
          <w:color w:val="auto"/>
        </w:rPr>
        <w:t>разработку иных программных механизмов, направленных на обеспечение нормативных</w:t>
      </w:r>
      <w:r w:rsidR="0024123E">
        <w:rPr>
          <w:rFonts w:ascii="Times New Roman" w:hAnsi="Times New Roman" w:cs="Times New Roman"/>
          <w:color w:val="auto"/>
        </w:rPr>
        <w:t xml:space="preserve"> требований, предъявляемых к МОО</w:t>
      </w:r>
      <w:r w:rsidR="002F4543" w:rsidRPr="00DD468A">
        <w:rPr>
          <w:rFonts w:ascii="Times New Roman" w:hAnsi="Times New Roman" w:cs="Times New Roman"/>
          <w:color w:val="auto"/>
        </w:rPr>
        <w:t>,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w:t>
      </w:r>
      <w:r w:rsidRPr="00DD468A">
        <w:rPr>
          <w:rFonts w:ascii="Times New Roman" w:hAnsi="Times New Roman" w:cs="Times New Roman"/>
          <w:color w:val="auto"/>
        </w:rPr>
        <w:t>тного образовательного процесса</w:t>
      </w:r>
      <w:r w:rsidR="002F4543" w:rsidRPr="00DD468A">
        <w:rPr>
          <w:rFonts w:ascii="Times New Roman" w:hAnsi="Times New Roman" w:cs="Times New Roman"/>
          <w:color w:val="auto"/>
        </w:rPr>
        <w:t>.</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В рамках календарного года основными исполнителями Программы с учетом выделяемых финансовых средств уточняются целевые показатели и затраты по программным мероприятиям. По итогам года проводится анализ эффективности проведенных мероприятий, расходования финансовых ресурсов.</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Отчетность по реализации мероприятий Программы осуществляется в соответствии с действующим законодательством.</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Государственный заказчик-координатор Программы:</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обеспечивает координацию деятельности основных исполнителей;</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проводит мониторинг реализации Программы;</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осуществляет текущее управление реализацией Программы;</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lastRenderedPageBreak/>
        <w:t>- осуществляет координацию и контроль проводимых работ по реализации мероприятий Программы;</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направляет предложения по уточнению объемов финансирования Программы из различных источников при формировании соответствующих бюджетов на очередной финансовый год;</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 xml:space="preserve">- представляет в министерство </w:t>
      </w:r>
      <w:r w:rsidR="001E01FA" w:rsidRPr="00DD468A">
        <w:rPr>
          <w:rFonts w:ascii="Times New Roman" w:hAnsi="Times New Roman" w:cs="Times New Roman"/>
          <w:sz w:val="28"/>
          <w:szCs w:val="28"/>
        </w:rPr>
        <w:t>экономического развития и инвестиций</w:t>
      </w:r>
      <w:r w:rsidRPr="00DD468A">
        <w:rPr>
          <w:rFonts w:ascii="Times New Roman" w:hAnsi="Times New Roman" w:cs="Times New Roman"/>
          <w:sz w:val="28"/>
          <w:szCs w:val="28"/>
        </w:rPr>
        <w:t xml:space="preserve"> Нижегородской области требуемую отчетность.</w:t>
      </w:r>
    </w:p>
    <w:p w:rsidR="002F4543" w:rsidRPr="00DD468A" w:rsidRDefault="002F4543" w:rsidP="002F4543">
      <w:pPr>
        <w:pStyle w:val="ConsPlusNormal"/>
        <w:ind w:firstLine="540"/>
        <w:jc w:val="both"/>
        <w:rPr>
          <w:rFonts w:ascii="Times New Roman" w:hAnsi="Times New Roman" w:cs="Times New Roman"/>
          <w:sz w:val="28"/>
          <w:szCs w:val="28"/>
        </w:rPr>
      </w:pPr>
      <w:r w:rsidRPr="00DD468A">
        <w:rPr>
          <w:rFonts w:ascii="Times New Roman" w:hAnsi="Times New Roman" w:cs="Times New Roman"/>
          <w:sz w:val="28"/>
          <w:szCs w:val="28"/>
        </w:rPr>
        <w:t>Освещение реализации Программы осуществляется через средства массовой информации и информационные ресурсы в информационно-телекоммуникационной сети "Интернет".</w:t>
      </w:r>
    </w:p>
    <w:p w:rsidR="002F4543" w:rsidRPr="00DD468A" w:rsidRDefault="002F4543" w:rsidP="002F4543">
      <w:pPr>
        <w:pStyle w:val="ConsPlusNormal"/>
        <w:ind w:firstLine="540"/>
        <w:jc w:val="both"/>
      </w:pPr>
    </w:p>
    <w:p w:rsidR="002F4543" w:rsidRPr="00DD468A" w:rsidRDefault="00030103" w:rsidP="002F4543">
      <w:pPr>
        <w:pStyle w:val="ConsPlusNormal"/>
        <w:jc w:val="center"/>
        <w:outlineLvl w:val="1"/>
        <w:rPr>
          <w:rFonts w:ascii="Times New Roman" w:hAnsi="Times New Roman" w:cs="Times New Roman"/>
          <w:sz w:val="28"/>
          <w:szCs w:val="28"/>
        </w:rPr>
      </w:pPr>
      <w:bookmarkStart w:id="2" w:name="P8773"/>
      <w:bookmarkStart w:id="3" w:name="P9196"/>
      <w:bookmarkStart w:id="4" w:name="P9597"/>
      <w:bookmarkEnd w:id="2"/>
      <w:bookmarkEnd w:id="3"/>
      <w:bookmarkEnd w:id="4"/>
      <w:r w:rsidRPr="00DD468A">
        <w:rPr>
          <w:rFonts w:ascii="Times New Roman" w:hAnsi="Times New Roman" w:cs="Times New Roman"/>
          <w:sz w:val="28"/>
          <w:szCs w:val="28"/>
        </w:rPr>
        <w:t>3</w:t>
      </w:r>
      <w:r w:rsidR="002F4543" w:rsidRPr="00DD468A">
        <w:rPr>
          <w:rFonts w:ascii="Times New Roman" w:hAnsi="Times New Roman" w:cs="Times New Roman"/>
          <w:sz w:val="28"/>
          <w:szCs w:val="28"/>
        </w:rPr>
        <w:t xml:space="preserve">. </w:t>
      </w:r>
      <w:r w:rsidRPr="00DD468A">
        <w:rPr>
          <w:rFonts w:ascii="Times New Roman" w:hAnsi="Times New Roman" w:cs="Times New Roman"/>
          <w:sz w:val="28"/>
          <w:szCs w:val="28"/>
        </w:rPr>
        <w:t xml:space="preserve">Оценка планируемой эффективности Программы </w:t>
      </w:r>
      <w:r w:rsidR="002F4543" w:rsidRPr="00DD468A">
        <w:rPr>
          <w:rFonts w:ascii="Times New Roman" w:hAnsi="Times New Roman" w:cs="Times New Roman"/>
          <w:sz w:val="28"/>
          <w:szCs w:val="28"/>
        </w:rPr>
        <w:t xml:space="preserve"> </w:t>
      </w:r>
    </w:p>
    <w:p w:rsidR="002F4543" w:rsidRPr="00DD468A" w:rsidRDefault="002F4543" w:rsidP="002F4543">
      <w:pPr>
        <w:pStyle w:val="ConsPlusNormal"/>
        <w:ind w:firstLine="540"/>
        <w:jc w:val="both"/>
      </w:pPr>
    </w:p>
    <w:p w:rsidR="00CF4DBD" w:rsidRPr="00DD468A" w:rsidRDefault="00CF4DBD" w:rsidP="00CF4DB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D468A">
        <w:rPr>
          <w:rFonts w:ascii="Times New Roman" w:eastAsiaTheme="minorHAnsi" w:hAnsi="Times New Roman" w:cs="Times New Roman"/>
          <w:sz w:val="28"/>
          <w:szCs w:val="28"/>
          <w:lang w:eastAsia="en-US"/>
        </w:rPr>
        <w:t xml:space="preserve">Эффективность Программы оценивается ежегодно на основании сравнения фактически достигнутых значений </w:t>
      </w:r>
      <w:hyperlink r:id="rId11" w:history="1">
        <w:r w:rsidRPr="00DD468A">
          <w:rPr>
            <w:rFonts w:ascii="Times New Roman" w:eastAsiaTheme="minorHAnsi" w:hAnsi="Times New Roman" w:cs="Times New Roman"/>
            <w:sz w:val="28"/>
            <w:szCs w:val="28"/>
            <w:lang w:eastAsia="en-US"/>
          </w:rPr>
          <w:t>целевых показателей</w:t>
        </w:r>
      </w:hyperlink>
      <w:r w:rsidRPr="00DD468A">
        <w:rPr>
          <w:rFonts w:ascii="Times New Roman" w:eastAsiaTheme="minorHAnsi" w:hAnsi="Times New Roman" w:cs="Times New Roman"/>
          <w:sz w:val="28"/>
          <w:szCs w:val="28"/>
          <w:lang w:eastAsia="en-US"/>
        </w:rPr>
        <w:t xml:space="preserve"> (индикаторов) с их планируемыми значениями, приведенными в таблице 2 к Программе.</w:t>
      </w:r>
    </w:p>
    <w:p w:rsidR="00C42F8D" w:rsidRPr="00DD468A" w:rsidRDefault="00785B75" w:rsidP="0018250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D468A">
        <w:rPr>
          <w:rFonts w:ascii="Times New Roman" w:eastAsiaTheme="minorHAnsi" w:hAnsi="Times New Roman" w:cs="Times New Roman"/>
          <w:sz w:val="28"/>
          <w:szCs w:val="28"/>
          <w:lang w:eastAsia="en-US"/>
        </w:rPr>
        <w:t>По итогам реализации Программы</w:t>
      </w:r>
      <w:r w:rsidR="003153E9" w:rsidRPr="00DD468A">
        <w:rPr>
          <w:rFonts w:ascii="Times New Roman" w:eastAsiaTheme="minorHAnsi" w:hAnsi="Times New Roman" w:cs="Times New Roman"/>
          <w:sz w:val="28"/>
          <w:szCs w:val="28"/>
          <w:lang w:eastAsia="en-US"/>
        </w:rPr>
        <w:t xml:space="preserve"> к 2025</w:t>
      </w:r>
      <w:r w:rsidR="00E411E8" w:rsidRPr="00DD468A">
        <w:rPr>
          <w:rFonts w:ascii="Times New Roman" w:eastAsiaTheme="minorHAnsi" w:hAnsi="Times New Roman" w:cs="Times New Roman"/>
          <w:sz w:val="28"/>
          <w:szCs w:val="28"/>
          <w:lang w:eastAsia="en-US"/>
        </w:rPr>
        <w:t xml:space="preserve"> году</w:t>
      </w:r>
      <w:r w:rsidR="00C42F8D" w:rsidRPr="00DD468A">
        <w:rPr>
          <w:rFonts w:ascii="Times New Roman" w:eastAsiaTheme="minorHAnsi" w:hAnsi="Times New Roman" w:cs="Times New Roman"/>
          <w:sz w:val="28"/>
          <w:szCs w:val="28"/>
          <w:lang w:eastAsia="en-US"/>
        </w:rPr>
        <w:t>:</w:t>
      </w:r>
    </w:p>
    <w:p w:rsidR="002F4543" w:rsidRDefault="00785B75" w:rsidP="00226AD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D468A">
        <w:rPr>
          <w:rFonts w:ascii="Times New Roman" w:eastAsiaTheme="minorHAnsi" w:hAnsi="Times New Roman" w:cs="Times New Roman"/>
          <w:sz w:val="28"/>
          <w:szCs w:val="28"/>
          <w:lang w:eastAsia="en-US"/>
        </w:rPr>
        <w:t xml:space="preserve"> </w:t>
      </w:r>
      <w:r w:rsidR="00226AD2">
        <w:rPr>
          <w:rFonts w:ascii="Times New Roman" w:eastAsiaTheme="minorHAnsi" w:hAnsi="Times New Roman" w:cs="Times New Roman"/>
          <w:sz w:val="28"/>
          <w:szCs w:val="28"/>
          <w:lang w:eastAsia="en-US"/>
        </w:rPr>
        <w:t xml:space="preserve">в 26 </w:t>
      </w:r>
      <w:r w:rsidR="0024123E">
        <w:rPr>
          <w:rFonts w:ascii="Times New Roman" w:eastAsiaTheme="minorHAnsi" w:hAnsi="Times New Roman" w:cs="Times New Roman"/>
          <w:sz w:val="28"/>
          <w:szCs w:val="28"/>
          <w:lang w:eastAsia="en-US"/>
        </w:rPr>
        <w:t>МОО</w:t>
      </w:r>
      <w:r w:rsidR="00226AD2">
        <w:rPr>
          <w:rFonts w:ascii="Times New Roman" w:eastAsiaTheme="minorHAnsi" w:hAnsi="Times New Roman" w:cs="Times New Roman"/>
          <w:sz w:val="28"/>
          <w:szCs w:val="28"/>
          <w:lang w:eastAsia="en-US"/>
        </w:rPr>
        <w:t xml:space="preserve"> будет выполнен комплексный капитальный ремонт, в соответствии с действующими нормами и правилами; </w:t>
      </w:r>
    </w:p>
    <w:p w:rsidR="00FC102C" w:rsidRPr="00DD468A" w:rsidRDefault="00FC102C" w:rsidP="00FC10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будут </w:t>
      </w:r>
      <w:r w:rsidR="008653CE">
        <w:rPr>
          <w:rFonts w:ascii="Times New Roman" w:hAnsi="Times New Roman" w:cs="Times New Roman"/>
          <w:sz w:val="28"/>
          <w:szCs w:val="28"/>
        </w:rPr>
        <w:t>выполнены</w:t>
      </w:r>
      <w:r>
        <w:rPr>
          <w:rFonts w:ascii="Times New Roman" w:hAnsi="Times New Roman" w:cs="Times New Roman"/>
          <w:sz w:val="28"/>
          <w:szCs w:val="28"/>
        </w:rPr>
        <w:t xml:space="preserve"> </w:t>
      </w:r>
      <w:r w:rsidRPr="00DD468A">
        <w:rPr>
          <w:rFonts w:ascii="Times New Roman" w:hAnsi="Times New Roman" w:cs="Times New Roman"/>
          <w:sz w:val="28"/>
          <w:szCs w:val="28"/>
        </w:rPr>
        <w:t xml:space="preserve"> ремонтные работы капитального характера: </w:t>
      </w:r>
    </w:p>
    <w:p w:rsidR="00FC102C" w:rsidRPr="00F0456D" w:rsidRDefault="0024123E" w:rsidP="00FC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кровель  в 175 МО</w:t>
      </w:r>
      <w:r w:rsidR="00FC102C" w:rsidRPr="00F0456D">
        <w:rPr>
          <w:rFonts w:ascii="Times New Roman" w:hAnsi="Times New Roman" w:cs="Times New Roman"/>
          <w:sz w:val="28"/>
          <w:szCs w:val="28"/>
        </w:rPr>
        <w:t xml:space="preserve">О; </w:t>
      </w:r>
    </w:p>
    <w:p w:rsidR="00FC102C" w:rsidRPr="00F0456D" w:rsidRDefault="00FC102C" w:rsidP="00FC102C">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капитальный р</w:t>
      </w:r>
      <w:r w:rsidR="0024123E">
        <w:rPr>
          <w:rFonts w:ascii="Times New Roman" w:hAnsi="Times New Roman" w:cs="Times New Roman"/>
          <w:sz w:val="28"/>
          <w:szCs w:val="28"/>
        </w:rPr>
        <w:t>емонт систем электроснабжения  в 161 МОО</w:t>
      </w:r>
      <w:r w:rsidRPr="00F0456D">
        <w:rPr>
          <w:rFonts w:ascii="Times New Roman" w:hAnsi="Times New Roman" w:cs="Times New Roman"/>
          <w:sz w:val="28"/>
          <w:szCs w:val="28"/>
        </w:rPr>
        <w:t xml:space="preserve">; </w:t>
      </w:r>
    </w:p>
    <w:p w:rsidR="00FC102C" w:rsidRPr="00F0456D" w:rsidRDefault="00FC102C" w:rsidP="00FC102C">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капита</w:t>
      </w:r>
      <w:r w:rsidR="0024123E">
        <w:rPr>
          <w:rFonts w:ascii="Times New Roman" w:hAnsi="Times New Roman" w:cs="Times New Roman"/>
          <w:sz w:val="28"/>
          <w:szCs w:val="28"/>
        </w:rPr>
        <w:t>льный ремонт системы отопления в 132 МОО</w:t>
      </w:r>
      <w:r w:rsidRPr="00F0456D">
        <w:rPr>
          <w:rFonts w:ascii="Times New Roman" w:hAnsi="Times New Roman" w:cs="Times New Roman"/>
          <w:sz w:val="28"/>
          <w:szCs w:val="28"/>
        </w:rPr>
        <w:t>;</w:t>
      </w:r>
    </w:p>
    <w:p w:rsidR="00FC102C" w:rsidRPr="00F0456D" w:rsidRDefault="00FC102C" w:rsidP="00FC102C">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w:t>
      </w:r>
      <w:r w:rsidR="0024123E">
        <w:rPr>
          <w:rFonts w:ascii="Times New Roman" w:hAnsi="Times New Roman" w:cs="Times New Roman"/>
          <w:sz w:val="28"/>
          <w:szCs w:val="28"/>
        </w:rPr>
        <w:t>альный ремонт инженерных сетей в 134 МОО</w:t>
      </w:r>
      <w:r w:rsidRPr="00F0456D">
        <w:rPr>
          <w:rFonts w:ascii="Times New Roman" w:hAnsi="Times New Roman" w:cs="Times New Roman"/>
          <w:sz w:val="28"/>
          <w:szCs w:val="28"/>
        </w:rPr>
        <w:t xml:space="preserve">; </w:t>
      </w:r>
    </w:p>
    <w:p w:rsidR="00FC102C" w:rsidRPr="00F0456D" w:rsidRDefault="0024123E" w:rsidP="00FC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фасадов в 235 МОО</w:t>
      </w:r>
      <w:r w:rsidR="00FC102C" w:rsidRPr="00F0456D">
        <w:rPr>
          <w:rFonts w:ascii="Times New Roman" w:hAnsi="Times New Roman" w:cs="Times New Roman"/>
          <w:sz w:val="28"/>
          <w:szCs w:val="28"/>
        </w:rPr>
        <w:t xml:space="preserve">; </w:t>
      </w:r>
    </w:p>
    <w:p w:rsidR="00FC102C" w:rsidRPr="00F0456D" w:rsidRDefault="00FC102C" w:rsidP="00FC102C">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капитальный ре</w:t>
      </w:r>
      <w:r w:rsidR="0024123E">
        <w:rPr>
          <w:rFonts w:ascii="Times New Roman" w:hAnsi="Times New Roman" w:cs="Times New Roman"/>
          <w:sz w:val="28"/>
          <w:szCs w:val="28"/>
        </w:rPr>
        <w:t>монт внутренних помещений в 215 МОО</w:t>
      </w:r>
      <w:r w:rsidRPr="00F0456D">
        <w:rPr>
          <w:rFonts w:ascii="Times New Roman" w:hAnsi="Times New Roman" w:cs="Times New Roman"/>
          <w:sz w:val="28"/>
          <w:szCs w:val="28"/>
        </w:rPr>
        <w:t xml:space="preserve">; </w:t>
      </w:r>
    </w:p>
    <w:p w:rsidR="00FC102C" w:rsidRPr="00F0456D" w:rsidRDefault="00FC102C" w:rsidP="00FC102C">
      <w:pPr>
        <w:spacing w:after="0" w:line="240" w:lineRule="auto"/>
        <w:ind w:firstLine="709"/>
        <w:jc w:val="both"/>
        <w:rPr>
          <w:rFonts w:ascii="Times New Roman" w:hAnsi="Times New Roman" w:cs="Times New Roman"/>
          <w:sz w:val="28"/>
          <w:szCs w:val="28"/>
        </w:rPr>
      </w:pPr>
      <w:r w:rsidRPr="00F0456D">
        <w:rPr>
          <w:rFonts w:ascii="Times New Roman" w:hAnsi="Times New Roman" w:cs="Times New Roman"/>
          <w:sz w:val="28"/>
          <w:szCs w:val="28"/>
        </w:rPr>
        <w:t>- б</w:t>
      </w:r>
      <w:r w:rsidR="0024123E">
        <w:rPr>
          <w:rFonts w:ascii="Times New Roman" w:hAnsi="Times New Roman" w:cs="Times New Roman"/>
          <w:sz w:val="28"/>
          <w:szCs w:val="28"/>
        </w:rPr>
        <w:t>лагоустройство территорий  в 163 МОО</w:t>
      </w:r>
      <w:r w:rsidRPr="00F0456D">
        <w:rPr>
          <w:rFonts w:ascii="Times New Roman" w:hAnsi="Times New Roman" w:cs="Times New Roman"/>
          <w:sz w:val="28"/>
          <w:szCs w:val="28"/>
        </w:rPr>
        <w:t xml:space="preserve">. </w:t>
      </w:r>
    </w:p>
    <w:p w:rsidR="00FC102C" w:rsidRPr="00DD468A" w:rsidRDefault="00FC102C" w:rsidP="00226AD2">
      <w:pPr>
        <w:autoSpaceDE w:val="0"/>
        <w:autoSpaceDN w:val="0"/>
        <w:adjustRightInd w:val="0"/>
        <w:spacing w:after="0" w:line="240" w:lineRule="auto"/>
        <w:ind w:firstLine="708"/>
        <w:jc w:val="both"/>
        <w:rPr>
          <w:rFonts w:ascii="Times New Roman" w:hAnsi="Times New Roman" w:cs="Times New Roman"/>
          <w:sz w:val="28"/>
          <w:szCs w:val="28"/>
        </w:rPr>
      </w:pPr>
    </w:p>
    <w:p w:rsidR="007D08EB" w:rsidRPr="00DD468A" w:rsidRDefault="007D08EB" w:rsidP="007D08EB">
      <w:pPr>
        <w:pStyle w:val="ConsPlusNormal"/>
        <w:jc w:val="center"/>
        <w:outlineLvl w:val="1"/>
      </w:pPr>
    </w:p>
    <w:p w:rsidR="007D08EB" w:rsidRPr="00DD468A" w:rsidRDefault="007D08EB" w:rsidP="007D08EB">
      <w:pPr>
        <w:pStyle w:val="ConsPlusNormal"/>
        <w:jc w:val="center"/>
        <w:outlineLvl w:val="1"/>
        <w:rPr>
          <w:rFonts w:ascii="Times New Roman" w:hAnsi="Times New Roman" w:cs="Times New Roman"/>
          <w:sz w:val="28"/>
          <w:szCs w:val="28"/>
        </w:rPr>
      </w:pPr>
      <w:r w:rsidRPr="00DD468A">
        <w:rPr>
          <w:rFonts w:ascii="Times New Roman" w:hAnsi="Times New Roman" w:cs="Times New Roman"/>
          <w:sz w:val="28"/>
          <w:szCs w:val="28"/>
        </w:rPr>
        <w:t>Список сокращений (аббревиатур), используемых в тексте Программы</w:t>
      </w:r>
    </w:p>
    <w:p w:rsidR="000A45D6" w:rsidRPr="00DD468A" w:rsidRDefault="000A45D6" w:rsidP="00B04E56">
      <w:pPr>
        <w:pStyle w:val="ConsPlusNormal"/>
        <w:outlineLvl w:val="1"/>
        <w:rPr>
          <w:rFonts w:ascii="Times New Roman" w:hAnsi="Times New Roman" w:cs="Times New Roman"/>
          <w:sz w:val="28"/>
          <w:szCs w:val="28"/>
        </w:rPr>
      </w:pPr>
    </w:p>
    <w:tbl>
      <w:tblPr>
        <w:tblStyle w:val="ad"/>
        <w:tblW w:w="0" w:type="auto"/>
        <w:tblLook w:val="04A0"/>
      </w:tblPr>
      <w:tblGrid>
        <w:gridCol w:w="2518"/>
        <w:gridCol w:w="6946"/>
      </w:tblGrid>
      <w:tr w:rsidR="00B04E56" w:rsidRPr="00DD468A" w:rsidTr="00B04E56">
        <w:trPr>
          <w:trHeight w:val="503"/>
        </w:trPr>
        <w:tc>
          <w:tcPr>
            <w:tcW w:w="2518" w:type="dxa"/>
          </w:tcPr>
          <w:p w:rsidR="00B04E56" w:rsidRPr="00DD468A" w:rsidRDefault="00B04E56" w:rsidP="00C9206B">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МОНО</w:t>
            </w:r>
          </w:p>
        </w:tc>
        <w:tc>
          <w:tcPr>
            <w:tcW w:w="6946" w:type="dxa"/>
          </w:tcPr>
          <w:p w:rsidR="00B04E56" w:rsidRPr="00DD468A" w:rsidRDefault="00B04E56" w:rsidP="00C9206B">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Министерство образования</w:t>
            </w:r>
            <w:r w:rsidR="005C413D" w:rsidRPr="00DD468A">
              <w:rPr>
                <w:rFonts w:ascii="Times New Roman" w:hAnsi="Times New Roman" w:cs="Times New Roman"/>
                <w:sz w:val="28"/>
                <w:szCs w:val="28"/>
              </w:rPr>
              <w:t xml:space="preserve">, науки и молодежной политики </w:t>
            </w:r>
            <w:r w:rsidRPr="00DD468A">
              <w:rPr>
                <w:rFonts w:ascii="Times New Roman" w:hAnsi="Times New Roman" w:cs="Times New Roman"/>
                <w:sz w:val="28"/>
                <w:szCs w:val="28"/>
              </w:rPr>
              <w:t xml:space="preserve"> Нижегородской области</w:t>
            </w:r>
          </w:p>
        </w:tc>
      </w:tr>
      <w:tr w:rsidR="00B04E56" w:rsidRPr="00DD468A" w:rsidTr="00B04E56">
        <w:trPr>
          <w:trHeight w:val="418"/>
        </w:trPr>
        <w:tc>
          <w:tcPr>
            <w:tcW w:w="2518" w:type="dxa"/>
          </w:tcPr>
          <w:p w:rsidR="00B04E56" w:rsidRPr="00DD468A" w:rsidRDefault="00B04E56" w:rsidP="00C9206B">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ОМСУ</w:t>
            </w:r>
          </w:p>
        </w:tc>
        <w:tc>
          <w:tcPr>
            <w:tcW w:w="6946" w:type="dxa"/>
          </w:tcPr>
          <w:p w:rsidR="00B04E56" w:rsidRPr="00DD468A" w:rsidRDefault="00B04E56" w:rsidP="00C9206B">
            <w:pPr>
              <w:pStyle w:val="ConsPlusNormal"/>
              <w:jc w:val="both"/>
              <w:rPr>
                <w:rFonts w:ascii="Times New Roman" w:hAnsi="Times New Roman" w:cs="Times New Roman"/>
                <w:sz w:val="28"/>
                <w:szCs w:val="28"/>
              </w:rPr>
            </w:pPr>
            <w:r w:rsidRPr="00DD468A">
              <w:rPr>
                <w:rFonts w:ascii="Times New Roman" w:hAnsi="Times New Roman" w:cs="Times New Roman"/>
                <w:sz w:val="28"/>
                <w:szCs w:val="28"/>
              </w:rPr>
              <w:t>Органы местного самоуправления</w:t>
            </w:r>
          </w:p>
        </w:tc>
      </w:tr>
      <w:tr w:rsidR="00B04E56" w:rsidRPr="00DD468A" w:rsidTr="00B04E56">
        <w:trPr>
          <w:trHeight w:val="423"/>
        </w:trPr>
        <w:tc>
          <w:tcPr>
            <w:tcW w:w="2518" w:type="dxa"/>
          </w:tcPr>
          <w:p w:rsidR="00B04E56" w:rsidRPr="00DD468A" w:rsidRDefault="0024123E" w:rsidP="00C9206B">
            <w:pPr>
              <w:pStyle w:val="ConsPlusNormal"/>
              <w:jc w:val="both"/>
              <w:rPr>
                <w:rFonts w:ascii="Times New Roman" w:hAnsi="Times New Roman" w:cs="Times New Roman"/>
                <w:sz w:val="28"/>
                <w:szCs w:val="28"/>
              </w:rPr>
            </w:pPr>
            <w:r>
              <w:rPr>
                <w:rFonts w:ascii="Times New Roman" w:hAnsi="Times New Roman" w:cs="Times New Roman"/>
                <w:sz w:val="28"/>
                <w:szCs w:val="28"/>
              </w:rPr>
              <w:t>МО</w:t>
            </w:r>
            <w:r w:rsidR="00B04E56" w:rsidRPr="00DD468A">
              <w:rPr>
                <w:rFonts w:ascii="Times New Roman" w:hAnsi="Times New Roman" w:cs="Times New Roman"/>
                <w:sz w:val="28"/>
                <w:szCs w:val="28"/>
              </w:rPr>
              <w:t>О</w:t>
            </w:r>
          </w:p>
        </w:tc>
        <w:tc>
          <w:tcPr>
            <w:tcW w:w="6946" w:type="dxa"/>
          </w:tcPr>
          <w:p w:rsidR="00B04E56" w:rsidRPr="00DD468A" w:rsidRDefault="0024123E" w:rsidP="00C9206B">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Муниципальные о</w:t>
            </w:r>
            <w:r w:rsidR="00AC070D" w:rsidRPr="00DD468A">
              <w:rPr>
                <w:rFonts w:ascii="Times New Roman" w:hAnsi="Times New Roman" w:cs="Times New Roman"/>
                <w:sz w:val="28"/>
                <w:szCs w:val="28"/>
              </w:rPr>
              <w:t>бразовательные организации, реализующие общеобразовательные программы</w:t>
            </w:r>
          </w:p>
        </w:tc>
      </w:tr>
    </w:tbl>
    <w:p w:rsidR="00B04E56" w:rsidRPr="00DD468A" w:rsidRDefault="00B04E56" w:rsidP="000967B0">
      <w:pPr>
        <w:pStyle w:val="ConsPlusNormal"/>
        <w:jc w:val="center"/>
        <w:outlineLvl w:val="1"/>
        <w:rPr>
          <w:rFonts w:ascii="Times New Roman" w:hAnsi="Times New Roman" w:cs="Times New Roman"/>
          <w:sz w:val="28"/>
          <w:szCs w:val="28"/>
        </w:rPr>
      </w:pPr>
    </w:p>
    <w:p w:rsidR="007D08EB" w:rsidRPr="00DD468A" w:rsidRDefault="000967B0" w:rsidP="000967B0">
      <w:pPr>
        <w:pStyle w:val="ConsPlusNormal"/>
        <w:jc w:val="center"/>
        <w:outlineLvl w:val="1"/>
        <w:rPr>
          <w:rFonts w:ascii="Times New Roman" w:hAnsi="Times New Roman" w:cs="Times New Roman"/>
          <w:sz w:val="28"/>
          <w:szCs w:val="28"/>
        </w:rPr>
      </w:pPr>
      <w:r w:rsidRPr="00DD468A">
        <w:rPr>
          <w:rFonts w:ascii="Times New Roman" w:hAnsi="Times New Roman" w:cs="Times New Roman"/>
          <w:sz w:val="28"/>
          <w:szCs w:val="28"/>
        </w:rPr>
        <w:t>_________________</w:t>
      </w:r>
    </w:p>
    <w:sectPr w:rsidR="007D08EB" w:rsidRPr="00DD468A" w:rsidSect="002F4543">
      <w:pgSz w:w="11905" w:h="16838"/>
      <w:pgMar w:top="992"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B09" w:rsidRDefault="00BC1B09" w:rsidP="004A44F1">
      <w:pPr>
        <w:spacing w:after="0" w:line="240" w:lineRule="auto"/>
      </w:pPr>
      <w:r>
        <w:separator/>
      </w:r>
    </w:p>
  </w:endnote>
  <w:endnote w:type="continuationSeparator" w:id="1">
    <w:p w:rsidR="00BC1B09" w:rsidRDefault="00BC1B09" w:rsidP="004A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B09" w:rsidRDefault="00BC1B09" w:rsidP="004A44F1">
      <w:pPr>
        <w:spacing w:after="0" w:line="240" w:lineRule="auto"/>
      </w:pPr>
      <w:r>
        <w:separator/>
      </w:r>
    </w:p>
  </w:footnote>
  <w:footnote w:type="continuationSeparator" w:id="1">
    <w:p w:rsidR="00BC1B09" w:rsidRDefault="00BC1B09" w:rsidP="004A4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8034"/>
      <w:docPartObj>
        <w:docPartGallery w:val="Page Numbers (Top of Page)"/>
        <w:docPartUnique/>
      </w:docPartObj>
    </w:sdtPr>
    <w:sdtContent>
      <w:p w:rsidR="00347086" w:rsidRDefault="00D852D3">
        <w:pPr>
          <w:pStyle w:val="a7"/>
          <w:jc w:val="center"/>
        </w:pPr>
        <w:fldSimple w:instr=" PAGE   \* MERGEFORMAT ">
          <w:r w:rsidR="00D35AE8">
            <w:rPr>
              <w:noProof/>
            </w:rPr>
            <w:t>18</w:t>
          </w:r>
        </w:fldSimple>
      </w:p>
    </w:sdtContent>
  </w:sdt>
  <w:p w:rsidR="00347086" w:rsidRDefault="003470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75B"/>
    <w:multiLevelType w:val="hybridMultilevel"/>
    <w:tmpl w:val="711A6096"/>
    <w:lvl w:ilvl="0" w:tplc="F89AC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D03034"/>
    <w:multiLevelType w:val="hybridMultilevel"/>
    <w:tmpl w:val="9898A0C0"/>
    <w:lvl w:ilvl="0" w:tplc="797E7DA0">
      <w:start w:val="1"/>
      <w:numFmt w:val="decimal"/>
      <w:lvlText w:val="%1."/>
      <w:lvlJc w:val="left"/>
      <w:pPr>
        <w:ind w:left="502" w:hanging="360"/>
      </w:pPr>
      <w:rPr>
        <w:rFonts w:hint="default"/>
        <w:color w:val="auto"/>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1456A23"/>
    <w:multiLevelType w:val="hybridMultilevel"/>
    <w:tmpl w:val="8982C7F2"/>
    <w:lvl w:ilvl="0" w:tplc="C60658DC">
      <w:start w:val="1"/>
      <w:numFmt w:val="decimal"/>
      <w:lvlText w:val="%1."/>
      <w:lvlJc w:val="left"/>
      <w:pPr>
        <w:ind w:left="1865" w:hanging="1095"/>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
    <w:nsid w:val="3571665D"/>
    <w:multiLevelType w:val="hybridMultilevel"/>
    <w:tmpl w:val="2000268C"/>
    <w:lvl w:ilvl="0" w:tplc="D06C7DC2">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BC70ACA"/>
    <w:multiLevelType w:val="hybridMultilevel"/>
    <w:tmpl w:val="F49831A8"/>
    <w:lvl w:ilvl="0" w:tplc="52ACFC20">
      <w:start w:val="1"/>
      <w:numFmt w:val="decimal"/>
      <w:lvlText w:val="%1."/>
      <w:lvlJc w:val="left"/>
      <w:pPr>
        <w:ind w:left="502" w:hanging="360"/>
      </w:pPr>
      <w:rPr>
        <w:rFonts w:hint="default"/>
        <w:color w:val="auto"/>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39620DF"/>
    <w:multiLevelType w:val="hybridMultilevel"/>
    <w:tmpl w:val="C7FEE700"/>
    <w:lvl w:ilvl="0" w:tplc="B72A458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176F50"/>
    <w:multiLevelType w:val="multilevel"/>
    <w:tmpl w:val="28CC7864"/>
    <w:lvl w:ilvl="0">
      <w:start w:val="2"/>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F6E5874"/>
    <w:multiLevelType w:val="hybridMultilevel"/>
    <w:tmpl w:val="4A1209D2"/>
    <w:lvl w:ilvl="0" w:tplc="1A9C40E2">
      <w:start w:val="1"/>
      <w:numFmt w:val="decimal"/>
      <w:lvlText w:val="%1."/>
      <w:lvlJc w:val="left"/>
      <w:pPr>
        <w:ind w:left="502" w:hanging="360"/>
      </w:pPr>
      <w:rPr>
        <w:rFonts w:hint="default"/>
        <w:color w:val="FF000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2C15034"/>
    <w:multiLevelType w:val="hybridMultilevel"/>
    <w:tmpl w:val="4A1209D2"/>
    <w:lvl w:ilvl="0" w:tplc="1A9C40E2">
      <w:start w:val="1"/>
      <w:numFmt w:val="decimal"/>
      <w:lvlText w:val="%1."/>
      <w:lvlJc w:val="left"/>
      <w:pPr>
        <w:ind w:left="502" w:hanging="360"/>
      </w:pPr>
      <w:rPr>
        <w:rFonts w:hint="default"/>
        <w:color w:val="FF000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D4A7721"/>
    <w:multiLevelType w:val="hybridMultilevel"/>
    <w:tmpl w:val="7128A46A"/>
    <w:lvl w:ilvl="0" w:tplc="1CA41AB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4"/>
  </w:num>
  <w:num w:numId="5">
    <w:abstractNumId w:val="1"/>
  </w:num>
  <w:num w:numId="6">
    <w:abstractNumId w:val="0"/>
  </w:num>
  <w:num w:numId="7">
    <w:abstractNumId w:val="2"/>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7A03"/>
    <w:rsid w:val="00004943"/>
    <w:rsid w:val="00011D47"/>
    <w:rsid w:val="00015109"/>
    <w:rsid w:val="00016256"/>
    <w:rsid w:val="00026E6B"/>
    <w:rsid w:val="00030103"/>
    <w:rsid w:val="00031D29"/>
    <w:rsid w:val="000372AC"/>
    <w:rsid w:val="00037594"/>
    <w:rsid w:val="00064BCF"/>
    <w:rsid w:val="00066820"/>
    <w:rsid w:val="00076090"/>
    <w:rsid w:val="000834D4"/>
    <w:rsid w:val="000967B0"/>
    <w:rsid w:val="000A0CC1"/>
    <w:rsid w:val="000A0FD8"/>
    <w:rsid w:val="000A1308"/>
    <w:rsid w:val="000A3DAF"/>
    <w:rsid w:val="000A45D6"/>
    <w:rsid w:val="000C4B2D"/>
    <w:rsid w:val="000D0AA1"/>
    <w:rsid w:val="000D6538"/>
    <w:rsid w:val="000E4686"/>
    <w:rsid w:val="000E6935"/>
    <w:rsid w:val="001017B0"/>
    <w:rsid w:val="00101D2D"/>
    <w:rsid w:val="00107F4F"/>
    <w:rsid w:val="0012384F"/>
    <w:rsid w:val="0012510B"/>
    <w:rsid w:val="00134645"/>
    <w:rsid w:val="00135E6D"/>
    <w:rsid w:val="00174225"/>
    <w:rsid w:val="00175845"/>
    <w:rsid w:val="00181E1D"/>
    <w:rsid w:val="0018250A"/>
    <w:rsid w:val="00185290"/>
    <w:rsid w:val="00192D71"/>
    <w:rsid w:val="0019425B"/>
    <w:rsid w:val="001946F6"/>
    <w:rsid w:val="001964BE"/>
    <w:rsid w:val="00196C64"/>
    <w:rsid w:val="001A57BE"/>
    <w:rsid w:val="001B321E"/>
    <w:rsid w:val="001B327C"/>
    <w:rsid w:val="001C010A"/>
    <w:rsid w:val="001C04C7"/>
    <w:rsid w:val="001C5368"/>
    <w:rsid w:val="001D54D2"/>
    <w:rsid w:val="001D783D"/>
    <w:rsid w:val="001E01FA"/>
    <w:rsid w:val="001E7BFA"/>
    <w:rsid w:val="001F2EA9"/>
    <w:rsid w:val="00206515"/>
    <w:rsid w:val="00210761"/>
    <w:rsid w:val="0021264B"/>
    <w:rsid w:val="002220EB"/>
    <w:rsid w:val="00226AD2"/>
    <w:rsid w:val="0022762A"/>
    <w:rsid w:val="00230B99"/>
    <w:rsid w:val="00233974"/>
    <w:rsid w:val="0024123E"/>
    <w:rsid w:val="002414E4"/>
    <w:rsid w:val="00245B46"/>
    <w:rsid w:val="00261815"/>
    <w:rsid w:val="002730D0"/>
    <w:rsid w:val="002815CB"/>
    <w:rsid w:val="00294098"/>
    <w:rsid w:val="002B404B"/>
    <w:rsid w:val="002B7952"/>
    <w:rsid w:val="002D2696"/>
    <w:rsid w:val="002E002A"/>
    <w:rsid w:val="002E1A6C"/>
    <w:rsid w:val="002F1F92"/>
    <w:rsid w:val="002F4543"/>
    <w:rsid w:val="002F4773"/>
    <w:rsid w:val="002F7045"/>
    <w:rsid w:val="003030CB"/>
    <w:rsid w:val="00312A07"/>
    <w:rsid w:val="0031520F"/>
    <w:rsid w:val="003153E9"/>
    <w:rsid w:val="003153EB"/>
    <w:rsid w:val="00330903"/>
    <w:rsid w:val="00330C06"/>
    <w:rsid w:val="003326BF"/>
    <w:rsid w:val="00337AC5"/>
    <w:rsid w:val="00342B4F"/>
    <w:rsid w:val="00345BEE"/>
    <w:rsid w:val="00347086"/>
    <w:rsid w:val="00354051"/>
    <w:rsid w:val="00354A5B"/>
    <w:rsid w:val="003641D1"/>
    <w:rsid w:val="00374947"/>
    <w:rsid w:val="003805F4"/>
    <w:rsid w:val="00383717"/>
    <w:rsid w:val="0039209F"/>
    <w:rsid w:val="00393836"/>
    <w:rsid w:val="00396EDE"/>
    <w:rsid w:val="00397C8F"/>
    <w:rsid w:val="003A6425"/>
    <w:rsid w:val="003B7422"/>
    <w:rsid w:val="003C5E0E"/>
    <w:rsid w:val="003D0C3E"/>
    <w:rsid w:val="003E0F26"/>
    <w:rsid w:val="003F5342"/>
    <w:rsid w:val="003F6F39"/>
    <w:rsid w:val="00404474"/>
    <w:rsid w:val="0041612A"/>
    <w:rsid w:val="0042128B"/>
    <w:rsid w:val="00432B47"/>
    <w:rsid w:val="00435A73"/>
    <w:rsid w:val="00437373"/>
    <w:rsid w:val="0044148B"/>
    <w:rsid w:val="0044198B"/>
    <w:rsid w:val="00444CE4"/>
    <w:rsid w:val="00456802"/>
    <w:rsid w:val="004809A6"/>
    <w:rsid w:val="00482CB4"/>
    <w:rsid w:val="004854DF"/>
    <w:rsid w:val="00494628"/>
    <w:rsid w:val="004A44F1"/>
    <w:rsid w:val="004B69D9"/>
    <w:rsid w:val="004C2E94"/>
    <w:rsid w:val="004C3CF9"/>
    <w:rsid w:val="004C4D55"/>
    <w:rsid w:val="004D342E"/>
    <w:rsid w:val="004F3BEA"/>
    <w:rsid w:val="004F7383"/>
    <w:rsid w:val="00511483"/>
    <w:rsid w:val="00512744"/>
    <w:rsid w:val="00512F66"/>
    <w:rsid w:val="005223FA"/>
    <w:rsid w:val="00523B61"/>
    <w:rsid w:val="00525452"/>
    <w:rsid w:val="0053207A"/>
    <w:rsid w:val="00535619"/>
    <w:rsid w:val="005443ED"/>
    <w:rsid w:val="005562D0"/>
    <w:rsid w:val="0057487A"/>
    <w:rsid w:val="00580369"/>
    <w:rsid w:val="005905B3"/>
    <w:rsid w:val="00590C78"/>
    <w:rsid w:val="00594809"/>
    <w:rsid w:val="005973F4"/>
    <w:rsid w:val="005976CB"/>
    <w:rsid w:val="005A23C0"/>
    <w:rsid w:val="005A5364"/>
    <w:rsid w:val="005B16D8"/>
    <w:rsid w:val="005B277C"/>
    <w:rsid w:val="005B2834"/>
    <w:rsid w:val="005C0B81"/>
    <w:rsid w:val="005C413D"/>
    <w:rsid w:val="005C574F"/>
    <w:rsid w:val="005E3719"/>
    <w:rsid w:val="005E6582"/>
    <w:rsid w:val="005F3F11"/>
    <w:rsid w:val="005F5C63"/>
    <w:rsid w:val="006107B0"/>
    <w:rsid w:val="0062041B"/>
    <w:rsid w:val="00621FFA"/>
    <w:rsid w:val="00623591"/>
    <w:rsid w:val="006326C8"/>
    <w:rsid w:val="0063548C"/>
    <w:rsid w:val="00642BCB"/>
    <w:rsid w:val="00643831"/>
    <w:rsid w:val="0064499E"/>
    <w:rsid w:val="00650F46"/>
    <w:rsid w:val="00652649"/>
    <w:rsid w:val="00655BE5"/>
    <w:rsid w:val="006571A7"/>
    <w:rsid w:val="006835BD"/>
    <w:rsid w:val="00691816"/>
    <w:rsid w:val="006932B8"/>
    <w:rsid w:val="006B3795"/>
    <w:rsid w:val="006B5036"/>
    <w:rsid w:val="006C7EEC"/>
    <w:rsid w:val="006D6864"/>
    <w:rsid w:val="006E2303"/>
    <w:rsid w:val="006E4403"/>
    <w:rsid w:val="006E69B2"/>
    <w:rsid w:val="006F1947"/>
    <w:rsid w:val="0070010B"/>
    <w:rsid w:val="00702FCC"/>
    <w:rsid w:val="0071120F"/>
    <w:rsid w:val="00713B77"/>
    <w:rsid w:val="0071557E"/>
    <w:rsid w:val="00740CCC"/>
    <w:rsid w:val="00742D05"/>
    <w:rsid w:val="007472C8"/>
    <w:rsid w:val="00747B03"/>
    <w:rsid w:val="007567DC"/>
    <w:rsid w:val="0076055F"/>
    <w:rsid w:val="00760D37"/>
    <w:rsid w:val="00783B52"/>
    <w:rsid w:val="00785B75"/>
    <w:rsid w:val="00790A30"/>
    <w:rsid w:val="007978CA"/>
    <w:rsid w:val="007B0F6E"/>
    <w:rsid w:val="007B4E96"/>
    <w:rsid w:val="007B7261"/>
    <w:rsid w:val="007C1063"/>
    <w:rsid w:val="007C3DAF"/>
    <w:rsid w:val="007D08EB"/>
    <w:rsid w:val="007D1EC6"/>
    <w:rsid w:val="007D4350"/>
    <w:rsid w:val="007D75F8"/>
    <w:rsid w:val="007E6616"/>
    <w:rsid w:val="007F6277"/>
    <w:rsid w:val="008101E2"/>
    <w:rsid w:val="00814402"/>
    <w:rsid w:val="00822428"/>
    <w:rsid w:val="00841D37"/>
    <w:rsid w:val="008444B7"/>
    <w:rsid w:val="008454B9"/>
    <w:rsid w:val="00851BCD"/>
    <w:rsid w:val="0085212E"/>
    <w:rsid w:val="00856A36"/>
    <w:rsid w:val="00861AD3"/>
    <w:rsid w:val="00861AF9"/>
    <w:rsid w:val="008653CE"/>
    <w:rsid w:val="0087067F"/>
    <w:rsid w:val="00875D6C"/>
    <w:rsid w:val="00883355"/>
    <w:rsid w:val="00883589"/>
    <w:rsid w:val="008A1A5C"/>
    <w:rsid w:val="008C19B3"/>
    <w:rsid w:val="008C6F45"/>
    <w:rsid w:val="008D2465"/>
    <w:rsid w:val="008D44F4"/>
    <w:rsid w:val="008E1838"/>
    <w:rsid w:val="0090020A"/>
    <w:rsid w:val="00903186"/>
    <w:rsid w:val="00923B49"/>
    <w:rsid w:val="009256D3"/>
    <w:rsid w:val="009304A2"/>
    <w:rsid w:val="00935543"/>
    <w:rsid w:val="00955DB1"/>
    <w:rsid w:val="00967005"/>
    <w:rsid w:val="00976A6F"/>
    <w:rsid w:val="00987CA7"/>
    <w:rsid w:val="00994844"/>
    <w:rsid w:val="00996FA2"/>
    <w:rsid w:val="009A598C"/>
    <w:rsid w:val="009B0135"/>
    <w:rsid w:val="009B4C9A"/>
    <w:rsid w:val="009C6142"/>
    <w:rsid w:val="009D043E"/>
    <w:rsid w:val="009D1495"/>
    <w:rsid w:val="009D418C"/>
    <w:rsid w:val="009E431F"/>
    <w:rsid w:val="009E6496"/>
    <w:rsid w:val="009E7262"/>
    <w:rsid w:val="009E7AD6"/>
    <w:rsid w:val="00A031B0"/>
    <w:rsid w:val="00A048DC"/>
    <w:rsid w:val="00A05D28"/>
    <w:rsid w:val="00A202CA"/>
    <w:rsid w:val="00A327B2"/>
    <w:rsid w:val="00A41644"/>
    <w:rsid w:val="00A47A03"/>
    <w:rsid w:val="00A55724"/>
    <w:rsid w:val="00A60C15"/>
    <w:rsid w:val="00A626A6"/>
    <w:rsid w:val="00A70926"/>
    <w:rsid w:val="00AA260E"/>
    <w:rsid w:val="00AA34EA"/>
    <w:rsid w:val="00AA3ADA"/>
    <w:rsid w:val="00AA60BB"/>
    <w:rsid w:val="00AA7CBE"/>
    <w:rsid w:val="00AB6035"/>
    <w:rsid w:val="00AB754A"/>
    <w:rsid w:val="00AC070D"/>
    <w:rsid w:val="00AD61EC"/>
    <w:rsid w:val="00AE0336"/>
    <w:rsid w:val="00AE1F1D"/>
    <w:rsid w:val="00AE6864"/>
    <w:rsid w:val="00AF4DD0"/>
    <w:rsid w:val="00B01117"/>
    <w:rsid w:val="00B03081"/>
    <w:rsid w:val="00B04E56"/>
    <w:rsid w:val="00B071CF"/>
    <w:rsid w:val="00B16105"/>
    <w:rsid w:val="00B26ADB"/>
    <w:rsid w:val="00B332F5"/>
    <w:rsid w:val="00B4071C"/>
    <w:rsid w:val="00B41163"/>
    <w:rsid w:val="00B42931"/>
    <w:rsid w:val="00B56DA9"/>
    <w:rsid w:val="00B641CE"/>
    <w:rsid w:val="00B64F4D"/>
    <w:rsid w:val="00B877E8"/>
    <w:rsid w:val="00B95A0B"/>
    <w:rsid w:val="00BA1D64"/>
    <w:rsid w:val="00BA2A29"/>
    <w:rsid w:val="00BC1B09"/>
    <w:rsid w:val="00BD4F7A"/>
    <w:rsid w:val="00BD5DAA"/>
    <w:rsid w:val="00BE24D3"/>
    <w:rsid w:val="00BE3218"/>
    <w:rsid w:val="00BF2F00"/>
    <w:rsid w:val="00BF566E"/>
    <w:rsid w:val="00C03AAC"/>
    <w:rsid w:val="00C07AAD"/>
    <w:rsid w:val="00C143AC"/>
    <w:rsid w:val="00C14AFB"/>
    <w:rsid w:val="00C24617"/>
    <w:rsid w:val="00C34AE5"/>
    <w:rsid w:val="00C37600"/>
    <w:rsid w:val="00C42F8D"/>
    <w:rsid w:val="00C5024B"/>
    <w:rsid w:val="00C73642"/>
    <w:rsid w:val="00C75EDB"/>
    <w:rsid w:val="00C80C3B"/>
    <w:rsid w:val="00C828A6"/>
    <w:rsid w:val="00C87C40"/>
    <w:rsid w:val="00C9206B"/>
    <w:rsid w:val="00C96DDC"/>
    <w:rsid w:val="00CA18D1"/>
    <w:rsid w:val="00CB1022"/>
    <w:rsid w:val="00CD042D"/>
    <w:rsid w:val="00CD2FD2"/>
    <w:rsid w:val="00CD40DD"/>
    <w:rsid w:val="00CD450E"/>
    <w:rsid w:val="00CE4CD1"/>
    <w:rsid w:val="00CE687F"/>
    <w:rsid w:val="00CE7878"/>
    <w:rsid w:val="00CF4DBD"/>
    <w:rsid w:val="00CF5F73"/>
    <w:rsid w:val="00D06F07"/>
    <w:rsid w:val="00D16284"/>
    <w:rsid w:val="00D31B34"/>
    <w:rsid w:val="00D32D61"/>
    <w:rsid w:val="00D35AE8"/>
    <w:rsid w:val="00D47732"/>
    <w:rsid w:val="00D5506E"/>
    <w:rsid w:val="00D5721F"/>
    <w:rsid w:val="00D712CA"/>
    <w:rsid w:val="00D777DC"/>
    <w:rsid w:val="00D82F2F"/>
    <w:rsid w:val="00D84EC2"/>
    <w:rsid w:val="00D852D3"/>
    <w:rsid w:val="00D969EB"/>
    <w:rsid w:val="00DA12BA"/>
    <w:rsid w:val="00DB16EB"/>
    <w:rsid w:val="00DB49E5"/>
    <w:rsid w:val="00DC7F66"/>
    <w:rsid w:val="00DD0ABB"/>
    <w:rsid w:val="00DD3043"/>
    <w:rsid w:val="00DD468A"/>
    <w:rsid w:val="00DD5BE8"/>
    <w:rsid w:val="00DE62BD"/>
    <w:rsid w:val="00DF7165"/>
    <w:rsid w:val="00E019EB"/>
    <w:rsid w:val="00E02537"/>
    <w:rsid w:val="00E12272"/>
    <w:rsid w:val="00E12E7C"/>
    <w:rsid w:val="00E17F3B"/>
    <w:rsid w:val="00E20225"/>
    <w:rsid w:val="00E20417"/>
    <w:rsid w:val="00E23866"/>
    <w:rsid w:val="00E245F8"/>
    <w:rsid w:val="00E277DE"/>
    <w:rsid w:val="00E36FB7"/>
    <w:rsid w:val="00E411E8"/>
    <w:rsid w:val="00E42C59"/>
    <w:rsid w:val="00E50AC1"/>
    <w:rsid w:val="00E52EBD"/>
    <w:rsid w:val="00E55B14"/>
    <w:rsid w:val="00E61F6D"/>
    <w:rsid w:val="00E83447"/>
    <w:rsid w:val="00E90388"/>
    <w:rsid w:val="00E93B52"/>
    <w:rsid w:val="00EB188E"/>
    <w:rsid w:val="00EC1305"/>
    <w:rsid w:val="00EC231F"/>
    <w:rsid w:val="00EE47CB"/>
    <w:rsid w:val="00EE4DB9"/>
    <w:rsid w:val="00EF4540"/>
    <w:rsid w:val="00F0456D"/>
    <w:rsid w:val="00F06225"/>
    <w:rsid w:val="00F12971"/>
    <w:rsid w:val="00F12CA0"/>
    <w:rsid w:val="00F1599A"/>
    <w:rsid w:val="00F1760D"/>
    <w:rsid w:val="00F17E19"/>
    <w:rsid w:val="00F27013"/>
    <w:rsid w:val="00F35DD4"/>
    <w:rsid w:val="00F367DD"/>
    <w:rsid w:val="00F36FFE"/>
    <w:rsid w:val="00F4165B"/>
    <w:rsid w:val="00F44FF0"/>
    <w:rsid w:val="00F55A0C"/>
    <w:rsid w:val="00F572F6"/>
    <w:rsid w:val="00F65656"/>
    <w:rsid w:val="00F6695D"/>
    <w:rsid w:val="00F9010E"/>
    <w:rsid w:val="00F90354"/>
    <w:rsid w:val="00F93036"/>
    <w:rsid w:val="00F9411E"/>
    <w:rsid w:val="00F94C0C"/>
    <w:rsid w:val="00FA1674"/>
    <w:rsid w:val="00FA28DC"/>
    <w:rsid w:val="00FB131F"/>
    <w:rsid w:val="00FB15ED"/>
    <w:rsid w:val="00FC102C"/>
    <w:rsid w:val="00FD69CC"/>
    <w:rsid w:val="00FD7310"/>
    <w:rsid w:val="00FE320A"/>
    <w:rsid w:val="00FE521D"/>
    <w:rsid w:val="00FF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1D"/>
    <w:rPr>
      <w:rFonts w:ascii="Calibri" w:eastAsia="Times New Roman" w:hAnsi="Calibri" w:cs="Calibri"/>
      <w:lang w:eastAsia="ru-RU"/>
    </w:rPr>
  </w:style>
  <w:style w:type="paragraph" w:styleId="1">
    <w:name w:val="heading 1"/>
    <w:basedOn w:val="a"/>
    <w:next w:val="a"/>
    <w:link w:val="10"/>
    <w:uiPriority w:val="99"/>
    <w:qFormat/>
    <w:rsid w:val="00AE1F1D"/>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A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A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A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A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A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A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A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7A0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Нормальный"/>
    <w:uiPriority w:val="99"/>
    <w:rsid w:val="00AE1F1D"/>
    <w:pPr>
      <w:widowControl w:val="0"/>
      <w:autoSpaceDE w:val="0"/>
      <w:autoSpaceDN w:val="0"/>
      <w:adjustRightInd w:val="0"/>
      <w:spacing w:after="0" w:line="240" w:lineRule="auto"/>
    </w:pPr>
    <w:rPr>
      <w:rFonts w:ascii="Calibri" w:eastAsia="Times New Roman" w:hAnsi="Calibri" w:cs="Calibri"/>
      <w:color w:val="000000"/>
      <w:sz w:val="28"/>
      <w:szCs w:val="28"/>
      <w:lang w:eastAsia="ru-RU"/>
    </w:rPr>
  </w:style>
  <w:style w:type="character" w:customStyle="1" w:styleId="10">
    <w:name w:val="Заголовок 1 Знак"/>
    <w:basedOn w:val="a0"/>
    <w:link w:val="1"/>
    <w:uiPriority w:val="99"/>
    <w:rsid w:val="00AE1F1D"/>
    <w:rPr>
      <w:rFonts w:ascii="Cambria" w:eastAsia="Times New Roman" w:hAnsi="Cambria" w:cs="Cambria"/>
      <w:b/>
      <w:bCs/>
      <w:color w:val="365F91"/>
      <w:sz w:val="28"/>
      <w:szCs w:val="28"/>
      <w:lang w:eastAsia="ru-RU"/>
    </w:rPr>
  </w:style>
  <w:style w:type="paragraph" w:styleId="a4">
    <w:name w:val="List Paragraph"/>
    <w:basedOn w:val="a"/>
    <w:uiPriority w:val="34"/>
    <w:qFormat/>
    <w:rsid w:val="00AA260E"/>
    <w:pPr>
      <w:ind w:left="720"/>
      <w:contextualSpacing/>
    </w:pPr>
  </w:style>
  <w:style w:type="paragraph" w:styleId="a5">
    <w:name w:val="Document Map"/>
    <w:basedOn w:val="a"/>
    <w:link w:val="a6"/>
    <w:uiPriority w:val="99"/>
    <w:semiHidden/>
    <w:unhideWhenUsed/>
    <w:rsid w:val="004F3BE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4F3BEA"/>
    <w:rPr>
      <w:rFonts w:ascii="Tahoma" w:eastAsia="Times New Roman" w:hAnsi="Tahoma" w:cs="Tahoma"/>
      <w:sz w:val="16"/>
      <w:szCs w:val="16"/>
      <w:lang w:eastAsia="ru-RU"/>
    </w:rPr>
  </w:style>
  <w:style w:type="paragraph" w:styleId="a7">
    <w:name w:val="header"/>
    <w:basedOn w:val="a"/>
    <w:link w:val="a8"/>
    <w:uiPriority w:val="99"/>
    <w:unhideWhenUsed/>
    <w:rsid w:val="004A44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4F1"/>
    <w:rPr>
      <w:rFonts w:ascii="Calibri" w:eastAsia="Times New Roman" w:hAnsi="Calibri" w:cs="Calibri"/>
      <w:lang w:eastAsia="ru-RU"/>
    </w:rPr>
  </w:style>
  <w:style w:type="paragraph" w:styleId="a9">
    <w:name w:val="footer"/>
    <w:basedOn w:val="a"/>
    <w:link w:val="aa"/>
    <w:uiPriority w:val="99"/>
    <w:semiHidden/>
    <w:unhideWhenUsed/>
    <w:rsid w:val="004A44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A44F1"/>
    <w:rPr>
      <w:rFonts w:ascii="Calibri" w:eastAsia="Times New Roman" w:hAnsi="Calibri" w:cs="Calibri"/>
      <w:lang w:eastAsia="ru-RU"/>
    </w:rPr>
  </w:style>
  <w:style w:type="paragraph" w:styleId="ab">
    <w:name w:val="Balloon Text"/>
    <w:basedOn w:val="a"/>
    <w:link w:val="ac"/>
    <w:uiPriority w:val="99"/>
    <w:semiHidden/>
    <w:unhideWhenUsed/>
    <w:rsid w:val="00185290"/>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185290"/>
    <w:rPr>
      <w:rFonts w:ascii="Tahoma" w:hAnsi="Tahoma" w:cs="Tahoma"/>
      <w:sz w:val="16"/>
      <w:szCs w:val="16"/>
    </w:rPr>
  </w:style>
  <w:style w:type="table" w:styleId="ad">
    <w:name w:val="Table Grid"/>
    <w:basedOn w:val="a1"/>
    <w:uiPriority w:val="59"/>
    <w:rsid w:val="00B0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9320">
      <w:bodyDiv w:val="1"/>
      <w:marLeft w:val="0"/>
      <w:marRight w:val="0"/>
      <w:marTop w:val="0"/>
      <w:marBottom w:val="0"/>
      <w:divBdr>
        <w:top w:val="none" w:sz="0" w:space="0" w:color="auto"/>
        <w:left w:val="none" w:sz="0" w:space="0" w:color="auto"/>
        <w:bottom w:val="none" w:sz="0" w:space="0" w:color="auto"/>
        <w:right w:val="none" w:sz="0" w:space="0" w:color="auto"/>
      </w:divBdr>
    </w:div>
    <w:div w:id="13568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3AAA119277654E880A8DD9A26BBC4B7218E9DDCC4CA4EC76C742466AB42714AF810BF062D24F072D6527B2rCDBO" TargetMode="External"/><Relationship Id="rId5" Type="http://schemas.openxmlformats.org/officeDocument/2006/relationships/webSettings" Target="webSettings.xml"/><Relationship Id="rId10" Type="http://schemas.openxmlformats.org/officeDocument/2006/relationships/hyperlink" Target="consultantplus://offline/ref=DC6300B63A6445114DC00B09D82FBEECA713C7D3B2A7A048C6C55B7E409AA1082A2ECD3F3D5F8583FE335C21E6IEM" TargetMode="External"/><Relationship Id="rId4" Type="http://schemas.openxmlformats.org/officeDocument/2006/relationships/settings" Target="settings.xml"/><Relationship Id="rId9" Type="http://schemas.openxmlformats.org/officeDocument/2006/relationships/hyperlink" Target="consultantplus://offline/ref=DC6300B63A6445114DC00B09D82FBEECA713C7D3B2A7A048C6C55B7E409AA1082A2ECD3F3D5F8583FE335C21E6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37C3E-52C7-42EA-B49B-A1AAC6B3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19</Pages>
  <Words>4686</Words>
  <Characters>26713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sorochkina</dc:creator>
  <cp:keywords/>
  <dc:description/>
  <cp:lastModifiedBy>mono-user</cp:lastModifiedBy>
  <cp:revision>43</cp:revision>
  <cp:lastPrinted>2019-01-31T14:03:00Z</cp:lastPrinted>
  <dcterms:created xsi:type="dcterms:W3CDTF">2019-01-31T10:46:00Z</dcterms:created>
  <dcterms:modified xsi:type="dcterms:W3CDTF">2019-02-08T06:42:00Z</dcterms:modified>
</cp:coreProperties>
</file>