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FC" w:rsidRPr="00516499" w:rsidRDefault="00516499" w:rsidP="0051649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516499" w:rsidRPr="00516499" w:rsidRDefault="00516499" w:rsidP="0051649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499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516499" w:rsidRPr="00516499" w:rsidRDefault="00516499" w:rsidP="0051649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499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516499" w:rsidRPr="00516499" w:rsidRDefault="00516499" w:rsidP="0051649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499">
        <w:rPr>
          <w:rFonts w:ascii="Times New Roman" w:hAnsi="Times New Roman" w:cs="Times New Roman"/>
          <w:sz w:val="28"/>
          <w:szCs w:val="28"/>
        </w:rPr>
        <w:t>ГАПОУ «Городецкий Губернский колледж»</w:t>
      </w:r>
    </w:p>
    <w:p w:rsidR="00516499" w:rsidRDefault="00516499" w:rsidP="0051649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499">
        <w:rPr>
          <w:rFonts w:ascii="Times New Roman" w:hAnsi="Times New Roman" w:cs="Times New Roman"/>
          <w:sz w:val="28"/>
          <w:szCs w:val="28"/>
        </w:rPr>
        <w:t>за 2016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516499" w:rsidTr="0066588C">
        <w:tc>
          <w:tcPr>
            <w:tcW w:w="817" w:type="dxa"/>
          </w:tcPr>
          <w:p w:rsidR="00516499" w:rsidRDefault="00516499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8" w:type="dxa"/>
          </w:tcPr>
          <w:p w:rsidR="00516499" w:rsidRPr="00516499" w:rsidRDefault="00516499" w:rsidP="00516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</w:tcPr>
          <w:p w:rsidR="00516499" w:rsidRPr="0066588C" w:rsidRDefault="00516499" w:rsidP="00516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8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3" w:type="dxa"/>
          </w:tcPr>
          <w:p w:rsidR="00516499" w:rsidRPr="0066588C" w:rsidRDefault="0066588C" w:rsidP="00516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8C"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заработной платы, руб.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588C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93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588C">
              <w:rPr>
                <w:rFonts w:ascii="Times New Roman" w:hAnsi="Times New Roman" w:cs="Times New Roman"/>
                <w:sz w:val="26"/>
                <w:szCs w:val="26"/>
              </w:rPr>
              <w:t>Ериков В. И.</w:t>
            </w:r>
          </w:p>
        </w:tc>
        <w:tc>
          <w:tcPr>
            <w:tcW w:w="2393" w:type="dxa"/>
          </w:tcPr>
          <w:p w:rsidR="00516499" w:rsidRPr="0066588C" w:rsidRDefault="0066588C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88C">
              <w:rPr>
                <w:rFonts w:ascii="Times New Roman" w:hAnsi="Times New Roman" w:cs="Times New Roman"/>
                <w:sz w:val="26"/>
                <w:szCs w:val="26"/>
              </w:rPr>
              <w:t>94606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58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6588C"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заместитель директора</w:t>
            </w:r>
          </w:p>
        </w:tc>
        <w:tc>
          <w:tcPr>
            <w:tcW w:w="2393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Барышева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Т. Ф.</w:t>
            </w:r>
          </w:p>
        </w:tc>
        <w:tc>
          <w:tcPr>
            <w:tcW w:w="2393" w:type="dxa"/>
          </w:tcPr>
          <w:p w:rsidR="00516499" w:rsidRPr="0066588C" w:rsidRDefault="0066588C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75036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экономике и финансам</w:t>
            </w:r>
          </w:p>
        </w:tc>
        <w:tc>
          <w:tcPr>
            <w:tcW w:w="2393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Егорова Я. А.</w:t>
            </w:r>
          </w:p>
        </w:tc>
        <w:tc>
          <w:tcPr>
            <w:tcW w:w="2393" w:type="dxa"/>
          </w:tcPr>
          <w:p w:rsidR="00516499" w:rsidRPr="0066588C" w:rsidRDefault="0066588C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72050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УПР</w:t>
            </w:r>
            <w:proofErr w:type="gramEnd"/>
          </w:p>
        </w:tc>
        <w:tc>
          <w:tcPr>
            <w:tcW w:w="2393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Голычева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 С.</w:t>
            </w:r>
          </w:p>
        </w:tc>
        <w:tc>
          <w:tcPr>
            <w:tcW w:w="2393" w:type="dxa"/>
          </w:tcPr>
          <w:p w:rsidR="00516499" w:rsidRPr="0066588C" w:rsidRDefault="0066588C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58097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дополнительному образованию</w:t>
            </w:r>
          </w:p>
        </w:tc>
        <w:tc>
          <w:tcPr>
            <w:tcW w:w="2393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 А.</w:t>
            </w:r>
          </w:p>
        </w:tc>
        <w:tc>
          <w:tcPr>
            <w:tcW w:w="2393" w:type="dxa"/>
          </w:tcPr>
          <w:p w:rsidR="00516499" w:rsidRPr="0066588C" w:rsidRDefault="0066588C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79422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516499" w:rsidRPr="0066588C" w:rsidRDefault="0066588C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маркетингу</w:t>
            </w:r>
          </w:p>
        </w:tc>
        <w:tc>
          <w:tcPr>
            <w:tcW w:w="2393" w:type="dxa"/>
          </w:tcPr>
          <w:p w:rsidR="00516499" w:rsidRPr="0066588C" w:rsidRDefault="0070397E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Знатнов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 Е.</w:t>
            </w:r>
          </w:p>
        </w:tc>
        <w:tc>
          <w:tcPr>
            <w:tcW w:w="2393" w:type="dxa"/>
          </w:tcPr>
          <w:p w:rsidR="00516499" w:rsidRPr="0066588C" w:rsidRDefault="0070397E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66498</w:t>
            </w:r>
          </w:p>
        </w:tc>
      </w:tr>
      <w:tr w:rsidR="00516499" w:rsidTr="0066588C">
        <w:tc>
          <w:tcPr>
            <w:tcW w:w="817" w:type="dxa"/>
          </w:tcPr>
          <w:p w:rsidR="00516499" w:rsidRDefault="0066588C" w:rsidP="0051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516499" w:rsidRPr="0066588C" w:rsidRDefault="0070397E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393" w:type="dxa"/>
          </w:tcPr>
          <w:p w:rsidR="00516499" w:rsidRPr="0066588C" w:rsidRDefault="0070397E" w:rsidP="00665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Розаева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 В.</w:t>
            </w:r>
          </w:p>
        </w:tc>
        <w:tc>
          <w:tcPr>
            <w:tcW w:w="2393" w:type="dxa"/>
          </w:tcPr>
          <w:p w:rsidR="00516499" w:rsidRPr="0066588C" w:rsidRDefault="0070397E" w:rsidP="005164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60671</w:t>
            </w:r>
          </w:p>
        </w:tc>
      </w:tr>
    </w:tbl>
    <w:p w:rsidR="003A22FA" w:rsidRDefault="003A22FA" w:rsidP="003A2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2FA" w:rsidRDefault="003A22FA" w:rsidP="003A2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2FA" w:rsidRDefault="003A22FA" w:rsidP="003A2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6499" w:rsidRDefault="00516499" w:rsidP="005164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9DD" w:rsidRPr="00516499" w:rsidRDefault="001249DD" w:rsidP="0051649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249DD" w:rsidRPr="00516499" w:rsidSect="0055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E42"/>
    <w:rsid w:val="001249DD"/>
    <w:rsid w:val="003A22FA"/>
    <w:rsid w:val="00516499"/>
    <w:rsid w:val="00550E49"/>
    <w:rsid w:val="00640AFC"/>
    <w:rsid w:val="0066588C"/>
    <w:rsid w:val="0070397E"/>
    <w:rsid w:val="008D0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6</cp:revision>
  <cp:lastPrinted>2017-03-09T08:34:00Z</cp:lastPrinted>
  <dcterms:created xsi:type="dcterms:W3CDTF">2017-03-09T08:11:00Z</dcterms:created>
  <dcterms:modified xsi:type="dcterms:W3CDTF">2017-05-11T13:57:00Z</dcterms:modified>
</cp:coreProperties>
</file>