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126460">
      <w:pPr>
        <w:spacing w:after="240"/>
        <w:jc w:val="right"/>
        <w:rPr>
          <w:bCs/>
          <w:sz w:val="26"/>
          <w:szCs w:val="26"/>
        </w:rPr>
      </w:pPr>
      <w:bookmarkStart w:id="0" w:name="_GoBack"/>
      <w:bookmarkEnd w:id="0"/>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126460">
        <w:tc>
          <w:tcPr>
            <w:tcW w:w="4706" w:type="dxa"/>
          </w:tcPr>
          <w:p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126460">
        <w:tc>
          <w:tcPr>
            <w:tcW w:w="4706" w:type="dxa"/>
          </w:tcPr>
          <w:p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126460">
        <w:tc>
          <w:tcPr>
            <w:tcW w:w="4706" w:type="dxa"/>
          </w:tcPr>
          <w:p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rsidR="0035487F" w:rsidRPr="004E33DF" w:rsidRDefault="0035487F"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9C01CC" w:rsidRDefault="00FF0F6A" w:rsidP="003215C8">
      <w:pPr>
        <w:spacing w:before="120"/>
        <w:rPr>
          <w:sz w:val="22"/>
        </w:rPr>
      </w:pPr>
      <w:r w:rsidRPr="009C01CC">
        <w:rPr>
          <w:sz w:val="22"/>
        </w:rPr>
        <w:t>18. Заполняется при поступлении на службу:</w:t>
      </w:r>
    </w:p>
    <w:p w:rsidR="004E33DF" w:rsidRPr="009C01CC" w:rsidRDefault="00FF0F6A" w:rsidP="00076C12">
      <w:pPr>
        <w:ind w:left="425"/>
        <w:rPr>
          <w:sz w:val="22"/>
        </w:rPr>
      </w:pPr>
      <w:r w:rsidRPr="009C01CC">
        <w:rPr>
          <w:sz w:val="22"/>
        </w:rPr>
        <w:t>в органы внешней разведки Российской Федерации;</w:t>
      </w:r>
    </w:p>
    <w:p w:rsidR="004E33DF" w:rsidRPr="009C01CC" w:rsidRDefault="00FF0F6A" w:rsidP="00076C12">
      <w:pPr>
        <w:ind w:left="425"/>
        <w:rPr>
          <w:sz w:val="22"/>
        </w:rPr>
      </w:pPr>
      <w:r w:rsidRPr="009C01CC">
        <w:rPr>
          <w:sz w:val="22"/>
        </w:rPr>
        <w:t>в органы внутренних дел Российской Федерации;</w:t>
      </w:r>
    </w:p>
    <w:p w:rsidR="004E33DF" w:rsidRPr="009C01CC" w:rsidRDefault="00FF0F6A" w:rsidP="00076C12">
      <w:pPr>
        <w:ind w:left="425"/>
        <w:rPr>
          <w:sz w:val="22"/>
        </w:rPr>
      </w:pPr>
      <w:r w:rsidRPr="009C01CC">
        <w:rPr>
          <w:sz w:val="22"/>
        </w:rPr>
        <w:t>в органы государственной охраны;</w:t>
      </w:r>
    </w:p>
    <w:p w:rsidR="004E33DF" w:rsidRPr="009C01CC" w:rsidRDefault="00FF0F6A" w:rsidP="00076C12">
      <w:pPr>
        <w:ind w:left="425"/>
        <w:rPr>
          <w:sz w:val="22"/>
        </w:rPr>
      </w:pPr>
      <w:r w:rsidRPr="009C01CC">
        <w:rPr>
          <w:sz w:val="22"/>
        </w:rPr>
        <w:t>в органы и организации прокуратуры Российской Федерации;</w:t>
      </w:r>
    </w:p>
    <w:p w:rsidR="004E33DF" w:rsidRPr="009C01CC" w:rsidRDefault="00FF0F6A" w:rsidP="00076C12">
      <w:pPr>
        <w:ind w:left="425"/>
        <w:rPr>
          <w:sz w:val="22"/>
        </w:rPr>
      </w:pPr>
      <w:r w:rsidRPr="009C01CC">
        <w:rPr>
          <w:sz w:val="22"/>
        </w:rPr>
        <w:t>в органы принудительного исполнения Российской Федерации;</w:t>
      </w:r>
    </w:p>
    <w:p w:rsidR="00076C12" w:rsidRPr="009C01CC" w:rsidRDefault="00FF0F6A" w:rsidP="00076C12">
      <w:pPr>
        <w:ind w:left="425"/>
        <w:rPr>
          <w:sz w:val="22"/>
        </w:rPr>
      </w:pPr>
      <w:r w:rsidRPr="009C01CC">
        <w:rPr>
          <w:sz w:val="22"/>
        </w:rPr>
        <w:t>в Следственный комитет Российской Федерации;</w:t>
      </w:r>
    </w:p>
    <w:p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3215C8" w:rsidRPr="004E33DF" w:rsidRDefault="003215C8" w:rsidP="003215C8">
      <w:pPr>
        <w:ind w:firstLine="425"/>
        <w:jc w:val="both"/>
      </w:pPr>
    </w:p>
    <w:p w:rsidR="00076C12" w:rsidRPr="00B16388" w:rsidRDefault="00076C12" w:rsidP="00076C12">
      <w:pPr>
        <w:pBdr>
          <w:top w:val="single" w:sz="4" w:space="1" w:color="auto"/>
        </w:pBdr>
        <w:spacing w:after="120"/>
        <w:jc w:val="both"/>
        <w:rPr>
          <w:sz w:val="2"/>
          <w:szCs w:val="2"/>
        </w:rPr>
      </w:pPr>
    </w:p>
    <w:p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rsidR="003215C8" w:rsidRDefault="003215C8" w:rsidP="003215C8">
      <w:pPr>
        <w:pBdr>
          <w:bottom w:val="single" w:sz="4" w:space="1" w:color="auto"/>
        </w:pBdr>
        <w:jc w:val="both"/>
        <w:rPr>
          <w:sz w:val="22"/>
        </w:rPr>
      </w:pPr>
    </w:p>
    <w:p w:rsidR="003215C8" w:rsidRPr="003215C8" w:rsidRDefault="003215C8" w:rsidP="009C01CC">
      <w:pPr>
        <w:widowControl w:val="0"/>
        <w:jc w:val="both"/>
        <w:rPr>
          <w:sz w:val="16"/>
        </w:rPr>
      </w:pPr>
    </w:p>
    <w:p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rsidR="009C01CC" w:rsidRPr="00687FB8" w:rsidRDefault="009C01CC" w:rsidP="009C01CC">
      <w:pPr>
        <w:widowControl w:val="0"/>
        <w:jc w:val="both"/>
      </w:pPr>
    </w:p>
    <w:p w:rsidR="00076C12" w:rsidRPr="00687FB8" w:rsidRDefault="00076C12" w:rsidP="002D0D2E">
      <w:pPr>
        <w:keepNext/>
        <w:pBdr>
          <w:top w:val="single" w:sz="4" w:space="1" w:color="auto"/>
        </w:pBdr>
        <w:spacing w:after="120"/>
        <w:jc w:val="both"/>
        <w:rPr>
          <w:sz w:val="2"/>
          <w:szCs w:val="2"/>
        </w:rPr>
      </w:pPr>
    </w:p>
    <w:p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B16388">
            <w:pPr>
              <w:jc w:val="both"/>
            </w:pPr>
          </w:p>
        </w:tc>
      </w:tr>
      <w:tr w:rsidR="009C01CC" w:rsidTr="009C01CC">
        <w:tc>
          <w:tcPr>
            <w:tcW w:w="9344" w:type="dxa"/>
            <w:tcBorders>
              <w:top w:val="single" w:sz="4" w:space="0" w:color="auto"/>
              <w:bottom w:val="single" w:sz="4" w:space="0" w:color="auto"/>
            </w:tcBorders>
          </w:tcPr>
          <w:p w:rsidR="009C01CC" w:rsidRDefault="009C01CC" w:rsidP="00B16388">
            <w:pPr>
              <w:jc w:val="both"/>
            </w:pPr>
          </w:p>
        </w:tc>
      </w:tr>
    </w:tbl>
    <w:p w:rsidR="009C01CC" w:rsidRPr="003215C8" w:rsidRDefault="009C01CC" w:rsidP="00B16388">
      <w:pPr>
        <w:jc w:val="both"/>
        <w:rPr>
          <w:sz w:val="16"/>
        </w:rPr>
      </w:pPr>
    </w:p>
    <w:p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3215C8" w:rsidRPr="00687FB8" w:rsidRDefault="003215C8" w:rsidP="00076C12">
      <w:pPr>
        <w:jc w:val="both"/>
      </w:pP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pBdr>
          <w:top w:val="single" w:sz="4" w:space="1" w:color="auto"/>
        </w:pBdr>
        <w:spacing w:after="120"/>
        <w:jc w:val="both"/>
        <w:rPr>
          <w:sz w:val="2"/>
          <w:szCs w:val="2"/>
        </w:rPr>
      </w:pPr>
    </w:p>
    <w:p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rsidTr="00502C25">
        <w:trPr>
          <w:trHeight w:val="500"/>
        </w:trPr>
        <w:tc>
          <w:tcPr>
            <w:tcW w:w="3062" w:type="dxa"/>
            <w:gridSpan w:val="2"/>
          </w:tcPr>
          <w:p w:rsidR="004316F3" w:rsidRPr="003215C8" w:rsidRDefault="004316F3" w:rsidP="009A2C70">
            <w:pPr>
              <w:jc w:val="center"/>
              <w:rPr>
                <w:sz w:val="22"/>
              </w:rPr>
            </w:pPr>
            <w:r w:rsidRPr="003215C8">
              <w:rPr>
                <w:sz w:val="22"/>
              </w:rPr>
              <w:t>Месяц и год</w:t>
            </w:r>
          </w:p>
        </w:tc>
        <w:tc>
          <w:tcPr>
            <w:tcW w:w="3119" w:type="dxa"/>
            <w:vMerge w:val="restart"/>
          </w:tcPr>
          <w:p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rsidR="004316F3" w:rsidRPr="003215C8" w:rsidRDefault="004316F3" w:rsidP="009A2C70">
            <w:pPr>
              <w:jc w:val="center"/>
              <w:rPr>
                <w:sz w:val="22"/>
              </w:rPr>
            </w:pPr>
            <w:r w:rsidRPr="003215C8">
              <w:rPr>
                <w:sz w:val="22"/>
              </w:rPr>
              <w:t>Адрес организации, органа</w:t>
            </w:r>
          </w:p>
        </w:tc>
      </w:tr>
      <w:tr w:rsidR="004316F3" w:rsidRPr="003215C8" w:rsidTr="00502C25">
        <w:tc>
          <w:tcPr>
            <w:tcW w:w="1531" w:type="dxa"/>
            <w:vAlign w:val="center"/>
          </w:tcPr>
          <w:p w:rsidR="004316F3" w:rsidRPr="003215C8" w:rsidRDefault="004316F3" w:rsidP="009A2C70">
            <w:pPr>
              <w:jc w:val="center"/>
              <w:rPr>
                <w:sz w:val="22"/>
              </w:rPr>
            </w:pPr>
            <w:r w:rsidRPr="003215C8">
              <w:rPr>
                <w:sz w:val="22"/>
              </w:rPr>
              <w:t>приема</w:t>
            </w:r>
          </w:p>
        </w:tc>
        <w:tc>
          <w:tcPr>
            <w:tcW w:w="1531" w:type="dxa"/>
            <w:vAlign w:val="center"/>
          </w:tcPr>
          <w:p w:rsidR="004316F3" w:rsidRPr="003215C8" w:rsidRDefault="004316F3" w:rsidP="009A2C70">
            <w:pPr>
              <w:jc w:val="center"/>
              <w:rPr>
                <w:sz w:val="22"/>
              </w:rPr>
            </w:pPr>
            <w:r w:rsidRPr="003215C8">
              <w:rPr>
                <w:sz w:val="22"/>
              </w:rPr>
              <w:t>увольнения</w:t>
            </w:r>
          </w:p>
        </w:tc>
        <w:tc>
          <w:tcPr>
            <w:tcW w:w="3119" w:type="dxa"/>
            <w:vMerge/>
          </w:tcPr>
          <w:p w:rsidR="004316F3" w:rsidRPr="003215C8" w:rsidRDefault="004316F3" w:rsidP="009A2C70">
            <w:pPr>
              <w:rPr>
                <w:sz w:val="22"/>
              </w:rPr>
            </w:pPr>
          </w:p>
        </w:tc>
        <w:tc>
          <w:tcPr>
            <w:tcW w:w="3232" w:type="dxa"/>
            <w:vMerge/>
          </w:tcPr>
          <w:p w:rsidR="004316F3" w:rsidRPr="003215C8" w:rsidRDefault="004316F3" w:rsidP="009A2C70">
            <w:pPr>
              <w:rPr>
                <w:sz w:val="22"/>
              </w:rPr>
            </w:pPr>
          </w:p>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bl>
    <w:p w:rsidR="002D0D2E" w:rsidRPr="003215C8" w:rsidRDefault="002D0D2E" w:rsidP="002D0D2E">
      <w:pPr>
        <w:jc w:val="both"/>
        <w:rPr>
          <w:sz w:val="16"/>
          <w:szCs w:val="20"/>
        </w:rPr>
      </w:pPr>
    </w:p>
    <w:p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2D0D2E">
            <w:pPr>
              <w:keepNext/>
              <w:jc w:val="both"/>
            </w:pPr>
          </w:p>
        </w:tc>
      </w:tr>
      <w:tr w:rsidR="009C01CC" w:rsidTr="009C01CC">
        <w:tc>
          <w:tcPr>
            <w:tcW w:w="9344" w:type="dxa"/>
            <w:tcBorders>
              <w:top w:val="single" w:sz="4" w:space="0" w:color="auto"/>
              <w:bottom w:val="single" w:sz="4" w:space="0" w:color="auto"/>
            </w:tcBorders>
          </w:tcPr>
          <w:p w:rsidR="009C01CC" w:rsidRDefault="009C01CC" w:rsidP="002D0D2E">
            <w:pPr>
              <w:keepNext/>
              <w:jc w:val="both"/>
            </w:pPr>
          </w:p>
        </w:tc>
      </w:tr>
      <w:tr w:rsidR="009C01CC" w:rsidTr="003215C8">
        <w:tc>
          <w:tcPr>
            <w:tcW w:w="9344" w:type="dxa"/>
            <w:tcBorders>
              <w:top w:val="single" w:sz="4" w:space="0" w:color="auto"/>
              <w:bottom w:val="single" w:sz="4" w:space="0" w:color="auto"/>
            </w:tcBorders>
          </w:tcPr>
          <w:p w:rsidR="009C01CC" w:rsidRDefault="009C01CC" w:rsidP="002D0D2E">
            <w:pPr>
              <w:keepNext/>
              <w:jc w:val="both"/>
            </w:pPr>
          </w:p>
        </w:tc>
      </w:tr>
      <w:tr w:rsidR="003215C8" w:rsidTr="003215C8">
        <w:tc>
          <w:tcPr>
            <w:tcW w:w="9344" w:type="dxa"/>
            <w:tcBorders>
              <w:top w:val="single" w:sz="4" w:space="0" w:color="auto"/>
              <w:bottom w:val="single" w:sz="4" w:space="0" w:color="auto"/>
            </w:tcBorders>
          </w:tcPr>
          <w:p w:rsidR="003215C8" w:rsidRDefault="003215C8" w:rsidP="002D0D2E">
            <w:pPr>
              <w:keepNext/>
              <w:jc w:val="both"/>
            </w:pPr>
          </w:p>
        </w:tc>
      </w:tr>
    </w:tbl>
    <w:p w:rsidR="009C01CC" w:rsidRPr="003215C8" w:rsidRDefault="009C01CC" w:rsidP="002D0D2E">
      <w:pPr>
        <w:keepNext/>
        <w:jc w:val="both"/>
        <w:rPr>
          <w:sz w:val="16"/>
        </w:rPr>
      </w:pPr>
    </w:p>
    <w:p w:rsidR="00076C12" w:rsidRPr="00C71F00" w:rsidRDefault="00366054" w:rsidP="009C01CC">
      <w:pPr>
        <w:keepNext/>
        <w:jc w:val="both"/>
        <w:rPr>
          <w:sz w:val="2"/>
          <w:szCs w:val="2"/>
        </w:rPr>
      </w:pPr>
      <w:r w:rsidRPr="00C71F00">
        <w:t xml:space="preserve">  </w:t>
      </w:r>
    </w:p>
    <w:p w:rsidR="009C01CC" w:rsidRPr="003215C8" w:rsidRDefault="00366054" w:rsidP="009C01CC">
      <w:pPr>
        <w:widowControl w:val="0"/>
        <w:jc w:val="both"/>
        <w:rPr>
          <w:sz w:val="22"/>
        </w:rPr>
      </w:pPr>
      <w:r w:rsidRPr="003215C8">
        <w:rPr>
          <w:sz w:val="22"/>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215C8">
        <w:rPr>
          <w:sz w:val="22"/>
        </w:rPr>
        <w:t>неполнородные</w:t>
      </w:r>
      <w:proofErr w:type="spellEnd"/>
      <w:r w:rsidRPr="003215C8">
        <w:rPr>
          <w:sz w:val="22"/>
        </w:rPr>
        <w:t xml:space="preserve"> братья и сестры.</w:t>
      </w:r>
      <w:r w:rsidR="009C01CC" w:rsidRPr="003215C8">
        <w:rPr>
          <w:sz w:val="22"/>
        </w:rPr>
        <w:t xml:space="preserve"> </w:t>
      </w:r>
    </w:p>
    <w:p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rsidTr="00502C25">
        <w:tc>
          <w:tcPr>
            <w:tcW w:w="1134" w:type="dxa"/>
            <w:tcBorders>
              <w:left w:val="single" w:sz="4" w:space="0" w:color="auto"/>
              <w:bottom w:val="single" w:sz="4" w:space="0" w:color="auto"/>
            </w:tcBorders>
          </w:tcPr>
          <w:p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rsidR="0012494B" w:rsidRPr="003215C8" w:rsidRDefault="0012494B" w:rsidP="0012494B">
            <w:pPr>
              <w:jc w:val="center"/>
              <w:rPr>
                <w:sz w:val="22"/>
              </w:rPr>
            </w:pPr>
            <w:r w:rsidRPr="003215C8">
              <w:rPr>
                <w:sz w:val="22"/>
              </w:rPr>
              <w:t>Дата и место рождения</w:t>
            </w:r>
          </w:p>
          <w:p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rsidR="003215C8" w:rsidRDefault="0012494B" w:rsidP="003215C8">
            <w:pPr>
              <w:jc w:val="center"/>
              <w:rPr>
                <w:sz w:val="22"/>
              </w:rPr>
            </w:pPr>
            <w:r w:rsidRPr="003215C8">
              <w:rPr>
                <w:sz w:val="22"/>
              </w:rPr>
              <w:t xml:space="preserve">Место работы, учебы </w:t>
            </w:r>
          </w:p>
          <w:p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rsidR="0012494B" w:rsidRPr="003215C8" w:rsidRDefault="0012494B" w:rsidP="0012494B">
            <w:pPr>
              <w:jc w:val="center"/>
              <w:rPr>
                <w:sz w:val="22"/>
              </w:rPr>
            </w:pPr>
            <w:r w:rsidRPr="003215C8">
              <w:rPr>
                <w:sz w:val="22"/>
              </w:rPr>
              <w:t>Место жительства</w:t>
            </w:r>
          </w:p>
          <w:p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bl>
    <w:p w:rsidR="003215C8" w:rsidRPr="003215C8" w:rsidRDefault="003215C8" w:rsidP="003215C8">
      <w:pPr>
        <w:widowControl w:val="0"/>
        <w:jc w:val="both"/>
        <w:rPr>
          <w:sz w:val="18"/>
        </w:rPr>
      </w:pPr>
    </w:p>
    <w:p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502C25">
        <w:tc>
          <w:tcPr>
            <w:tcW w:w="2155" w:type="dxa"/>
          </w:tcPr>
          <w:p w:rsidR="00B5386A" w:rsidRPr="003215C8" w:rsidRDefault="00B5386A" w:rsidP="00D62F81">
            <w:pPr>
              <w:jc w:val="center"/>
              <w:rPr>
                <w:sz w:val="22"/>
              </w:rPr>
            </w:pPr>
            <w:r w:rsidRPr="003215C8">
              <w:rPr>
                <w:sz w:val="22"/>
              </w:rPr>
              <w:t>Степень родства</w:t>
            </w:r>
          </w:p>
        </w:tc>
        <w:tc>
          <w:tcPr>
            <w:tcW w:w="1588" w:type="dxa"/>
          </w:tcPr>
          <w:p w:rsidR="003215C8" w:rsidRDefault="00B5386A" w:rsidP="003215C8">
            <w:pPr>
              <w:jc w:val="center"/>
              <w:rPr>
                <w:sz w:val="22"/>
              </w:rPr>
            </w:pPr>
            <w:r w:rsidRPr="003215C8">
              <w:rPr>
                <w:sz w:val="22"/>
              </w:rPr>
              <w:t xml:space="preserve">Фамилия, имя, отчество </w:t>
            </w:r>
          </w:p>
          <w:p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rsidR="003215C8" w:rsidRDefault="00B5386A" w:rsidP="00D62F81">
            <w:pPr>
              <w:jc w:val="center"/>
              <w:rPr>
                <w:sz w:val="22"/>
              </w:rPr>
            </w:pPr>
            <w:r w:rsidRPr="003215C8">
              <w:rPr>
                <w:sz w:val="22"/>
              </w:rPr>
              <w:t xml:space="preserve">Период </w:t>
            </w:r>
          </w:p>
          <w:p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rsidR="00B5386A" w:rsidRPr="003215C8" w:rsidRDefault="00B5386A" w:rsidP="00D62F81">
            <w:pPr>
              <w:jc w:val="center"/>
              <w:rPr>
                <w:sz w:val="22"/>
              </w:rPr>
            </w:pPr>
            <w:r w:rsidRPr="003215C8">
              <w:rPr>
                <w:sz w:val="22"/>
              </w:rPr>
              <w:t>Государство пребывания</w:t>
            </w:r>
          </w:p>
        </w:tc>
        <w:tc>
          <w:tcPr>
            <w:tcW w:w="2098" w:type="dxa"/>
          </w:tcPr>
          <w:p w:rsidR="00B5386A" w:rsidRPr="003215C8" w:rsidRDefault="00B5386A" w:rsidP="00D62F81">
            <w:pPr>
              <w:jc w:val="center"/>
              <w:rPr>
                <w:sz w:val="22"/>
              </w:rPr>
            </w:pPr>
            <w:r w:rsidRPr="003215C8">
              <w:rPr>
                <w:sz w:val="22"/>
              </w:rPr>
              <w:t>Цель пребывания</w:t>
            </w:r>
          </w:p>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bl>
    <w:p w:rsidR="002D0D2E" w:rsidRPr="002D0D2E" w:rsidRDefault="002D0D2E" w:rsidP="002D0D2E">
      <w:pPr>
        <w:jc w:val="both"/>
        <w:rPr>
          <w:sz w:val="20"/>
          <w:szCs w:val="20"/>
        </w:rPr>
      </w:pPr>
    </w:p>
    <w:p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rsidTr="00502C25">
        <w:tc>
          <w:tcPr>
            <w:tcW w:w="2608" w:type="dxa"/>
          </w:tcPr>
          <w:p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rsidR="00320407" w:rsidRPr="003215C8" w:rsidRDefault="00320407" w:rsidP="00D62F81">
            <w:pPr>
              <w:jc w:val="center"/>
              <w:rPr>
                <w:sz w:val="20"/>
              </w:rPr>
            </w:pPr>
            <w:r w:rsidRPr="003215C8">
              <w:rPr>
                <w:sz w:val="20"/>
              </w:rPr>
              <w:t>(иного закона)</w:t>
            </w:r>
          </w:p>
        </w:tc>
        <w:tc>
          <w:tcPr>
            <w:tcW w:w="3402" w:type="dxa"/>
          </w:tcPr>
          <w:p w:rsidR="00320407" w:rsidRPr="003215C8" w:rsidRDefault="00320407" w:rsidP="003215C8">
            <w:pPr>
              <w:jc w:val="center"/>
              <w:rPr>
                <w:sz w:val="20"/>
              </w:rPr>
            </w:pPr>
            <w:r w:rsidRPr="003215C8">
              <w:rPr>
                <w:sz w:val="20"/>
              </w:rPr>
              <w:t>Дата назначения наказания</w:t>
            </w:r>
          </w:p>
        </w:tc>
        <w:tc>
          <w:tcPr>
            <w:tcW w:w="3402" w:type="dxa"/>
          </w:tcPr>
          <w:p w:rsidR="00320407" w:rsidRPr="003215C8" w:rsidRDefault="00320407" w:rsidP="00D62F81">
            <w:pPr>
              <w:jc w:val="center"/>
              <w:rPr>
                <w:sz w:val="20"/>
              </w:rPr>
            </w:pPr>
            <w:r w:rsidRPr="003215C8">
              <w:rPr>
                <w:sz w:val="20"/>
              </w:rPr>
              <w:t>Вид, срок и (или) размер наказания</w:t>
            </w:r>
          </w:p>
        </w:tc>
      </w:tr>
      <w:tr w:rsidR="00320407" w:rsidRPr="002D0D2E" w:rsidTr="00502C25">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r w:rsidR="00320407" w:rsidRPr="002D0D2E" w:rsidTr="00502C25">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bl>
    <w:p w:rsidR="00B5087D" w:rsidRPr="00B5087D" w:rsidRDefault="00B5087D" w:rsidP="00B5087D">
      <w:pPr>
        <w:rPr>
          <w:sz w:val="20"/>
          <w:szCs w:val="20"/>
        </w:rPr>
      </w:pPr>
    </w:p>
    <w:p w:rsidR="00E12F57" w:rsidRPr="003215C8" w:rsidRDefault="00E12F57" w:rsidP="00B5087D">
      <w:pPr>
        <w:rPr>
          <w:sz w:val="22"/>
        </w:rPr>
      </w:pPr>
      <w:r w:rsidRPr="003215C8">
        <w:rPr>
          <w:sz w:val="22"/>
        </w:rPr>
        <w:t>28. Заполняется при поступлении на службу:</w:t>
      </w:r>
    </w:p>
    <w:p w:rsidR="00B5087D" w:rsidRPr="003215C8" w:rsidRDefault="00E12F57" w:rsidP="00E12F57">
      <w:pPr>
        <w:ind w:left="425"/>
        <w:rPr>
          <w:sz w:val="22"/>
        </w:rPr>
      </w:pPr>
      <w:r w:rsidRPr="003215C8">
        <w:rPr>
          <w:sz w:val="22"/>
        </w:rPr>
        <w:t>в органы внутренних дел Российской Федерации;</w:t>
      </w:r>
    </w:p>
    <w:p w:rsidR="00E12F57" w:rsidRPr="003215C8" w:rsidRDefault="00E12F57" w:rsidP="00E12F57">
      <w:pPr>
        <w:ind w:left="425"/>
        <w:rPr>
          <w:sz w:val="22"/>
        </w:rPr>
      </w:pPr>
      <w:r w:rsidRPr="003215C8">
        <w:rPr>
          <w:sz w:val="22"/>
        </w:rPr>
        <w:t>в органы государственной охраны;</w:t>
      </w:r>
    </w:p>
    <w:p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rsidR="00B5087D" w:rsidRPr="003215C8" w:rsidRDefault="00E12F57" w:rsidP="00E12F57">
      <w:pPr>
        <w:ind w:left="425"/>
        <w:rPr>
          <w:sz w:val="22"/>
        </w:rPr>
      </w:pPr>
      <w:r w:rsidRPr="003215C8">
        <w:rPr>
          <w:sz w:val="22"/>
        </w:rPr>
        <w:t>в органы и организации прокуратуры Российской Федерации;</w:t>
      </w:r>
    </w:p>
    <w:p w:rsidR="00B5087D" w:rsidRPr="003215C8" w:rsidRDefault="00E12F57" w:rsidP="00E12F57">
      <w:pPr>
        <w:ind w:left="425"/>
        <w:rPr>
          <w:sz w:val="22"/>
        </w:rPr>
      </w:pPr>
      <w:r w:rsidRPr="003215C8">
        <w:rPr>
          <w:sz w:val="22"/>
        </w:rPr>
        <w:t>в органы принудительного исполнения Российской Федерации;</w:t>
      </w:r>
    </w:p>
    <w:p w:rsidR="00E12F57" w:rsidRPr="003215C8" w:rsidRDefault="00E12F57" w:rsidP="00E12F57">
      <w:pPr>
        <w:ind w:left="425"/>
        <w:rPr>
          <w:sz w:val="22"/>
        </w:rPr>
      </w:pPr>
      <w:r w:rsidRPr="003215C8">
        <w:rPr>
          <w:sz w:val="22"/>
        </w:rPr>
        <w:t>в Следственный комитет Российской Федерации;</w:t>
      </w:r>
    </w:p>
    <w:p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rsidTr="00502C25">
        <w:tc>
          <w:tcPr>
            <w:tcW w:w="2608" w:type="dxa"/>
          </w:tcPr>
          <w:p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rsidR="00D62F81" w:rsidRPr="003215C8" w:rsidRDefault="00D62F81" w:rsidP="00D62F81">
            <w:pPr>
              <w:keepNext/>
              <w:jc w:val="center"/>
              <w:rPr>
                <w:sz w:val="22"/>
              </w:rPr>
            </w:pPr>
            <w:r w:rsidRPr="003215C8">
              <w:rPr>
                <w:sz w:val="22"/>
              </w:rPr>
              <w:t>(иного закона)</w:t>
            </w:r>
          </w:p>
        </w:tc>
        <w:tc>
          <w:tcPr>
            <w:tcW w:w="3402" w:type="dxa"/>
          </w:tcPr>
          <w:p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rsidR="003215C8" w:rsidRDefault="00D62F81" w:rsidP="003215C8">
            <w:pPr>
              <w:keepNext/>
              <w:jc w:val="center"/>
              <w:rPr>
                <w:sz w:val="22"/>
              </w:rPr>
            </w:pPr>
            <w:r w:rsidRPr="003215C8">
              <w:rPr>
                <w:sz w:val="22"/>
              </w:rPr>
              <w:t xml:space="preserve">Основание освобождения </w:t>
            </w:r>
          </w:p>
          <w:p w:rsidR="00D62F81" w:rsidRPr="003215C8" w:rsidRDefault="00D62F81" w:rsidP="003215C8">
            <w:pPr>
              <w:keepNext/>
              <w:jc w:val="center"/>
              <w:rPr>
                <w:sz w:val="22"/>
              </w:rPr>
            </w:pPr>
            <w:r w:rsidRPr="003215C8">
              <w:rPr>
                <w:sz w:val="22"/>
              </w:rPr>
              <w:t>от уголовной ответственности</w:t>
            </w:r>
          </w:p>
        </w:tc>
      </w:tr>
      <w:tr w:rsidR="00D62F81" w:rsidRPr="002D0D2E" w:rsidTr="00502C25">
        <w:tc>
          <w:tcPr>
            <w:tcW w:w="2608" w:type="dxa"/>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Pr>
          <w:p w:rsidR="00D62F81" w:rsidRPr="002D0D2E" w:rsidRDefault="00D62F81" w:rsidP="00D62F81">
            <w:pPr>
              <w:keepNext/>
            </w:pPr>
          </w:p>
        </w:tc>
      </w:tr>
    </w:tbl>
    <w:p w:rsidR="00624471" w:rsidRPr="003215C8" w:rsidRDefault="00624471" w:rsidP="00624471">
      <w:pPr>
        <w:rPr>
          <w:sz w:val="16"/>
          <w:szCs w:val="20"/>
        </w:rPr>
      </w:pPr>
    </w:p>
    <w:p w:rsidR="00D62F81" w:rsidRPr="003215C8" w:rsidRDefault="00D62F81" w:rsidP="00624471">
      <w:pPr>
        <w:rPr>
          <w:sz w:val="22"/>
        </w:rPr>
      </w:pPr>
      <w:r w:rsidRPr="003215C8">
        <w:rPr>
          <w:sz w:val="22"/>
        </w:rPr>
        <w:t>29. Заполняется при поступлении на службу:</w:t>
      </w:r>
    </w:p>
    <w:p w:rsidR="00624471" w:rsidRPr="003215C8" w:rsidRDefault="00D62F81" w:rsidP="00D62F81">
      <w:pPr>
        <w:ind w:left="425"/>
        <w:rPr>
          <w:sz w:val="22"/>
        </w:rPr>
      </w:pPr>
      <w:r w:rsidRPr="003215C8">
        <w:rPr>
          <w:sz w:val="22"/>
        </w:rPr>
        <w:t>в органы внутренних дел Российской Федерации;</w:t>
      </w:r>
    </w:p>
    <w:p w:rsidR="00D62F81" w:rsidRPr="003215C8" w:rsidRDefault="00D62F81" w:rsidP="00D62F81">
      <w:pPr>
        <w:ind w:left="425"/>
        <w:rPr>
          <w:sz w:val="22"/>
        </w:rPr>
      </w:pPr>
      <w:r w:rsidRPr="003215C8">
        <w:rPr>
          <w:sz w:val="22"/>
        </w:rPr>
        <w:t>в органы государственной охраны;</w:t>
      </w:r>
    </w:p>
    <w:p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rsidR="00624471" w:rsidRPr="003215C8" w:rsidRDefault="00D62F81" w:rsidP="00D62F81">
      <w:pPr>
        <w:ind w:left="425"/>
        <w:rPr>
          <w:sz w:val="22"/>
        </w:rPr>
      </w:pPr>
      <w:r w:rsidRPr="003215C8">
        <w:rPr>
          <w:sz w:val="22"/>
        </w:rPr>
        <w:t>в органы и организации прокуратуры Российской Федерации;</w:t>
      </w:r>
    </w:p>
    <w:p w:rsidR="00624471" w:rsidRPr="003215C8" w:rsidRDefault="00D62F81" w:rsidP="00D62F81">
      <w:pPr>
        <w:ind w:left="425"/>
        <w:rPr>
          <w:sz w:val="22"/>
        </w:rPr>
      </w:pPr>
      <w:r w:rsidRPr="003215C8">
        <w:rPr>
          <w:sz w:val="22"/>
        </w:rPr>
        <w:t>в органы принудительного исполнения Российской Федерации;</w:t>
      </w:r>
    </w:p>
    <w:p w:rsidR="00D62F81" w:rsidRPr="003215C8" w:rsidRDefault="00D62F81" w:rsidP="00D62F81">
      <w:pPr>
        <w:ind w:left="425"/>
        <w:rPr>
          <w:sz w:val="22"/>
        </w:rPr>
      </w:pPr>
      <w:r w:rsidRPr="003215C8">
        <w:rPr>
          <w:sz w:val="22"/>
        </w:rPr>
        <w:t>в Следственный комитет Российской Федерации;</w:t>
      </w:r>
    </w:p>
    <w:p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rsidR="003215C8" w:rsidRPr="003215C8" w:rsidRDefault="003215C8" w:rsidP="003215C8">
      <w:pPr>
        <w:pBdr>
          <w:bottom w:val="single" w:sz="4" w:space="1" w:color="auto"/>
        </w:pBdr>
        <w:jc w:val="both"/>
      </w:pPr>
    </w:p>
    <w:p w:rsidR="003215C8" w:rsidRPr="00624471" w:rsidRDefault="003215C8" w:rsidP="003215C8">
      <w:pPr>
        <w:jc w:val="both"/>
        <w:rPr>
          <w:sz w:val="2"/>
          <w:szCs w:val="2"/>
        </w:rPr>
      </w:pPr>
    </w:p>
    <w:p w:rsidR="003215C8" w:rsidRPr="003215C8" w:rsidRDefault="003215C8" w:rsidP="006958A6">
      <w:pPr>
        <w:rPr>
          <w:sz w:val="14"/>
        </w:rPr>
      </w:pPr>
    </w:p>
    <w:p w:rsidR="006958A6" w:rsidRPr="003215C8" w:rsidRDefault="006958A6" w:rsidP="006958A6">
      <w:pPr>
        <w:rPr>
          <w:sz w:val="22"/>
        </w:rPr>
      </w:pPr>
      <w:r w:rsidRPr="003215C8">
        <w:rPr>
          <w:sz w:val="22"/>
        </w:rPr>
        <w:t>30. Заполняется при поступлении на службу:</w:t>
      </w:r>
    </w:p>
    <w:p w:rsidR="00624471" w:rsidRPr="003215C8" w:rsidRDefault="006958A6" w:rsidP="006958A6">
      <w:pPr>
        <w:ind w:left="425"/>
        <w:rPr>
          <w:sz w:val="22"/>
        </w:rPr>
      </w:pPr>
      <w:r w:rsidRPr="003215C8">
        <w:rPr>
          <w:sz w:val="22"/>
        </w:rPr>
        <w:t>в органы внутренних дел Российской Федерации;</w:t>
      </w:r>
    </w:p>
    <w:p w:rsidR="006958A6" w:rsidRPr="003215C8" w:rsidRDefault="006958A6" w:rsidP="006958A6">
      <w:pPr>
        <w:ind w:left="425"/>
        <w:rPr>
          <w:sz w:val="22"/>
        </w:rPr>
      </w:pPr>
      <w:r w:rsidRPr="003215C8">
        <w:rPr>
          <w:sz w:val="22"/>
        </w:rPr>
        <w:t>в органы государственной охраны;</w:t>
      </w:r>
    </w:p>
    <w:p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rsidR="00624471" w:rsidRPr="003215C8" w:rsidRDefault="006958A6" w:rsidP="006958A6">
      <w:pPr>
        <w:ind w:left="425"/>
        <w:rPr>
          <w:sz w:val="22"/>
        </w:rPr>
      </w:pPr>
      <w:r w:rsidRPr="003215C8">
        <w:rPr>
          <w:sz w:val="22"/>
        </w:rPr>
        <w:t>в органы и организации прокуратуры Российской Федерации;</w:t>
      </w:r>
    </w:p>
    <w:p w:rsidR="00624471" w:rsidRPr="003215C8" w:rsidRDefault="006958A6" w:rsidP="006958A6">
      <w:pPr>
        <w:ind w:left="425"/>
        <w:rPr>
          <w:sz w:val="22"/>
        </w:rPr>
      </w:pPr>
      <w:r w:rsidRPr="003215C8">
        <w:rPr>
          <w:sz w:val="22"/>
        </w:rPr>
        <w:t>в органы принудительного исполнения Российской Федерации;</w:t>
      </w:r>
    </w:p>
    <w:p w:rsidR="006958A6" w:rsidRPr="003215C8" w:rsidRDefault="006958A6" w:rsidP="006958A6">
      <w:pPr>
        <w:ind w:left="425"/>
        <w:rPr>
          <w:sz w:val="22"/>
        </w:rPr>
      </w:pPr>
      <w:r w:rsidRPr="003215C8">
        <w:rPr>
          <w:sz w:val="22"/>
        </w:rPr>
        <w:t>в Следственный комитет Российской Федерации;</w:t>
      </w:r>
    </w:p>
    <w:p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3215C8" w:rsidRPr="003215C8" w:rsidRDefault="003215C8" w:rsidP="003215C8">
      <w:pPr>
        <w:jc w:val="both"/>
      </w:pPr>
    </w:p>
    <w:p w:rsidR="006958A6" w:rsidRDefault="006958A6" w:rsidP="006958A6">
      <w:pPr>
        <w:pBdr>
          <w:top w:val="single" w:sz="4" w:space="1" w:color="auto"/>
        </w:pBdr>
        <w:jc w:val="both"/>
        <w:rPr>
          <w:sz w:val="2"/>
          <w:szCs w:val="2"/>
        </w:rPr>
      </w:pPr>
    </w:p>
    <w:p w:rsidR="003215C8" w:rsidRPr="00624471" w:rsidRDefault="003215C8" w:rsidP="006958A6">
      <w:pPr>
        <w:pBdr>
          <w:top w:val="single" w:sz="4" w:space="1" w:color="auto"/>
        </w:pBdr>
        <w:jc w:val="both"/>
        <w:rPr>
          <w:sz w:val="2"/>
          <w:szCs w:val="2"/>
        </w:rPr>
      </w:pPr>
    </w:p>
    <w:p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3215C8" w:rsidRPr="003215C8" w:rsidRDefault="003215C8" w:rsidP="00FD7ACD">
      <w:pPr>
        <w:jc w:val="both"/>
      </w:pPr>
    </w:p>
    <w:p w:rsidR="00FD7ACD" w:rsidRPr="009E3141" w:rsidRDefault="00FD7ACD" w:rsidP="00FD7ACD">
      <w:pPr>
        <w:pBdr>
          <w:top w:val="single" w:sz="4" w:space="1" w:color="auto"/>
        </w:pBdr>
        <w:jc w:val="both"/>
        <w:rPr>
          <w:sz w:val="2"/>
          <w:szCs w:val="2"/>
        </w:rPr>
      </w:pPr>
    </w:p>
    <w:p w:rsidR="00FD7ACD" w:rsidRPr="009E3141" w:rsidRDefault="00FD7ACD" w:rsidP="00FD7ACD">
      <w:pPr>
        <w:pBdr>
          <w:top w:val="single" w:sz="4" w:space="1" w:color="auto"/>
        </w:pBdr>
        <w:spacing w:after="120"/>
        <w:jc w:val="both"/>
        <w:rPr>
          <w:sz w:val="2"/>
          <w:szCs w:val="2"/>
        </w:rPr>
      </w:pPr>
    </w:p>
    <w:p w:rsidR="00FD7ACD" w:rsidRPr="003215C8" w:rsidRDefault="00FD7ACD" w:rsidP="00FD7ACD">
      <w:pPr>
        <w:rPr>
          <w:sz w:val="22"/>
        </w:rPr>
      </w:pPr>
      <w:r w:rsidRPr="003215C8">
        <w:rPr>
          <w:sz w:val="22"/>
        </w:rPr>
        <w:t>33. Заполняется при поступлении на службу:</w:t>
      </w:r>
    </w:p>
    <w:p w:rsidR="009E3141" w:rsidRPr="003215C8" w:rsidRDefault="00FD7ACD" w:rsidP="00FD7ACD">
      <w:pPr>
        <w:ind w:left="425"/>
        <w:rPr>
          <w:sz w:val="22"/>
        </w:rPr>
      </w:pPr>
      <w:r w:rsidRPr="003215C8">
        <w:rPr>
          <w:sz w:val="22"/>
        </w:rPr>
        <w:t>в органы внутренних дел Российской Федерации;</w:t>
      </w:r>
    </w:p>
    <w:p w:rsidR="00FD7ACD" w:rsidRPr="003215C8" w:rsidRDefault="00FD7ACD" w:rsidP="00FD7ACD">
      <w:pPr>
        <w:ind w:left="425"/>
        <w:rPr>
          <w:sz w:val="22"/>
        </w:rPr>
      </w:pPr>
      <w:r w:rsidRPr="003215C8">
        <w:rPr>
          <w:sz w:val="22"/>
        </w:rPr>
        <w:t>в органы государственной охраны;</w:t>
      </w:r>
    </w:p>
    <w:p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rsidR="009E3141" w:rsidRPr="003215C8" w:rsidRDefault="00FD7ACD" w:rsidP="00FD7ACD">
      <w:pPr>
        <w:ind w:left="425"/>
        <w:rPr>
          <w:sz w:val="22"/>
        </w:rPr>
      </w:pPr>
      <w:r w:rsidRPr="003215C8">
        <w:rPr>
          <w:sz w:val="22"/>
        </w:rPr>
        <w:t>в органы и организации прокуратуры Российской Федерации;</w:t>
      </w:r>
    </w:p>
    <w:p w:rsidR="009E3141" w:rsidRPr="003215C8" w:rsidRDefault="00FD7ACD" w:rsidP="00FD7ACD">
      <w:pPr>
        <w:ind w:left="425"/>
        <w:rPr>
          <w:sz w:val="22"/>
        </w:rPr>
      </w:pPr>
      <w:r w:rsidRPr="003215C8">
        <w:rPr>
          <w:sz w:val="22"/>
        </w:rPr>
        <w:t>в органы принудительного исполнения Российской Федерации;</w:t>
      </w:r>
    </w:p>
    <w:p w:rsidR="00FD7ACD" w:rsidRPr="003215C8" w:rsidRDefault="00FD7ACD" w:rsidP="00FD7ACD">
      <w:pPr>
        <w:ind w:left="425"/>
        <w:rPr>
          <w:sz w:val="22"/>
        </w:rPr>
      </w:pPr>
      <w:r w:rsidRPr="003215C8">
        <w:rPr>
          <w:sz w:val="22"/>
        </w:rPr>
        <w:t>в Следственный комитет Российской Федерации;</w:t>
      </w:r>
    </w:p>
    <w:p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rsidR="00FD7ACD" w:rsidRPr="003215C8" w:rsidRDefault="00FD7ACD" w:rsidP="003215C8">
      <w:pPr>
        <w:jc w:val="both"/>
      </w:pPr>
    </w:p>
    <w:p w:rsidR="00FD7ACD" w:rsidRPr="009E3141" w:rsidRDefault="00FD7ACD" w:rsidP="00A521BE">
      <w:pPr>
        <w:pBdr>
          <w:top w:val="single" w:sz="4" w:space="1" w:color="auto"/>
        </w:pBdr>
        <w:spacing w:after="120"/>
        <w:jc w:val="both"/>
        <w:rPr>
          <w:sz w:val="2"/>
          <w:szCs w:val="2"/>
        </w:rPr>
      </w:pPr>
    </w:p>
    <w:p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3215C8" w:rsidRPr="002D0D2E" w:rsidRDefault="003215C8" w:rsidP="00FD7ACD">
      <w:pPr>
        <w:jc w:val="both"/>
      </w:pP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rsidR="003215C8" w:rsidRDefault="003215C8" w:rsidP="003215C8">
      <w:pPr>
        <w:keepNext/>
        <w:pBdr>
          <w:bottom w:val="single" w:sz="4" w:space="1" w:color="auto"/>
        </w:pBdr>
        <w:jc w:val="both"/>
      </w:pPr>
    </w:p>
    <w:p w:rsidR="003215C8" w:rsidRDefault="003215C8"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3215C8" w:rsidRPr="002D0D2E" w:rsidRDefault="003215C8"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rsidTr="00E21952">
        <w:tc>
          <w:tcPr>
            <w:tcW w:w="1648" w:type="dxa"/>
            <w:vAlign w:val="center"/>
          </w:tcPr>
          <w:p w:rsidR="00B1560D" w:rsidRPr="003215C8" w:rsidRDefault="00B1560D" w:rsidP="00EF27C7">
            <w:pPr>
              <w:ind w:firstLine="567"/>
              <w:rPr>
                <w:sz w:val="22"/>
              </w:rPr>
            </w:pPr>
            <w:r w:rsidRPr="003215C8">
              <w:rPr>
                <w:sz w:val="22"/>
              </w:rPr>
              <w:t>М.П.</w:t>
            </w:r>
          </w:p>
        </w:tc>
        <w:tc>
          <w:tcPr>
            <w:tcW w:w="7764" w:type="dxa"/>
          </w:tcPr>
          <w:p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CE" w:rsidRDefault="00BC10CE">
      <w:r>
        <w:separator/>
      </w:r>
    </w:p>
  </w:endnote>
  <w:endnote w:type="continuationSeparator" w:id="0">
    <w:p w:rsidR="00BC10CE" w:rsidRDefault="00BC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CE" w:rsidRDefault="00BC10CE">
      <w:r>
        <w:separator/>
      </w:r>
    </w:p>
  </w:footnote>
  <w:footnote w:type="continuationSeparator" w:id="0">
    <w:p w:rsidR="00BC10CE" w:rsidRDefault="00BC1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C10CE"/>
    <w:rsid w:val="00BD72AA"/>
    <w:rsid w:val="00BF6E2B"/>
    <w:rsid w:val="00C054BA"/>
    <w:rsid w:val="00C171EF"/>
    <w:rsid w:val="00C470AF"/>
    <w:rsid w:val="00C71F00"/>
    <w:rsid w:val="00CA4F98"/>
    <w:rsid w:val="00CB21D9"/>
    <w:rsid w:val="00CC274A"/>
    <w:rsid w:val="00D01064"/>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3</cp:revision>
  <cp:lastPrinted>2024-10-11T17:25:00Z</cp:lastPrinted>
  <dcterms:created xsi:type="dcterms:W3CDTF">2024-10-16T07:53:00Z</dcterms:created>
  <dcterms:modified xsi:type="dcterms:W3CDTF">2025-01-15T07:56:00Z</dcterms:modified>
</cp:coreProperties>
</file>