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492094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B4FA0" w:rsidRPr="003B4FA0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Нижегородской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E147B2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Нижегородской области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5F726C">
        <w:rPr>
          <w:rFonts w:ascii="Times New Roman" w:hAnsi="Times New Roman" w:cs="Times New Roman"/>
          <w:sz w:val="24"/>
          <w:szCs w:val="24"/>
        </w:rPr>
        <w:t>27</w:t>
      </w:r>
      <w:r w:rsidR="003B4FA0" w:rsidRPr="00D87846">
        <w:rPr>
          <w:rFonts w:ascii="Times New Roman" w:hAnsi="Times New Roman" w:cs="Times New Roman"/>
          <w:sz w:val="24"/>
          <w:szCs w:val="24"/>
        </w:rPr>
        <w:t>.</w:t>
      </w:r>
      <w:r w:rsidR="005F726C">
        <w:rPr>
          <w:rFonts w:ascii="Times New Roman" w:hAnsi="Times New Roman" w:cs="Times New Roman"/>
          <w:sz w:val="24"/>
          <w:szCs w:val="24"/>
        </w:rPr>
        <w:t>05</w:t>
      </w:r>
      <w:r w:rsidR="007978DF">
        <w:rPr>
          <w:rFonts w:ascii="Times New Roman" w:hAnsi="Times New Roman" w:cs="Times New Roman"/>
          <w:sz w:val="24"/>
          <w:szCs w:val="24"/>
        </w:rPr>
        <w:t xml:space="preserve">.2025 № </w:t>
      </w:r>
      <w:r w:rsidR="0099465F">
        <w:rPr>
          <w:rFonts w:ascii="Times New Roman" w:hAnsi="Times New Roman" w:cs="Times New Roman"/>
          <w:sz w:val="24"/>
          <w:szCs w:val="24"/>
        </w:rPr>
        <w:t>1</w:t>
      </w:r>
      <w:r w:rsidR="005F726C">
        <w:rPr>
          <w:rFonts w:ascii="Times New Roman" w:hAnsi="Times New Roman" w:cs="Times New Roman"/>
          <w:sz w:val="24"/>
          <w:szCs w:val="24"/>
        </w:rPr>
        <w:t>1</w:t>
      </w:r>
      <w:r w:rsidR="002D03B8">
        <w:rPr>
          <w:rFonts w:ascii="Times New Roman" w:hAnsi="Times New Roman" w:cs="Times New Roman"/>
          <w:sz w:val="24"/>
          <w:szCs w:val="24"/>
        </w:rPr>
        <w:t xml:space="preserve">, </w:t>
      </w:r>
      <w:r w:rsidR="002D03B8"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5F726C">
        <w:rPr>
          <w:rFonts w:ascii="Times New Roman" w:hAnsi="Times New Roman" w:cs="Times New Roman"/>
          <w:sz w:val="24"/>
          <w:szCs w:val="24"/>
        </w:rPr>
        <w:t>27</w:t>
      </w:r>
      <w:r w:rsidR="005F726C" w:rsidRPr="00D87846">
        <w:rPr>
          <w:rFonts w:ascii="Times New Roman" w:hAnsi="Times New Roman" w:cs="Times New Roman"/>
          <w:sz w:val="24"/>
          <w:szCs w:val="24"/>
        </w:rPr>
        <w:t>.</w:t>
      </w:r>
      <w:r w:rsidR="005F726C">
        <w:rPr>
          <w:rFonts w:ascii="Times New Roman" w:hAnsi="Times New Roman" w:cs="Times New Roman"/>
          <w:sz w:val="24"/>
          <w:szCs w:val="24"/>
        </w:rPr>
        <w:t xml:space="preserve">05.2025 </w:t>
      </w:r>
      <w:r w:rsidR="007978DF">
        <w:rPr>
          <w:rFonts w:ascii="Times New Roman" w:hAnsi="Times New Roman" w:cs="Times New Roman"/>
          <w:sz w:val="24"/>
          <w:szCs w:val="24"/>
        </w:rPr>
        <w:t xml:space="preserve">№ </w:t>
      </w:r>
      <w:r w:rsidR="005F726C">
        <w:rPr>
          <w:rFonts w:ascii="Times New Roman" w:hAnsi="Times New Roman" w:cs="Times New Roman"/>
          <w:sz w:val="24"/>
          <w:szCs w:val="24"/>
        </w:rPr>
        <w:t>1</w:t>
      </w:r>
      <w:r w:rsidR="0099465F">
        <w:rPr>
          <w:rFonts w:ascii="Times New Roman" w:hAnsi="Times New Roman" w:cs="Times New Roman"/>
          <w:sz w:val="24"/>
          <w:szCs w:val="24"/>
        </w:rPr>
        <w:t>2</w:t>
      </w:r>
      <w:r w:rsidR="005F726C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B24DAF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D98"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CD5D98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221AD6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</w:t>
      </w:r>
      <w:r w:rsidR="00F506D8">
        <w:rPr>
          <w:rFonts w:ascii="Times New Roman" w:hAnsi="Times New Roman" w:cs="Times New Roman"/>
          <w:sz w:val="24"/>
          <w:szCs w:val="24"/>
        </w:rPr>
        <w:t xml:space="preserve"> -</w:t>
      </w:r>
      <w:r w:rsidR="003B4FA0" w:rsidRPr="00CD5D98">
        <w:rPr>
          <w:rFonts w:ascii="Times New Roman" w:hAnsi="Times New Roman" w:cs="Times New Roman"/>
          <w:sz w:val="24"/>
          <w:szCs w:val="24"/>
        </w:rPr>
        <w:t xml:space="preserve"> </w:t>
      </w:r>
      <w:r w:rsidR="00B24DAF" w:rsidRPr="00B24DAF">
        <w:rPr>
          <w:rStyle w:val="fontstyle01"/>
          <w:sz w:val="24"/>
          <w:szCs w:val="24"/>
        </w:rPr>
        <w:t xml:space="preserve">консультант отдела качества общего образования и обеспечения </w:t>
      </w:r>
      <w:proofErr w:type="gramStart"/>
      <w:r w:rsidR="00B24DAF" w:rsidRPr="00B24DAF">
        <w:rPr>
          <w:rStyle w:val="fontstyle01"/>
          <w:sz w:val="24"/>
          <w:szCs w:val="24"/>
        </w:rPr>
        <w:t>проведения оценочных процедур управления общего образования</w:t>
      </w:r>
      <w:r w:rsidR="00B24DAF" w:rsidRPr="00B24DAF">
        <w:rPr>
          <w:rFonts w:ascii="Times New Roman" w:hAnsi="Times New Roman" w:cs="Times New Roman"/>
          <w:sz w:val="24"/>
          <w:szCs w:val="24"/>
        </w:rPr>
        <w:t xml:space="preserve"> министерства образования</w:t>
      </w:r>
      <w:proofErr w:type="gramEnd"/>
      <w:r w:rsidR="00B24DAF" w:rsidRPr="00B24DAF">
        <w:rPr>
          <w:rFonts w:ascii="Times New Roman" w:hAnsi="Times New Roman" w:cs="Times New Roman"/>
          <w:sz w:val="24"/>
          <w:szCs w:val="24"/>
        </w:rPr>
        <w:t xml:space="preserve"> и науки Нижегородской области</w:t>
      </w:r>
      <w:r w:rsidR="00B24DAF" w:rsidRPr="00B24DAF">
        <w:rPr>
          <w:rFonts w:ascii="Times New Roman" w:hAnsi="Times New Roman" w:cs="Times New Roman"/>
          <w:sz w:val="24"/>
          <w:szCs w:val="24"/>
        </w:rPr>
        <w:t xml:space="preserve"> </w:t>
      </w:r>
      <w:r w:rsidR="00F562C4" w:rsidRPr="00B24DAF">
        <w:rPr>
          <w:rFonts w:ascii="Times New Roman" w:hAnsi="Times New Roman" w:cs="Times New Roman"/>
          <w:sz w:val="24"/>
          <w:szCs w:val="24"/>
        </w:rPr>
        <w:t>рекомендована</w:t>
      </w:r>
      <w:r w:rsidRPr="00B24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F">
        <w:rPr>
          <w:rFonts w:ascii="Times New Roman" w:hAnsi="Times New Roman" w:cs="Times New Roman"/>
          <w:b/>
          <w:sz w:val="24"/>
          <w:szCs w:val="24"/>
        </w:rPr>
        <w:t>Деднева</w:t>
      </w:r>
      <w:proofErr w:type="spellEnd"/>
      <w:r w:rsidR="00B24DAF">
        <w:rPr>
          <w:rFonts w:ascii="Times New Roman" w:hAnsi="Times New Roman" w:cs="Times New Roman"/>
          <w:b/>
          <w:sz w:val="24"/>
          <w:szCs w:val="24"/>
        </w:rPr>
        <w:t xml:space="preserve"> Екатерина Алексеевна</w:t>
      </w:r>
      <w:r w:rsidR="00A156C1" w:rsidRPr="00B24DA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156C1" w:rsidRPr="00B24DAF">
        <w:rPr>
          <w:rFonts w:ascii="Times New Roman" w:hAnsi="Times New Roman" w:cs="Times New Roman"/>
          <w:sz w:val="24"/>
          <w:szCs w:val="24"/>
        </w:rPr>
        <w:t xml:space="preserve">решение от </w:t>
      </w:r>
      <w:r w:rsidR="00B24DAF">
        <w:rPr>
          <w:rFonts w:ascii="Times New Roman" w:hAnsi="Times New Roman" w:cs="Times New Roman"/>
          <w:sz w:val="24"/>
          <w:szCs w:val="24"/>
        </w:rPr>
        <w:t>27</w:t>
      </w:r>
      <w:r w:rsidR="00B24DAF" w:rsidRPr="00D87846">
        <w:rPr>
          <w:rFonts w:ascii="Times New Roman" w:hAnsi="Times New Roman" w:cs="Times New Roman"/>
          <w:sz w:val="24"/>
          <w:szCs w:val="24"/>
        </w:rPr>
        <w:t>.</w:t>
      </w:r>
      <w:r w:rsidR="00B24DAF">
        <w:rPr>
          <w:rFonts w:ascii="Times New Roman" w:hAnsi="Times New Roman" w:cs="Times New Roman"/>
          <w:sz w:val="24"/>
          <w:szCs w:val="24"/>
        </w:rPr>
        <w:t>05.2025 № 11</w:t>
      </w:r>
      <w:r w:rsidR="00A156C1" w:rsidRPr="00B24DAF">
        <w:rPr>
          <w:rFonts w:ascii="Times New Roman" w:hAnsi="Times New Roman" w:cs="Times New Roman"/>
          <w:b/>
          <w:sz w:val="24"/>
          <w:szCs w:val="24"/>
        </w:rPr>
        <w:t>)</w:t>
      </w:r>
      <w:r w:rsidRPr="00B24DAF">
        <w:rPr>
          <w:rFonts w:ascii="Times New Roman" w:hAnsi="Times New Roman" w:cs="Times New Roman"/>
          <w:sz w:val="24"/>
          <w:szCs w:val="24"/>
        </w:rPr>
        <w:t>;</w:t>
      </w:r>
    </w:p>
    <w:p w:rsidR="003B4FA0" w:rsidRPr="00221AD6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AD6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221AD6">
        <w:rPr>
          <w:rFonts w:ascii="Times New Roman" w:hAnsi="Times New Roman" w:cs="Times New Roman"/>
          <w:sz w:val="24"/>
          <w:szCs w:val="24"/>
        </w:rPr>
        <w:t xml:space="preserve"> </w:t>
      </w:r>
      <w:r w:rsidR="00221AD6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  <w:r w:rsidR="00F506D8" w:rsidRPr="00221AD6">
        <w:rPr>
          <w:rFonts w:ascii="Times New Roman" w:hAnsi="Times New Roman" w:cs="Times New Roman"/>
          <w:sz w:val="24"/>
          <w:szCs w:val="24"/>
        </w:rPr>
        <w:t xml:space="preserve"> -</w:t>
      </w:r>
      <w:r w:rsidRPr="00221AD6">
        <w:rPr>
          <w:rFonts w:ascii="Times New Roman" w:hAnsi="Times New Roman" w:cs="Times New Roman"/>
          <w:sz w:val="24"/>
          <w:szCs w:val="24"/>
        </w:rPr>
        <w:t xml:space="preserve"> </w:t>
      </w:r>
      <w:r w:rsidR="00221AD6" w:rsidRPr="00221AD6">
        <w:rPr>
          <w:rStyle w:val="fontstyle01"/>
          <w:sz w:val="24"/>
          <w:szCs w:val="24"/>
        </w:rPr>
        <w:t>консультант – юрист отдела правового регулирования и профилактики нарушений управления по контролю и надзору в сфере образования</w:t>
      </w:r>
      <w:r w:rsidR="00221AD6" w:rsidRPr="00221AD6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221AD6" w:rsidRPr="00221AD6">
        <w:rPr>
          <w:rFonts w:ascii="Times New Roman" w:hAnsi="Times New Roman" w:cs="Times New Roman"/>
          <w:sz w:val="24"/>
          <w:szCs w:val="24"/>
        </w:rPr>
        <w:t xml:space="preserve"> </w:t>
      </w:r>
      <w:r w:rsidR="004C0399">
        <w:rPr>
          <w:rFonts w:ascii="Times New Roman" w:hAnsi="Times New Roman" w:cs="Times New Roman"/>
          <w:sz w:val="24"/>
          <w:szCs w:val="24"/>
        </w:rPr>
        <w:t>рекомендован</w:t>
      </w:r>
      <w:r w:rsidRPr="00221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AD6">
        <w:rPr>
          <w:rFonts w:ascii="Times New Roman" w:hAnsi="Times New Roman" w:cs="Times New Roman"/>
          <w:b/>
          <w:sz w:val="24"/>
          <w:szCs w:val="24"/>
        </w:rPr>
        <w:t>Щепоткин</w:t>
      </w:r>
      <w:proofErr w:type="spellEnd"/>
      <w:r w:rsidR="00221AD6">
        <w:rPr>
          <w:rFonts w:ascii="Times New Roman" w:hAnsi="Times New Roman" w:cs="Times New Roman"/>
          <w:b/>
          <w:sz w:val="24"/>
          <w:szCs w:val="24"/>
        </w:rPr>
        <w:t xml:space="preserve"> Александр Павлович</w:t>
      </w:r>
      <w:r w:rsidR="00A156C1" w:rsidRPr="00221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6C1" w:rsidRPr="00221AD6">
        <w:rPr>
          <w:rFonts w:ascii="Times New Roman" w:hAnsi="Times New Roman" w:cs="Times New Roman"/>
          <w:sz w:val="24"/>
          <w:szCs w:val="24"/>
        </w:rPr>
        <w:t xml:space="preserve">(решение от </w:t>
      </w:r>
      <w:r w:rsidR="00221AD6">
        <w:rPr>
          <w:rFonts w:ascii="Times New Roman" w:hAnsi="Times New Roman" w:cs="Times New Roman"/>
          <w:sz w:val="24"/>
          <w:szCs w:val="24"/>
        </w:rPr>
        <w:t>27</w:t>
      </w:r>
      <w:r w:rsidR="00221AD6" w:rsidRPr="00D87846">
        <w:rPr>
          <w:rFonts w:ascii="Times New Roman" w:hAnsi="Times New Roman" w:cs="Times New Roman"/>
          <w:sz w:val="24"/>
          <w:szCs w:val="24"/>
        </w:rPr>
        <w:t>.</w:t>
      </w:r>
      <w:r w:rsidR="00221AD6">
        <w:rPr>
          <w:rFonts w:ascii="Times New Roman" w:hAnsi="Times New Roman" w:cs="Times New Roman"/>
          <w:sz w:val="24"/>
          <w:szCs w:val="24"/>
        </w:rPr>
        <w:t>05.2025 № 1</w:t>
      </w:r>
      <w:r w:rsidR="00221AD6">
        <w:rPr>
          <w:rFonts w:ascii="Times New Roman" w:hAnsi="Times New Roman" w:cs="Times New Roman"/>
          <w:sz w:val="24"/>
          <w:szCs w:val="24"/>
        </w:rPr>
        <w:t>2</w:t>
      </w:r>
      <w:r w:rsidR="00A156C1" w:rsidRPr="00221AD6">
        <w:rPr>
          <w:rFonts w:ascii="Times New Roman" w:hAnsi="Times New Roman" w:cs="Times New Roman"/>
          <w:sz w:val="24"/>
          <w:szCs w:val="24"/>
        </w:rPr>
        <w:t>)</w:t>
      </w:r>
      <w:r w:rsidR="00221AD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907" w:rsidRDefault="00BB5907" w:rsidP="00866A44">
      <w:pPr>
        <w:spacing w:after="0" w:line="240" w:lineRule="auto"/>
      </w:pPr>
      <w:r>
        <w:separator/>
      </w:r>
    </w:p>
  </w:endnote>
  <w:endnote w:type="continuationSeparator" w:id="0">
    <w:p w:rsidR="00BB5907" w:rsidRDefault="00BB5907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907" w:rsidRDefault="00BB5907" w:rsidP="00866A44">
      <w:pPr>
        <w:spacing w:after="0" w:line="240" w:lineRule="auto"/>
      </w:pPr>
      <w:r>
        <w:separator/>
      </w:r>
    </w:p>
  </w:footnote>
  <w:footnote w:type="continuationSeparator" w:id="0">
    <w:p w:rsidR="00BB5907" w:rsidRDefault="00BB5907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6"/>
  </w:num>
  <w:num w:numId="9">
    <w:abstractNumId w:val="16"/>
  </w:num>
  <w:num w:numId="10">
    <w:abstractNumId w:val="2"/>
  </w:num>
  <w:num w:numId="11">
    <w:abstractNumId w:val="38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7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0"/>
  </w:num>
  <w:num w:numId="26">
    <w:abstractNumId w:val="32"/>
  </w:num>
  <w:num w:numId="27">
    <w:abstractNumId w:val="6"/>
  </w:num>
  <w:num w:numId="28">
    <w:abstractNumId w:val="13"/>
  </w:num>
  <w:num w:numId="29">
    <w:abstractNumId w:val="39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5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2609"/>
    <w:rsid w:val="0011489D"/>
    <w:rsid w:val="00114EAC"/>
    <w:rsid w:val="0012250A"/>
    <w:rsid w:val="001269AF"/>
    <w:rsid w:val="001459AD"/>
    <w:rsid w:val="0014689C"/>
    <w:rsid w:val="00146A69"/>
    <w:rsid w:val="00155B74"/>
    <w:rsid w:val="00160B02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019BD"/>
    <w:rsid w:val="00221AD6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C0399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5F726C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7C8F"/>
    <w:rsid w:val="00AF1EA7"/>
    <w:rsid w:val="00B053BA"/>
    <w:rsid w:val="00B223AA"/>
    <w:rsid w:val="00B24DAF"/>
    <w:rsid w:val="00B60283"/>
    <w:rsid w:val="00B60CF5"/>
    <w:rsid w:val="00B625D1"/>
    <w:rsid w:val="00B62933"/>
    <w:rsid w:val="00B83EEE"/>
    <w:rsid w:val="00B90B8F"/>
    <w:rsid w:val="00B92C0B"/>
    <w:rsid w:val="00B97821"/>
    <w:rsid w:val="00BB5907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40AC"/>
    <w:rsid w:val="00D23465"/>
    <w:rsid w:val="00D237DD"/>
    <w:rsid w:val="00D25810"/>
    <w:rsid w:val="00D40170"/>
    <w:rsid w:val="00D5131F"/>
    <w:rsid w:val="00D61B43"/>
    <w:rsid w:val="00D6437A"/>
    <w:rsid w:val="00D678DE"/>
    <w:rsid w:val="00D72803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147B2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4337F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B24D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FBC2C-9B27-4870-80B5-040691F0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2023-10-02T13:59:00Z</cp:lastPrinted>
  <dcterms:created xsi:type="dcterms:W3CDTF">2023-07-13T08:34:00Z</dcterms:created>
  <dcterms:modified xsi:type="dcterms:W3CDTF">2025-05-27T07:49:00Z</dcterms:modified>
</cp:coreProperties>
</file>